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59" w:rsidRPr="00AA5D11" w:rsidRDefault="00D70159">
      <w:pPr>
        <w:jc w:val="center"/>
        <w:rPr>
          <w:rFonts w:eastAsia="標楷體"/>
          <w:b/>
          <w:bCs/>
          <w:sz w:val="44"/>
        </w:rPr>
      </w:pPr>
      <w:bookmarkStart w:id="0" w:name="_GoBack"/>
      <w:bookmarkEnd w:id="0"/>
      <w:r w:rsidRPr="00AA5D11">
        <w:rPr>
          <w:rFonts w:eastAsia="標楷體" w:hAnsi="標楷體"/>
          <w:b/>
          <w:bCs/>
          <w:sz w:val="44"/>
        </w:rPr>
        <w:t>目錄</w:t>
      </w:r>
    </w:p>
    <w:p w:rsidR="00D70159" w:rsidRPr="00AA5D11" w:rsidRDefault="00D70159">
      <w:pPr>
        <w:jc w:val="center"/>
        <w:rPr>
          <w:rFonts w:eastAsia="標楷體"/>
          <w:b/>
          <w:bCs/>
        </w:rPr>
      </w:pPr>
    </w:p>
    <w:p w:rsidR="00D70159" w:rsidRPr="00AA5D11" w:rsidRDefault="00D70159">
      <w:pPr>
        <w:spacing w:line="400" w:lineRule="exact"/>
        <w:rPr>
          <w:rFonts w:eastAsia="標楷體"/>
          <w:b/>
          <w:bCs/>
        </w:rPr>
        <w:sectPr w:rsidR="00D70159" w:rsidRPr="00AA5D11">
          <w:footerReference w:type="even" r:id="rId9"/>
          <w:footerReference w:type="default" r:id="rId10"/>
          <w:type w:val="continuous"/>
          <w:pgSz w:w="11906" w:h="16838"/>
          <w:pgMar w:top="624" w:right="1797" w:bottom="913" w:left="1797" w:header="851" w:footer="992" w:gutter="0"/>
          <w:pgNumType w:start="0"/>
          <w:cols w:space="720"/>
          <w:titlePg/>
          <w:docGrid w:type="lines" w:linePitch="360"/>
        </w:sectPr>
      </w:pPr>
    </w:p>
    <w:p w:rsidR="00517405" w:rsidRPr="00AA5D11" w:rsidRDefault="00517405" w:rsidP="00E7134D">
      <w:pPr>
        <w:numPr>
          <w:ilvl w:val="0"/>
          <w:numId w:val="1"/>
        </w:numPr>
        <w:spacing w:line="360" w:lineRule="auto"/>
        <w:rPr>
          <w:rFonts w:eastAsia="標楷體"/>
          <w:b/>
          <w:bCs/>
          <w:sz w:val="28"/>
          <w:szCs w:val="28"/>
        </w:rPr>
      </w:pPr>
      <w:r w:rsidRPr="00AA5D11">
        <w:rPr>
          <w:rFonts w:eastAsia="標楷體" w:hAnsi="標楷體"/>
          <w:b/>
          <w:bCs/>
          <w:sz w:val="28"/>
          <w:szCs w:val="28"/>
        </w:rPr>
        <w:lastRenderedPageBreak/>
        <w:t>臨床實習</w:t>
      </w:r>
    </w:p>
    <w:p w:rsidR="00CC3F36" w:rsidRPr="00AA5D11" w:rsidRDefault="00B20DED" w:rsidP="00E7134D">
      <w:pPr>
        <w:spacing w:line="360" w:lineRule="auto"/>
        <w:rPr>
          <w:rFonts w:eastAsia="標楷體"/>
          <w:b/>
          <w:bCs/>
          <w:sz w:val="28"/>
          <w:szCs w:val="28"/>
        </w:rPr>
      </w:pPr>
      <w:r w:rsidRPr="00AA5D11">
        <w:rPr>
          <w:rFonts w:eastAsia="標楷體"/>
          <w:b/>
          <w:bCs/>
          <w:sz w:val="28"/>
          <w:szCs w:val="28"/>
        </w:rPr>
        <w:t xml:space="preserve">   </w:t>
      </w:r>
      <w:r w:rsidR="00517405" w:rsidRPr="00AA5D11">
        <w:rPr>
          <w:rFonts w:eastAsia="標楷體"/>
          <w:b/>
          <w:bCs/>
          <w:sz w:val="28"/>
          <w:szCs w:val="28"/>
        </w:rPr>
        <w:t>a.</w:t>
      </w:r>
      <w:r w:rsidR="00CC3F36" w:rsidRPr="00AA5D11">
        <w:rPr>
          <w:rFonts w:eastAsia="標楷體" w:hAnsi="標楷體"/>
          <w:b/>
          <w:sz w:val="28"/>
          <w:szCs w:val="28"/>
        </w:rPr>
        <w:t>訓練目標</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…1</w:t>
      </w:r>
    </w:p>
    <w:p w:rsidR="00517405" w:rsidRPr="00AA5D11" w:rsidRDefault="00B20DED" w:rsidP="00E7134D">
      <w:pPr>
        <w:spacing w:line="360" w:lineRule="auto"/>
        <w:rPr>
          <w:rFonts w:eastAsia="標楷體"/>
          <w:b/>
          <w:bCs/>
          <w:sz w:val="28"/>
          <w:szCs w:val="28"/>
        </w:rPr>
      </w:pPr>
      <w:r w:rsidRPr="00AA5D11">
        <w:rPr>
          <w:rFonts w:eastAsia="標楷體"/>
          <w:b/>
          <w:bCs/>
          <w:sz w:val="28"/>
          <w:szCs w:val="28"/>
        </w:rPr>
        <w:t xml:space="preserve">   </w:t>
      </w:r>
      <w:r w:rsidR="00CC3F36" w:rsidRPr="00AA5D11">
        <w:rPr>
          <w:rFonts w:eastAsia="標楷體"/>
          <w:b/>
          <w:bCs/>
          <w:sz w:val="28"/>
          <w:szCs w:val="28"/>
        </w:rPr>
        <w:t>b.</w:t>
      </w:r>
      <w:r w:rsidR="00517405" w:rsidRPr="00AA5D11">
        <w:rPr>
          <w:rFonts w:eastAsia="標楷體" w:hAnsi="標楷體"/>
          <w:b/>
          <w:bCs/>
          <w:sz w:val="28"/>
          <w:szCs w:val="28"/>
        </w:rPr>
        <w:t>實習生基本資料</w:t>
      </w:r>
      <w:r w:rsidR="00883999" w:rsidRPr="00AA5D11">
        <w:rPr>
          <w:rFonts w:eastAsia="標楷體"/>
          <w:bCs/>
          <w:sz w:val="28"/>
          <w:szCs w:val="28"/>
        </w:rPr>
        <w:t>…</w:t>
      </w:r>
      <w:proofErr w:type="gramStart"/>
      <w:r w:rsidR="00883999" w:rsidRPr="00AA5D11">
        <w:rPr>
          <w:rFonts w:eastAsia="標楷體"/>
          <w:bCs/>
          <w:sz w:val="28"/>
          <w:szCs w:val="28"/>
        </w:rPr>
        <w:t>………………………………………………</w:t>
      </w:r>
      <w:proofErr w:type="gramEnd"/>
      <w:r w:rsidR="00883999" w:rsidRPr="00AA5D11">
        <w:rPr>
          <w:rFonts w:eastAsia="標楷體"/>
          <w:bCs/>
          <w:sz w:val="28"/>
          <w:szCs w:val="28"/>
        </w:rPr>
        <w:t>2</w:t>
      </w:r>
    </w:p>
    <w:p w:rsidR="00517405" w:rsidRPr="00AA5D11" w:rsidRDefault="00517405" w:rsidP="003B0ACF">
      <w:pPr>
        <w:spacing w:line="360" w:lineRule="auto"/>
        <w:ind w:firstLineChars="100" w:firstLine="280"/>
        <w:rPr>
          <w:rFonts w:eastAsia="標楷體"/>
          <w:b/>
          <w:bCs/>
          <w:sz w:val="28"/>
          <w:szCs w:val="28"/>
        </w:rPr>
      </w:pPr>
      <w:r w:rsidRPr="00AA5D11">
        <w:rPr>
          <w:rFonts w:eastAsia="標楷體"/>
          <w:b/>
          <w:bCs/>
          <w:sz w:val="28"/>
          <w:szCs w:val="28"/>
        </w:rPr>
        <w:tab/>
      </w:r>
      <w:r w:rsidR="00B20DED" w:rsidRPr="00AA5D11">
        <w:rPr>
          <w:rFonts w:eastAsia="標楷體"/>
          <w:b/>
          <w:bCs/>
          <w:sz w:val="28"/>
          <w:szCs w:val="28"/>
        </w:rPr>
        <w:t xml:space="preserve">  </w:t>
      </w:r>
      <w:r w:rsidRPr="00AA5D11">
        <w:rPr>
          <w:rFonts w:eastAsia="標楷體"/>
          <w:b/>
          <w:bCs/>
          <w:sz w:val="28"/>
          <w:szCs w:val="28"/>
        </w:rPr>
        <w:t>1.</w:t>
      </w:r>
      <w:r w:rsidRPr="00AA5D11">
        <w:rPr>
          <w:rFonts w:eastAsia="標楷體" w:hAnsi="標楷體"/>
          <w:b/>
          <w:bCs/>
          <w:sz w:val="28"/>
          <w:szCs w:val="28"/>
        </w:rPr>
        <w:t>實習時段</w:t>
      </w:r>
    </w:p>
    <w:p w:rsidR="00517405" w:rsidRPr="00AA5D11" w:rsidRDefault="00517405" w:rsidP="003B0ACF">
      <w:pPr>
        <w:spacing w:line="360" w:lineRule="auto"/>
        <w:ind w:firstLineChars="100" w:firstLine="280"/>
        <w:rPr>
          <w:rFonts w:eastAsia="標楷體"/>
          <w:b/>
          <w:bCs/>
          <w:sz w:val="28"/>
          <w:szCs w:val="28"/>
        </w:rPr>
      </w:pPr>
      <w:r w:rsidRPr="00AA5D11">
        <w:rPr>
          <w:rFonts w:eastAsia="標楷體"/>
          <w:b/>
          <w:bCs/>
          <w:sz w:val="28"/>
          <w:szCs w:val="28"/>
        </w:rPr>
        <w:tab/>
      </w:r>
      <w:r w:rsidR="00B20DED" w:rsidRPr="00AA5D11">
        <w:rPr>
          <w:rFonts w:eastAsia="標楷體"/>
          <w:b/>
          <w:bCs/>
          <w:sz w:val="28"/>
          <w:szCs w:val="28"/>
        </w:rPr>
        <w:t xml:space="preserve">  </w:t>
      </w:r>
      <w:r w:rsidRPr="00AA5D11">
        <w:rPr>
          <w:rFonts w:eastAsia="標楷體"/>
          <w:b/>
          <w:bCs/>
          <w:sz w:val="28"/>
          <w:szCs w:val="28"/>
        </w:rPr>
        <w:t>2.</w:t>
      </w:r>
      <w:r w:rsidRPr="00AA5D11">
        <w:rPr>
          <w:rFonts w:eastAsia="標楷體" w:hAnsi="標楷體"/>
          <w:b/>
          <w:bCs/>
          <w:sz w:val="28"/>
          <w:szCs w:val="28"/>
        </w:rPr>
        <w:t>實習學校</w:t>
      </w:r>
      <w:proofErr w:type="gramStart"/>
      <w:r w:rsidRPr="00AA5D11">
        <w:rPr>
          <w:rFonts w:eastAsia="標楷體" w:hAnsi="標楷體"/>
          <w:b/>
          <w:bCs/>
          <w:sz w:val="28"/>
          <w:szCs w:val="28"/>
        </w:rPr>
        <w:t>＆</w:t>
      </w:r>
      <w:proofErr w:type="gramEnd"/>
      <w:r w:rsidRPr="00AA5D11">
        <w:rPr>
          <w:rFonts w:eastAsia="標楷體" w:hAnsi="標楷體"/>
          <w:b/>
          <w:bCs/>
          <w:sz w:val="28"/>
          <w:szCs w:val="28"/>
        </w:rPr>
        <w:t>實習生名單</w:t>
      </w:r>
    </w:p>
    <w:p w:rsidR="00517405" w:rsidRPr="00AA5D11" w:rsidRDefault="00B20DED" w:rsidP="00E7134D">
      <w:pPr>
        <w:spacing w:line="360" w:lineRule="auto"/>
        <w:rPr>
          <w:rFonts w:eastAsia="標楷體"/>
          <w:b/>
          <w:bCs/>
          <w:sz w:val="28"/>
          <w:szCs w:val="28"/>
        </w:rPr>
      </w:pPr>
      <w:r w:rsidRPr="00AA5D11">
        <w:rPr>
          <w:rFonts w:eastAsia="標楷體"/>
          <w:b/>
          <w:bCs/>
          <w:sz w:val="28"/>
          <w:szCs w:val="28"/>
        </w:rPr>
        <w:t xml:space="preserve">   </w:t>
      </w:r>
      <w:r w:rsidR="00965B0A" w:rsidRPr="00AA5D11">
        <w:rPr>
          <w:rFonts w:eastAsia="標楷體"/>
          <w:b/>
          <w:bCs/>
          <w:sz w:val="28"/>
          <w:szCs w:val="28"/>
        </w:rPr>
        <w:t>c</w:t>
      </w:r>
      <w:r w:rsidR="00517405" w:rsidRPr="00AA5D11">
        <w:rPr>
          <w:rFonts w:eastAsia="標楷體"/>
          <w:b/>
          <w:bCs/>
          <w:sz w:val="28"/>
          <w:szCs w:val="28"/>
        </w:rPr>
        <w:t>.</w:t>
      </w:r>
      <w:r w:rsidR="00517405" w:rsidRPr="00AA5D11">
        <w:rPr>
          <w:rFonts w:eastAsia="標楷體" w:hAnsi="標楷體"/>
          <w:b/>
          <w:bCs/>
          <w:sz w:val="28"/>
          <w:szCs w:val="28"/>
        </w:rPr>
        <w:t>兒童職能治療實習目標</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................3</w:t>
      </w:r>
    </w:p>
    <w:p w:rsidR="00517405" w:rsidRPr="00AA5D11" w:rsidRDefault="00B20DED" w:rsidP="00E7134D">
      <w:pPr>
        <w:pStyle w:val="a7"/>
        <w:spacing w:line="360" w:lineRule="auto"/>
        <w:rPr>
          <w:rFonts w:ascii="Times New Roman"/>
          <w:szCs w:val="28"/>
        </w:rPr>
      </w:pPr>
      <w:r w:rsidRPr="00AA5D11">
        <w:rPr>
          <w:rFonts w:ascii="Times New Roman"/>
          <w:szCs w:val="28"/>
        </w:rPr>
        <w:t xml:space="preserve">   </w:t>
      </w:r>
      <w:r w:rsidR="00965B0A" w:rsidRPr="00AA5D11">
        <w:rPr>
          <w:rFonts w:ascii="Times New Roman"/>
          <w:szCs w:val="28"/>
        </w:rPr>
        <w:t>d</w:t>
      </w:r>
      <w:r w:rsidR="00517405" w:rsidRPr="00AA5D11">
        <w:rPr>
          <w:rFonts w:ascii="Times New Roman"/>
          <w:szCs w:val="28"/>
        </w:rPr>
        <w:t>.</w:t>
      </w:r>
      <w:r w:rsidR="00524E5B" w:rsidRPr="00AA5D11">
        <w:rPr>
          <w:rFonts w:ascii="Times New Roman" w:hAnsi="標楷體"/>
          <w:szCs w:val="28"/>
        </w:rPr>
        <w:t>職前臨床安全教育、消防安全</w:t>
      </w:r>
      <w:r w:rsidR="00524E5B" w:rsidRPr="00AA5D11">
        <w:rPr>
          <w:rFonts w:ascii="Times New Roman"/>
          <w:szCs w:val="28"/>
        </w:rPr>
        <w:t xml:space="preserve"> </w:t>
      </w:r>
      <w:r w:rsidR="00524E5B" w:rsidRPr="00AA5D11">
        <w:rPr>
          <w:rFonts w:ascii="Times New Roman" w:hAnsi="標楷體"/>
          <w:szCs w:val="28"/>
        </w:rPr>
        <w:t>檢核表</w:t>
      </w:r>
      <w:r w:rsidR="00883999" w:rsidRPr="00AA5D11">
        <w:rPr>
          <w:rFonts w:ascii="Times New Roman"/>
          <w:b w:val="0"/>
          <w:bCs w:val="0"/>
          <w:szCs w:val="28"/>
        </w:rPr>
        <w:t>…</w:t>
      </w:r>
      <w:proofErr w:type="gramStart"/>
      <w:r w:rsidR="00883999" w:rsidRPr="00AA5D11">
        <w:rPr>
          <w:rFonts w:ascii="Times New Roman"/>
          <w:b w:val="0"/>
          <w:bCs w:val="0"/>
          <w:szCs w:val="28"/>
        </w:rPr>
        <w:t>……………………</w:t>
      </w:r>
      <w:proofErr w:type="gramEnd"/>
      <w:r w:rsidR="00883999" w:rsidRPr="00AA5D11">
        <w:rPr>
          <w:rFonts w:ascii="Times New Roman"/>
          <w:b w:val="0"/>
          <w:bCs w:val="0"/>
          <w:szCs w:val="28"/>
        </w:rPr>
        <w:t>..6</w:t>
      </w:r>
    </w:p>
    <w:p w:rsidR="00B20DED" w:rsidRPr="00AA5D11" w:rsidRDefault="00B20DED" w:rsidP="00E7134D">
      <w:pPr>
        <w:spacing w:line="360" w:lineRule="auto"/>
        <w:rPr>
          <w:rFonts w:eastAsia="標楷體"/>
          <w:b/>
          <w:sz w:val="28"/>
          <w:szCs w:val="28"/>
        </w:rPr>
      </w:pPr>
      <w:r w:rsidRPr="00AA5D11">
        <w:rPr>
          <w:rFonts w:eastAsia="標楷體"/>
          <w:b/>
          <w:bCs/>
          <w:sz w:val="28"/>
          <w:szCs w:val="28"/>
        </w:rPr>
        <w:t xml:space="preserve">   e.</w:t>
      </w:r>
      <w:r w:rsidR="00101612" w:rsidRPr="00AA5D11">
        <w:rPr>
          <w:rFonts w:eastAsia="標楷體" w:hAnsi="標楷體"/>
          <w:b/>
          <w:bCs/>
          <w:sz w:val="28"/>
          <w:szCs w:val="28"/>
        </w:rPr>
        <w:t>實作前之安全防護內容</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w:t>
      </w:r>
      <w:r w:rsidR="003B0ACF" w:rsidRPr="00AA5D11">
        <w:rPr>
          <w:rFonts w:eastAsia="標楷體"/>
          <w:sz w:val="28"/>
          <w:szCs w:val="28"/>
        </w:rPr>
        <w:t>................</w:t>
      </w:r>
      <w:r w:rsidR="00883999" w:rsidRPr="00AA5D11">
        <w:rPr>
          <w:rFonts w:eastAsia="標楷體"/>
          <w:sz w:val="28"/>
          <w:szCs w:val="28"/>
        </w:rPr>
        <w:t>6</w:t>
      </w:r>
    </w:p>
    <w:p w:rsidR="00B20DED" w:rsidRPr="00AA5D11" w:rsidRDefault="00B20DED" w:rsidP="00E7134D">
      <w:pPr>
        <w:tabs>
          <w:tab w:val="center" w:pos="4156"/>
        </w:tabs>
        <w:spacing w:line="360" w:lineRule="auto"/>
        <w:rPr>
          <w:rFonts w:eastAsia="標楷體"/>
          <w:b/>
          <w:bCs/>
          <w:sz w:val="28"/>
          <w:szCs w:val="28"/>
        </w:rPr>
      </w:pPr>
      <w:r w:rsidRPr="00AA5D11">
        <w:rPr>
          <w:rFonts w:eastAsia="標楷體"/>
          <w:b/>
          <w:bCs/>
          <w:sz w:val="28"/>
          <w:szCs w:val="28"/>
        </w:rPr>
        <w:t xml:space="preserve">   f.</w:t>
      </w:r>
      <w:r w:rsidR="006D5220" w:rsidRPr="00AA5D11">
        <w:rPr>
          <w:rFonts w:eastAsia="標楷體" w:hAnsi="標楷體"/>
          <w:b/>
          <w:bCs/>
          <w:sz w:val="28"/>
          <w:szCs w:val="28"/>
        </w:rPr>
        <w:t>兒童職能治療臨床實習</w:t>
      </w:r>
      <w:proofErr w:type="gramStart"/>
      <w:r w:rsidR="006D5220" w:rsidRPr="00AA5D11">
        <w:rPr>
          <w:rFonts w:eastAsia="標楷體" w:hAnsi="標楷體"/>
          <w:b/>
          <w:bCs/>
          <w:sz w:val="28"/>
          <w:szCs w:val="28"/>
        </w:rPr>
        <w:t>週</w:t>
      </w:r>
      <w:proofErr w:type="gramEnd"/>
      <w:r w:rsidR="006D5220" w:rsidRPr="00AA5D11">
        <w:rPr>
          <w:rFonts w:eastAsia="標楷體" w:hAnsi="標楷體"/>
          <w:b/>
          <w:bCs/>
          <w:sz w:val="28"/>
          <w:szCs w:val="28"/>
        </w:rPr>
        <w:t>程表</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w:t>
      </w:r>
      <w:r w:rsidR="003B0ACF" w:rsidRPr="00AA5D11">
        <w:rPr>
          <w:rFonts w:eastAsia="標楷體"/>
          <w:sz w:val="28"/>
          <w:szCs w:val="28"/>
        </w:rPr>
        <w:t>.</w:t>
      </w:r>
      <w:r w:rsidR="00883999" w:rsidRPr="00AA5D11">
        <w:rPr>
          <w:rFonts w:eastAsia="標楷體"/>
          <w:sz w:val="28"/>
          <w:szCs w:val="28"/>
        </w:rPr>
        <w:t>10</w:t>
      </w:r>
      <w:r w:rsidR="00101612" w:rsidRPr="00AA5D11">
        <w:rPr>
          <w:rFonts w:eastAsia="標楷體"/>
          <w:b/>
          <w:bCs/>
          <w:sz w:val="28"/>
          <w:szCs w:val="28"/>
        </w:rPr>
        <w:tab/>
      </w:r>
    </w:p>
    <w:p w:rsidR="00B20DED" w:rsidRPr="00AA5D11" w:rsidRDefault="00B20DED" w:rsidP="00E7134D">
      <w:pPr>
        <w:spacing w:line="360" w:lineRule="auto"/>
        <w:rPr>
          <w:rFonts w:eastAsia="標楷體"/>
          <w:b/>
          <w:bCs/>
          <w:sz w:val="28"/>
          <w:szCs w:val="28"/>
        </w:rPr>
      </w:pPr>
      <w:r w:rsidRPr="00AA5D11">
        <w:rPr>
          <w:rFonts w:eastAsia="標楷體"/>
          <w:b/>
          <w:bCs/>
          <w:sz w:val="28"/>
          <w:szCs w:val="28"/>
        </w:rPr>
        <w:t xml:space="preserve">   g.</w:t>
      </w:r>
      <w:r w:rsidR="006D5220" w:rsidRPr="00AA5D11">
        <w:rPr>
          <w:rFonts w:eastAsia="標楷體" w:hAnsi="標楷體"/>
          <w:b/>
          <w:bCs/>
          <w:sz w:val="28"/>
          <w:szCs w:val="28"/>
        </w:rPr>
        <w:t>行事曆</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w:t>
      </w:r>
      <w:r w:rsidR="003B0ACF" w:rsidRPr="00AA5D11">
        <w:rPr>
          <w:rFonts w:eastAsia="標楷體"/>
          <w:sz w:val="28"/>
          <w:szCs w:val="28"/>
        </w:rPr>
        <w:t>.</w:t>
      </w:r>
      <w:r w:rsidR="00883999" w:rsidRPr="00AA5D11">
        <w:rPr>
          <w:rFonts w:eastAsia="標楷體"/>
          <w:sz w:val="28"/>
          <w:szCs w:val="28"/>
        </w:rPr>
        <w:t>12</w:t>
      </w:r>
    </w:p>
    <w:p w:rsidR="00B20DED" w:rsidRPr="00AA5D11" w:rsidRDefault="00B20DED" w:rsidP="00E7134D">
      <w:pPr>
        <w:spacing w:line="360" w:lineRule="auto"/>
        <w:rPr>
          <w:rFonts w:eastAsia="標楷體"/>
          <w:b/>
          <w:bCs/>
          <w:sz w:val="28"/>
          <w:szCs w:val="28"/>
        </w:rPr>
      </w:pPr>
      <w:r w:rsidRPr="00AA5D11">
        <w:rPr>
          <w:rFonts w:eastAsia="標楷體"/>
          <w:b/>
          <w:bCs/>
          <w:sz w:val="28"/>
          <w:szCs w:val="28"/>
        </w:rPr>
        <w:t xml:space="preserve">   h.</w:t>
      </w:r>
      <w:r w:rsidR="006D5220" w:rsidRPr="00AA5D11">
        <w:rPr>
          <w:rFonts w:eastAsia="標楷體" w:hAnsi="標楷體"/>
          <w:b/>
          <w:bCs/>
          <w:sz w:val="28"/>
          <w:szCs w:val="28"/>
        </w:rPr>
        <w:t>實習守則</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w:t>
      </w:r>
      <w:r w:rsidR="003B0ACF" w:rsidRPr="00AA5D11">
        <w:rPr>
          <w:rFonts w:eastAsia="標楷體"/>
          <w:sz w:val="28"/>
          <w:szCs w:val="28"/>
        </w:rPr>
        <w:t>.</w:t>
      </w:r>
      <w:r w:rsidR="00883999" w:rsidRPr="00AA5D11">
        <w:rPr>
          <w:rFonts w:eastAsia="標楷體"/>
          <w:sz w:val="28"/>
          <w:szCs w:val="28"/>
        </w:rPr>
        <w:t>12</w:t>
      </w:r>
    </w:p>
    <w:p w:rsidR="00517405" w:rsidRDefault="00B20DED" w:rsidP="00E7134D">
      <w:pPr>
        <w:spacing w:line="360" w:lineRule="auto"/>
        <w:rPr>
          <w:rFonts w:eastAsia="標楷體"/>
          <w:sz w:val="28"/>
          <w:szCs w:val="28"/>
        </w:rPr>
      </w:pPr>
      <w:r w:rsidRPr="00AA5D11">
        <w:rPr>
          <w:rFonts w:eastAsia="標楷體"/>
          <w:b/>
          <w:bCs/>
          <w:sz w:val="28"/>
          <w:szCs w:val="28"/>
        </w:rPr>
        <w:t xml:space="preserve">   i.</w:t>
      </w:r>
      <w:r w:rsidR="006D5220" w:rsidRPr="00AA5D11">
        <w:rPr>
          <w:rFonts w:eastAsia="標楷體" w:hAnsi="標楷體"/>
          <w:b/>
          <w:bCs/>
          <w:sz w:val="28"/>
          <w:szCs w:val="28"/>
        </w:rPr>
        <w:t>臨床知識與技能評估之檢核表</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.13</w:t>
      </w:r>
    </w:p>
    <w:p w:rsidR="006D4437" w:rsidRPr="00AA5D11" w:rsidRDefault="006D4437" w:rsidP="00E7134D">
      <w:pPr>
        <w:spacing w:line="360" w:lineRule="auto"/>
        <w:rPr>
          <w:rFonts w:eastAsia="標楷體"/>
          <w:b/>
          <w:bCs/>
          <w:sz w:val="28"/>
          <w:szCs w:val="28"/>
        </w:rPr>
      </w:pPr>
    </w:p>
    <w:p w:rsidR="00517405" w:rsidRPr="00AA5D11" w:rsidRDefault="00517405" w:rsidP="00E7134D">
      <w:pPr>
        <w:numPr>
          <w:ilvl w:val="0"/>
          <w:numId w:val="1"/>
        </w:numPr>
        <w:spacing w:line="360" w:lineRule="auto"/>
        <w:rPr>
          <w:rFonts w:eastAsia="標楷體"/>
          <w:b/>
          <w:bCs/>
          <w:sz w:val="28"/>
          <w:szCs w:val="28"/>
        </w:rPr>
      </w:pPr>
      <w:r w:rsidRPr="00AA5D11">
        <w:rPr>
          <w:rFonts w:eastAsia="標楷體" w:hAnsi="標楷體"/>
          <w:b/>
          <w:bCs/>
          <w:sz w:val="28"/>
          <w:szCs w:val="28"/>
        </w:rPr>
        <w:t>實習教學</w:t>
      </w:r>
    </w:p>
    <w:p w:rsidR="00517405" w:rsidRDefault="00B20DED" w:rsidP="00E7134D">
      <w:pPr>
        <w:spacing w:line="360" w:lineRule="auto"/>
        <w:rPr>
          <w:rFonts w:eastAsia="標楷體"/>
          <w:sz w:val="28"/>
          <w:szCs w:val="28"/>
        </w:rPr>
      </w:pPr>
      <w:r w:rsidRPr="00AA5D11">
        <w:rPr>
          <w:rFonts w:eastAsia="標楷體"/>
          <w:b/>
          <w:bCs/>
          <w:sz w:val="28"/>
          <w:szCs w:val="28"/>
        </w:rPr>
        <w:t xml:space="preserve">  </w:t>
      </w:r>
      <w:r w:rsidR="00517405" w:rsidRPr="00AA5D11">
        <w:rPr>
          <w:rFonts w:eastAsia="標楷體"/>
          <w:b/>
          <w:bCs/>
          <w:sz w:val="28"/>
          <w:szCs w:val="28"/>
        </w:rPr>
        <w:t>a.</w:t>
      </w:r>
      <w:r w:rsidR="00517405" w:rsidRPr="00AA5D11">
        <w:rPr>
          <w:rFonts w:eastAsia="標楷體" w:hAnsi="標楷體"/>
          <w:b/>
          <w:bCs/>
          <w:sz w:val="28"/>
          <w:szCs w:val="28"/>
        </w:rPr>
        <w:t>復健醫學課表</w:t>
      </w:r>
      <w:r w:rsidR="00883999" w:rsidRPr="00AA5D11">
        <w:rPr>
          <w:rFonts w:eastAsia="標楷體"/>
          <w:sz w:val="28"/>
          <w:szCs w:val="28"/>
        </w:rPr>
        <w:t>…</w:t>
      </w:r>
      <w:proofErr w:type="gramStart"/>
      <w:r w:rsidR="00883999" w:rsidRPr="00AA5D11">
        <w:rPr>
          <w:rFonts w:eastAsia="標楷體"/>
          <w:sz w:val="28"/>
          <w:szCs w:val="28"/>
        </w:rPr>
        <w:t>…………………………………………………</w:t>
      </w:r>
      <w:proofErr w:type="gramEnd"/>
      <w:r w:rsidR="00883999" w:rsidRPr="00AA5D11">
        <w:rPr>
          <w:rFonts w:eastAsia="標楷體"/>
          <w:sz w:val="28"/>
          <w:szCs w:val="28"/>
        </w:rPr>
        <w:t>..14</w:t>
      </w:r>
    </w:p>
    <w:p w:rsidR="006D4437" w:rsidRDefault="006D4437" w:rsidP="00E7134D">
      <w:pPr>
        <w:spacing w:line="360" w:lineRule="auto"/>
        <w:rPr>
          <w:rFonts w:eastAsia="標楷體"/>
          <w:b/>
          <w:bCs/>
          <w:sz w:val="28"/>
          <w:szCs w:val="28"/>
        </w:rPr>
      </w:pPr>
    </w:p>
    <w:p w:rsidR="006D4437" w:rsidRDefault="006D4437" w:rsidP="00E7134D">
      <w:pPr>
        <w:spacing w:line="360" w:lineRule="auto"/>
        <w:rPr>
          <w:rFonts w:eastAsia="標楷體"/>
          <w:b/>
          <w:bCs/>
          <w:sz w:val="28"/>
          <w:szCs w:val="28"/>
        </w:rPr>
      </w:pPr>
    </w:p>
    <w:p w:rsidR="006D4437" w:rsidRDefault="006D4437" w:rsidP="00E7134D">
      <w:pPr>
        <w:spacing w:line="360" w:lineRule="auto"/>
        <w:rPr>
          <w:rFonts w:eastAsia="標楷體"/>
          <w:b/>
          <w:bCs/>
          <w:sz w:val="28"/>
          <w:szCs w:val="28"/>
        </w:rPr>
      </w:pPr>
    </w:p>
    <w:p w:rsidR="006D4437" w:rsidRDefault="006D4437" w:rsidP="00E7134D">
      <w:pPr>
        <w:spacing w:line="360" w:lineRule="auto"/>
        <w:rPr>
          <w:rFonts w:eastAsia="標楷體"/>
          <w:b/>
          <w:bCs/>
          <w:sz w:val="28"/>
          <w:szCs w:val="28"/>
        </w:rPr>
      </w:pPr>
    </w:p>
    <w:p w:rsidR="006D4437" w:rsidRDefault="006D4437" w:rsidP="00E7134D">
      <w:pPr>
        <w:spacing w:line="360" w:lineRule="auto"/>
        <w:rPr>
          <w:rFonts w:eastAsia="標楷體"/>
          <w:b/>
          <w:bCs/>
          <w:sz w:val="28"/>
          <w:szCs w:val="28"/>
        </w:rPr>
      </w:pPr>
    </w:p>
    <w:p w:rsidR="0022440D" w:rsidRPr="00AA5D11" w:rsidRDefault="0022440D" w:rsidP="00E7134D">
      <w:pPr>
        <w:spacing w:line="360" w:lineRule="auto"/>
        <w:rPr>
          <w:rFonts w:eastAsia="標楷體"/>
          <w:b/>
          <w:bCs/>
          <w:sz w:val="28"/>
          <w:szCs w:val="28"/>
        </w:rPr>
      </w:pPr>
    </w:p>
    <w:p w:rsidR="00517405" w:rsidRPr="00AA5D11" w:rsidRDefault="00517405" w:rsidP="00E7134D">
      <w:pPr>
        <w:numPr>
          <w:ilvl w:val="0"/>
          <w:numId w:val="1"/>
        </w:numPr>
        <w:spacing w:line="360" w:lineRule="auto"/>
        <w:rPr>
          <w:rFonts w:eastAsia="標楷體"/>
          <w:b/>
          <w:bCs/>
          <w:sz w:val="28"/>
          <w:szCs w:val="28"/>
        </w:rPr>
      </w:pPr>
      <w:r w:rsidRPr="00AA5D11">
        <w:rPr>
          <w:rFonts w:eastAsia="標楷體" w:hAnsi="標楷體"/>
          <w:b/>
          <w:bCs/>
          <w:sz w:val="28"/>
          <w:szCs w:val="28"/>
        </w:rPr>
        <w:lastRenderedPageBreak/>
        <w:t>實習規範</w:t>
      </w:r>
      <w:r w:rsidR="00883999" w:rsidRPr="00AA5D11">
        <w:rPr>
          <w:rFonts w:eastAsia="標楷體"/>
          <w:sz w:val="28"/>
          <w:szCs w:val="28"/>
        </w:rPr>
        <w:t>…</w:t>
      </w:r>
      <w:proofErr w:type="gramStart"/>
      <w:r w:rsidR="00883999" w:rsidRPr="00AA5D11">
        <w:rPr>
          <w:rFonts w:eastAsia="標楷體"/>
          <w:sz w:val="28"/>
          <w:szCs w:val="28"/>
        </w:rPr>
        <w:t>……………………………………………………</w:t>
      </w:r>
      <w:proofErr w:type="gramEnd"/>
      <w:r w:rsidR="003B0ACF" w:rsidRPr="00AA5D11">
        <w:rPr>
          <w:rFonts w:eastAsia="標楷體"/>
          <w:sz w:val="28"/>
          <w:szCs w:val="28"/>
        </w:rPr>
        <w:t>..</w:t>
      </w:r>
      <w:r w:rsidR="00883999" w:rsidRPr="00AA5D11">
        <w:rPr>
          <w:rFonts w:eastAsia="標楷體"/>
          <w:sz w:val="28"/>
          <w:szCs w:val="28"/>
        </w:rPr>
        <w:t>15</w:t>
      </w:r>
    </w:p>
    <w:p w:rsidR="00517405" w:rsidRPr="00AA5D11" w:rsidRDefault="00517405" w:rsidP="00E7134D">
      <w:pPr>
        <w:spacing w:line="360" w:lineRule="auto"/>
        <w:ind w:firstLineChars="128" w:firstLine="359"/>
        <w:rPr>
          <w:rFonts w:eastAsia="標楷體"/>
          <w:b/>
          <w:bCs/>
          <w:sz w:val="28"/>
          <w:szCs w:val="28"/>
        </w:rPr>
      </w:pPr>
      <w:r w:rsidRPr="00AA5D11">
        <w:rPr>
          <w:rFonts w:eastAsia="標楷體"/>
          <w:b/>
          <w:bCs/>
          <w:sz w:val="28"/>
          <w:szCs w:val="28"/>
        </w:rPr>
        <w:t>a.</w:t>
      </w:r>
      <w:r w:rsidRPr="00AA5D11">
        <w:rPr>
          <w:rFonts w:eastAsia="標楷體" w:hAnsi="標楷體"/>
          <w:b/>
          <w:bCs/>
          <w:sz w:val="28"/>
          <w:szCs w:val="28"/>
        </w:rPr>
        <w:t>報到</w:t>
      </w:r>
    </w:p>
    <w:p w:rsidR="00517405" w:rsidRPr="00AA5D11" w:rsidRDefault="00517405" w:rsidP="00E7134D">
      <w:pPr>
        <w:spacing w:line="360" w:lineRule="auto"/>
        <w:ind w:firstLine="360"/>
        <w:rPr>
          <w:rFonts w:eastAsia="標楷體"/>
          <w:b/>
          <w:bCs/>
          <w:sz w:val="28"/>
          <w:szCs w:val="28"/>
        </w:rPr>
      </w:pPr>
      <w:r w:rsidRPr="00AA5D11">
        <w:rPr>
          <w:rFonts w:eastAsia="標楷體"/>
          <w:b/>
          <w:bCs/>
          <w:sz w:val="28"/>
          <w:szCs w:val="28"/>
        </w:rPr>
        <w:t>b.</w:t>
      </w:r>
      <w:r w:rsidRPr="00AA5D11">
        <w:rPr>
          <w:rFonts w:eastAsia="標楷體" w:hAnsi="標楷體"/>
          <w:b/>
          <w:bCs/>
          <w:sz w:val="28"/>
          <w:szCs w:val="28"/>
        </w:rPr>
        <w:t>生活規範</w:t>
      </w:r>
    </w:p>
    <w:p w:rsidR="00517405" w:rsidRPr="00AA5D11" w:rsidRDefault="00517405" w:rsidP="00E7134D">
      <w:pPr>
        <w:spacing w:line="360" w:lineRule="auto"/>
        <w:ind w:firstLine="360"/>
        <w:rPr>
          <w:rFonts w:eastAsia="標楷體"/>
          <w:b/>
          <w:bCs/>
          <w:sz w:val="28"/>
          <w:szCs w:val="28"/>
        </w:rPr>
      </w:pPr>
      <w:r w:rsidRPr="00AA5D11">
        <w:rPr>
          <w:rFonts w:eastAsia="標楷體"/>
          <w:b/>
          <w:bCs/>
          <w:sz w:val="28"/>
          <w:szCs w:val="28"/>
        </w:rPr>
        <w:t>c.</w:t>
      </w:r>
      <w:r w:rsidRPr="00AA5D11">
        <w:rPr>
          <w:rFonts w:eastAsia="標楷體" w:hAnsi="標楷體"/>
          <w:b/>
          <w:bCs/>
          <w:sz w:val="28"/>
          <w:szCs w:val="28"/>
        </w:rPr>
        <w:t>請假規定</w:t>
      </w:r>
    </w:p>
    <w:p w:rsidR="00517405" w:rsidRPr="00AA5D11" w:rsidRDefault="00517405" w:rsidP="00E7134D">
      <w:pPr>
        <w:spacing w:line="360" w:lineRule="auto"/>
        <w:ind w:firstLine="360"/>
        <w:rPr>
          <w:rFonts w:eastAsia="標楷體"/>
          <w:b/>
          <w:bCs/>
          <w:sz w:val="28"/>
          <w:szCs w:val="28"/>
        </w:rPr>
      </w:pPr>
      <w:r w:rsidRPr="00AA5D11">
        <w:rPr>
          <w:rFonts w:eastAsia="標楷體"/>
          <w:b/>
          <w:bCs/>
          <w:sz w:val="28"/>
          <w:szCs w:val="28"/>
        </w:rPr>
        <w:t>d.</w:t>
      </w:r>
      <w:r w:rsidRPr="00AA5D11">
        <w:rPr>
          <w:rFonts w:eastAsia="標楷體" w:hAnsi="標楷體"/>
          <w:b/>
          <w:bCs/>
          <w:sz w:val="28"/>
          <w:szCs w:val="28"/>
        </w:rPr>
        <w:t>注意事項</w:t>
      </w:r>
    </w:p>
    <w:p w:rsidR="00436408" w:rsidRPr="00AA5D11" w:rsidRDefault="00517405" w:rsidP="00E7134D">
      <w:pPr>
        <w:spacing w:line="360" w:lineRule="auto"/>
        <w:ind w:firstLine="360"/>
        <w:rPr>
          <w:rFonts w:eastAsia="標楷體"/>
          <w:b/>
          <w:bCs/>
          <w:sz w:val="28"/>
          <w:szCs w:val="28"/>
        </w:rPr>
      </w:pPr>
      <w:r w:rsidRPr="00AA5D11">
        <w:rPr>
          <w:rFonts w:eastAsia="標楷體"/>
          <w:b/>
          <w:bCs/>
          <w:sz w:val="28"/>
          <w:szCs w:val="28"/>
        </w:rPr>
        <w:t>e.</w:t>
      </w:r>
      <w:r w:rsidRPr="00AA5D11">
        <w:rPr>
          <w:rFonts w:eastAsia="標楷體" w:hAnsi="標楷體"/>
          <w:b/>
          <w:bCs/>
          <w:sz w:val="28"/>
          <w:szCs w:val="28"/>
        </w:rPr>
        <w:t>實習生會議室使用原則</w:t>
      </w:r>
    </w:p>
    <w:p w:rsidR="00436408" w:rsidRPr="00AA5D11" w:rsidRDefault="00436408" w:rsidP="00E7134D">
      <w:pPr>
        <w:spacing w:line="360" w:lineRule="auto"/>
        <w:ind w:firstLine="360"/>
        <w:rPr>
          <w:rFonts w:eastAsia="標楷體"/>
          <w:b/>
          <w:bCs/>
          <w:sz w:val="28"/>
          <w:szCs w:val="28"/>
        </w:rPr>
      </w:pPr>
      <w:r w:rsidRPr="00AA5D11">
        <w:rPr>
          <w:rFonts w:eastAsia="標楷體"/>
          <w:b/>
          <w:bCs/>
          <w:sz w:val="28"/>
          <w:szCs w:val="28"/>
        </w:rPr>
        <w:t>f.</w:t>
      </w:r>
      <w:r w:rsidRPr="00AA5D11">
        <w:rPr>
          <w:rFonts w:eastAsia="標楷體" w:hAnsi="標楷體"/>
          <w:b/>
          <w:bCs/>
          <w:sz w:val="28"/>
          <w:szCs w:val="28"/>
        </w:rPr>
        <w:t>實習生會議室使用原則</w:t>
      </w:r>
    </w:p>
    <w:p w:rsidR="00517405" w:rsidRPr="00AA5D11" w:rsidRDefault="00436408" w:rsidP="00E7134D">
      <w:pPr>
        <w:spacing w:line="360" w:lineRule="auto"/>
        <w:ind w:firstLine="360"/>
        <w:rPr>
          <w:rFonts w:eastAsia="標楷體"/>
          <w:b/>
          <w:bCs/>
          <w:sz w:val="28"/>
          <w:szCs w:val="28"/>
        </w:rPr>
      </w:pPr>
      <w:r w:rsidRPr="00AA5D11">
        <w:rPr>
          <w:rFonts w:eastAsia="標楷體"/>
          <w:b/>
          <w:bCs/>
          <w:sz w:val="28"/>
          <w:szCs w:val="28"/>
        </w:rPr>
        <w:t>g</w:t>
      </w:r>
      <w:r w:rsidR="00517405" w:rsidRPr="00AA5D11">
        <w:rPr>
          <w:rFonts w:eastAsia="標楷體"/>
          <w:b/>
          <w:bCs/>
          <w:sz w:val="28"/>
          <w:szCs w:val="28"/>
        </w:rPr>
        <w:t>.</w:t>
      </w:r>
      <w:r w:rsidR="00517405" w:rsidRPr="00AA5D11">
        <w:rPr>
          <w:rFonts w:eastAsia="標楷體" w:hAnsi="標楷體"/>
          <w:b/>
          <w:bCs/>
          <w:sz w:val="28"/>
          <w:szCs w:val="28"/>
        </w:rPr>
        <w:t>治療室狀況處理原則</w:t>
      </w:r>
    </w:p>
    <w:p w:rsidR="00517405" w:rsidRPr="00AA5D11" w:rsidRDefault="00436408" w:rsidP="00E7134D">
      <w:pPr>
        <w:spacing w:line="360" w:lineRule="auto"/>
        <w:ind w:firstLine="360"/>
        <w:rPr>
          <w:rFonts w:eastAsia="標楷體"/>
          <w:b/>
          <w:bCs/>
          <w:sz w:val="28"/>
          <w:szCs w:val="28"/>
        </w:rPr>
      </w:pPr>
      <w:r w:rsidRPr="00AA5D11">
        <w:rPr>
          <w:rFonts w:eastAsia="標楷體"/>
          <w:b/>
          <w:bCs/>
          <w:sz w:val="28"/>
          <w:szCs w:val="28"/>
        </w:rPr>
        <w:t>h</w:t>
      </w:r>
      <w:r w:rsidR="00517405" w:rsidRPr="00AA5D11">
        <w:rPr>
          <w:rFonts w:eastAsia="標楷體"/>
          <w:b/>
          <w:bCs/>
          <w:sz w:val="28"/>
          <w:szCs w:val="28"/>
        </w:rPr>
        <w:t>.</w:t>
      </w:r>
      <w:r w:rsidR="00517405" w:rsidRPr="00AA5D11">
        <w:rPr>
          <w:rFonts w:eastAsia="標楷體" w:hAnsi="標楷體"/>
          <w:b/>
          <w:bCs/>
          <w:sz w:val="28"/>
          <w:szCs w:val="28"/>
        </w:rPr>
        <w:t>病人就醫權利與責任</w:t>
      </w:r>
    </w:p>
    <w:p w:rsidR="00517405" w:rsidRPr="00AA5D11" w:rsidRDefault="00436408" w:rsidP="00E7134D">
      <w:pPr>
        <w:spacing w:line="360" w:lineRule="auto"/>
        <w:ind w:firstLine="360"/>
        <w:rPr>
          <w:rFonts w:eastAsia="標楷體"/>
          <w:b/>
          <w:bCs/>
          <w:sz w:val="28"/>
          <w:szCs w:val="28"/>
        </w:rPr>
      </w:pPr>
      <w:r w:rsidRPr="00AA5D11">
        <w:rPr>
          <w:rFonts w:eastAsia="標楷體"/>
          <w:b/>
          <w:bCs/>
          <w:sz w:val="28"/>
          <w:szCs w:val="28"/>
        </w:rPr>
        <w:t>i</w:t>
      </w:r>
      <w:r w:rsidR="00517405" w:rsidRPr="00AA5D11">
        <w:rPr>
          <w:rFonts w:eastAsia="標楷體"/>
          <w:b/>
          <w:bCs/>
          <w:sz w:val="28"/>
          <w:szCs w:val="28"/>
        </w:rPr>
        <w:t>.</w:t>
      </w:r>
      <w:r w:rsidR="00517405" w:rsidRPr="00AA5D11">
        <w:rPr>
          <w:rFonts w:eastAsia="標楷體" w:hAnsi="標楷體"/>
          <w:b/>
          <w:bCs/>
          <w:sz w:val="28"/>
          <w:szCs w:val="28"/>
        </w:rPr>
        <w:t>高雄榮民總醫院醫療人員倫理守則</w:t>
      </w:r>
    </w:p>
    <w:p w:rsidR="00517405" w:rsidRPr="00AA5D11" w:rsidRDefault="00436408" w:rsidP="00E7134D">
      <w:pPr>
        <w:spacing w:line="360" w:lineRule="auto"/>
        <w:ind w:firstLine="360"/>
        <w:rPr>
          <w:rFonts w:eastAsia="標楷體"/>
          <w:b/>
          <w:bCs/>
          <w:sz w:val="28"/>
          <w:szCs w:val="28"/>
        </w:rPr>
      </w:pPr>
      <w:r w:rsidRPr="00AA5D11">
        <w:rPr>
          <w:rFonts w:eastAsia="標楷體"/>
          <w:b/>
          <w:bCs/>
          <w:sz w:val="28"/>
          <w:szCs w:val="28"/>
        </w:rPr>
        <w:t>j</w:t>
      </w:r>
      <w:r w:rsidR="00517405" w:rsidRPr="00AA5D11">
        <w:rPr>
          <w:rFonts w:eastAsia="標楷體"/>
          <w:b/>
          <w:bCs/>
          <w:sz w:val="28"/>
          <w:szCs w:val="28"/>
        </w:rPr>
        <w:t>.</w:t>
      </w:r>
      <w:r w:rsidR="00517405" w:rsidRPr="00AA5D11">
        <w:rPr>
          <w:rFonts w:eastAsia="標楷體" w:hAnsi="標楷體"/>
          <w:b/>
          <w:bCs/>
          <w:sz w:val="28"/>
          <w:szCs w:val="28"/>
        </w:rPr>
        <w:t>高雄榮民總醫院醫療人員行為規範</w:t>
      </w:r>
    </w:p>
    <w:p w:rsidR="00517405" w:rsidRPr="00AA5D11" w:rsidRDefault="00517405" w:rsidP="00517405">
      <w:pPr>
        <w:spacing w:line="400" w:lineRule="exact"/>
        <w:ind w:firstLine="360"/>
        <w:rPr>
          <w:rFonts w:eastAsia="標楷體"/>
          <w:b/>
          <w:bCs/>
          <w:sz w:val="28"/>
          <w:szCs w:val="28"/>
        </w:rPr>
      </w:pPr>
    </w:p>
    <w:p w:rsidR="00D70159" w:rsidRPr="00AA5D11" w:rsidRDefault="00D70159" w:rsidP="00517405">
      <w:pPr>
        <w:spacing w:line="400" w:lineRule="exact"/>
        <w:rPr>
          <w:rFonts w:eastAsia="標楷體"/>
          <w:b/>
          <w:bCs/>
          <w:sz w:val="28"/>
          <w:szCs w:val="28"/>
        </w:rPr>
      </w:pPr>
    </w:p>
    <w:p w:rsidR="00D70159" w:rsidRPr="00AA5D11" w:rsidRDefault="00D70159">
      <w:pPr>
        <w:ind w:leftChars="200" w:left="480" w:firstLineChars="200" w:firstLine="561"/>
        <w:rPr>
          <w:rFonts w:eastAsia="標楷體"/>
          <w:b/>
          <w:bCs/>
          <w:sz w:val="28"/>
          <w:szCs w:val="28"/>
        </w:rPr>
      </w:pPr>
    </w:p>
    <w:p w:rsidR="00D70159" w:rsidRPr="00AA5D11" w:rsidRDefault="00D70159">
      <w:pPr>
        <w:ind w:leftChars="200" w:left="480" w:firstLineChars="200" w:firstLine="560"/>
        <w:rPr>
          <w:rFonts w:eastAsia="標楷體"/>
          <w:sz w:val="28"/>
        </w:rPr>
        <w:sectPr w:rsidR="00D70159" w:rsidRPr="00AA5D11">
          <w:type w:val="continuous"/>
          <w:pgSz w:w="11906" w:h="16838"/>
          <w:pgMar w:top="624" w:right="1797" w:bottom="913" w:left="1797" w:header="851" w:footer="992" w:gutter="0"/>
          <w:pgNumType w:start="0"/>
          <w:cols w:space="720"/>
          <w:titlePg/>
          <w:docGrid w:type="lines" w:linePitch="360"/>
        </w:sectPr>
      </w:pPr>
    </w:p>
    <w:p w:rsidR="00D70159" w:rsidRPr="00AA5D11" w:rsidRDefault="00D70159">
      <w:pPr>
        <w:jc w:val="center"/>
        <w:rPr>
          <w:rFonts w:eastAsia="標楷體"/>
          <w:b/>
          <w:bCs/>
        </w:rPr>
      </w:pPr>
    </w:p>
    <w:p w:rsidR="00D70159" w:rsidRPr="00AA5D11" w:rsidRDefault="00D70159">
      <w:pPr>
        <w:spacing w:line="0" w:lineRule="atLeast"/>
        <w:rPr>
          <w:rFonts w:eastAsia="標楷體"/>
          <w:sz w:val="28"/>
        </w:rPr>
      </w:pPr>
      <w:r w:rsidRPr="00AA5D11">
        <w:rPr>
          <w:rFonts w:eastAsia="標楷體" w:hAnsi="標楷體"/>
          <w:b/>
          <w:bCs/>
          <w:sz w:val="32"/>
        </w:rPr>
        <w:t>一、臨床實習：</w:t>
      </w:r>
    </w:p>
    <w:p w:rsidR="00CC3F36" w:rsidRPr="00AA5D11" w:rsidRDefault="00CC3F36" w:rsidP="00CC3F36">
      <w:pPr>
        <w:rPr>
          <w:rFonts w:eastAsia="標楷體"/>
          <w:b/>
          <w:sz w:val="28"/>
          <w:szCs w:val="28"/>
        </w:rPr>
      </w:pPr>
      <w:r w:rsidRPr="00AA5D11">
        <w:rPr>
          <w:rFonts w:eastAsia="標楷體"/>
          <w:b/>
          <w:sz w:val="28"/>
        </w:rPr>
        <w:t>a.</w:t>
      </w:r>
      <w:r w:rsidRPr="00AA5D11">
        <w:rPr>
          <w:rFonts w:eastAsia="標楷體" w:hAnsi="標楷體"/>
          <w:b/>
          <w:sz w:val="28"/>
          <w:szCs w:val="28"/>
        </w:rPr>
        <w:t>訓練目標：</w:t>
      </w:r>
    </w:p>
    <w:p w:rsidR="00CC3F36" w:rsidRPr="00AA5D11" w:rsidRDefault="00CC3F36" w:rsidP="00CC3F36">
      <w:pPr>
        <w:rPr>
          <w:rFonts w:eastAsia="標楷體"/>
          <w:b/>
          <w:sz w:val="28"/>
          <w:szCs w:val="28"/>
        </w:rPr>
      </w:pPr>
      <w:r w:rsidRPr="00AA5D11">
        <w:rPr>
          <w:rFonts w:eastAsia="標楷體"/>
          <w:b/>
        </w:rPr>
        <w:t xml:space="preserve">  </w:t>
      </w:r>
      <w:r w:rsidRPr="00AA5D11">
        <w:rPr>
          <w:rFonts w:eastAsia="標楷體"/>
          <w:b/>
          <w:sz w:val="28"/>
          <w:szCs w:val="28"/>
        </w:rPr>
        <w:t>(</w:t>
      </w:r>
      <w:proofErr w:type="gramStart"/>
      <w:r w:rsidRPr="00AA5D11">
        <w:rPr>
          <w:rFonts w:eastAsia="標楷體" w:hAnsi="標楷體"/>
          <w:b/>
          <w:sz w:val="28"/>
          <w:szCs w:val="28"/>
        </w:rPr>
        <w:t>一</w:t>
      </w:r>
      <w:proofErr w:type="gramEnd"/>
      <w:r w:rsidRPr="00AA5D11">
        <w:rPr>
          <w:rFonts w:eastAsia="標楷體"/>
          <w:b/>
          <w:sz w:val="28"/>
          <w:szCs w:val="28"/>
        </w:rPr>
        <w:t>)</w:t>
      </w:r>
      <w:r w:rsidRPr="00AA5D11">
        <w:rPr>
          <w:rFonts w:eastAsia="標楷體" w:hAnsi="標楷體"/>
          <w:b/>
          <w:sz w:val="28"/>
          <w:szCs w:val="28"/>
        </w:rPr>
        <w:t>專業技能</w:t>
      </w:r>
    </w:p>
    <w:p w:rsidR="00AC2971" w:rsidRPr="00AA5D11" w:rsidRDefault="00CC3F36" w:rsidP="00CC3F36">
      <w:pPr>
        <w:rPr>
          <w:rFonts w:eastAsia="標楷體"/>
          <w:b/>
          <w:sz w:val="28"/>
          <w:szCs w:val="28"/>
        </w:rPr>
      </w:pPr>
      <w:r w:rsidRPr="00AA5D11">
        <w:rPr>
          <w:rFonts w:eastAsia="標楷體"/>
          <w:b/>
          <w:sz w:val="28"/>
          <w:szCs w:val="28"/>
        </w:rPr>
        <w:t xml:space="preserve">    1.</w:t>
      </w:r>
      <w:r w:rsidRPr="00AA5D11">
        <w:rPr>
          <w:rFonts w:eastAsia="標楷體" w:hAnsi="標楷體"/>
          <w:b/>
          <w:sz w:val="28"/>
          <w:szCs w:val="28"/>
        </w:rPr>
        <w:t>資料收集與評估技巧：能查閱病歷並收集必要資料，撰寫正確</w:t>
      </w:r>
    </w:p>
    <w:p w:rsidR="00CC3F36"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及適當之治療紀錄。能選擇適合病人的評估方式及工具，以確</w:t>
      </w:r>
    </w:p>
    <w:p w:rsidR="00CC3F36" w:rsidRPr="00AA5D11" w:rsidRDefault="00AC2971" w:rsidP="00AC2971">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切得知病人的問題。</w:t>
      </w:r>
      <w:r w:rsidR="00CC3F36" w:rsidRPr="00AA5D11">
        <w:rPr>
          <w:rFonts w:eastAsia="標楷體"/>
          <w:b/>
          <w:sz w:val="28"/>
          <w:szCs w:val="28"/>
        </w:rPr>
        <w:t xml:space="preserve">  </w:t>
      </w:r>
    </w:p>
    <w:p w:rsidR="00AC2971" w:rsidRPr="00AA5D11" w:rsidRDefault="00CC3F36" w:rsidP="00CC3F36">
      <w:pPr>
        <w:rPr>
          <w:rFonts w:eastAsia="標楷體"/>
          <w:b/>
          <w:sz w:val="28"/>
          <w:szCs w:val="28"/>
        </w:rPr>
      </w:pPr>
      <w:r w:rsidRPr="00AA5D11">
        <w:rPr>
          <w:rFonts w:eastAsia="標楷體"/>
          <w:b/>
          <w:sz w:val="28"/>
          <w:szCs w:val="28"/>
        </w:rPr>
        <w:t xml:space="preserve">    2.</w:t>
      </w:r>
      <w:r w:rsidRPr="00AA5D11">
        <w:rPr>
          <w:rFonts w:eastAsia="標楷體" w:hAnsi="標楷體"/>
          <w:b/>
          <w:sz w:val="28"/>
          <w:szCs w:val="28"/>
        </w:rPr>
        <w:t>個案問題分析與治療計劃設定：能綜合整理評估的結果，以分</w:t>
      </w:r>
    </w:p>
    <w:p w:rsidR="00AC2971"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析歸納出病人的問題。依據病人的狀況，訂定適合的長短期目</w:t>
      </w:r>
    </w:p>
    <w:p w:rsidR="00CC3F36"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標。</w:t>
      </w:r>
      <w:r w:rsidR="00CC3F36" w:rsidRPr="00AA5D11">
        <w:rPr>
          <w:rFonts w:eastAsia="標楷體"/>
          <w:b/>
          <w:sz w:val="28"/>
          <w:szCs w:val="28"/>
        </w:rPr>
        <w:t xml:space="preserve">  </w:t>
      </w:r>
    </w:p>
    <w:p w:rsidR="00AC2971" w:rsidRPr="00AA5D11" w:rsidRDefault="00CC3F36" w:rsidP="00CC3F36">
      <w:pPr>
        <w:rPr>
          <w:rFonts w:eastAsia="標楷體"/>
          <w:b/>
          <w:sz w:val="28"/>
          <w:szCs w:val="28"/>
        </w:rPr>
      </w:pPr>
      <w:r w:rsidRPr="00AA5D11">
        <w:rPr>
          <w:rFonts w:eastAsia="標楷體"/>
          <w:b/>
          <w:sz w:val="28"/>
          <w:szCs w:val="28"/>
        </w:rPr>
        <w:t xml:space="preserve">    3.</w:t>
      </w:r>
      <w:r w:rsidRPr="00AA5D11">
        <w:rPr>
          <w:rFonts w:eastAsia="標楷體" w:hAnsi="標楷體"/>
          <w:b/>
          <w:sz w:val="28"/>
          <w:szCs w:val="28"/>
        </w:rPr>
        <w:t>治療實施能力：根據治療目標選擇適當的治療環境和器具。在</w:t>
      </w:r>
    </w:p>
    <w:p w:rsidR="00AC2971"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治療中，能隨時留意、評估病人的反應及狀況，且做適時的修</w:t>
      </w:r>
    </w:p>
    <w:p w:rsidR="00CC3F36" w:rsidRPr="00AA5D11" w:rsidRDefault="00AC2971" w:rsidP="00AC2971">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正或停止治療。</w:t>
      </w:r>
      <w:r w:rsidR="00CC3F36" w:rsidRPr="00AA5D11">
        <w:rPr>
          <w:rFonts w:eastAsia="標楷體"/>
          <w:b/>
          <w:sz w:val="28"/>
          <w:szCs w:val="28"/>
        </w:rPr>
        <w:t xml:space="preserve">  </w:t>
      </w:r>
    </w:p>
    <w:p w:rsidR="00AC2971" w:rsidRPr="00AA5D11" w:rsidRDefault="00CC3F36" w:rsidP="00CC3F36">
      <w:pPr>
        <w:rPr>
          <w:rFonts w:eastAsia="標楷體"/>
          <w:b/>
          <w:sz w:val="28"/>
          <w:szCs w:val="28"/>
        </w:rPr>
      </w:pPr>
      <w:r w:rsidRPr="00AA5D11">
        <w:rPr>
          <w:rFonts w:eastAsia="標楷體"/>
          <w:b/>
          <w:sz w:val="28"/>
          <w:szCs w:val="28"/>
        </w:rPr>
        <w:t xml:space="preserve">    4.</w:t>
      </w:r>
      <w:r w:rsidRPr="00AA5D11">
        <w:rPr>
          <w:rFonts w:eastAsia="標楷體" w:hAnsi="標楷體"/>
          <w:b/>
          <w:sz w:val="28"/>
          <w:szCs w:val="28"/>
        </w:rPr>
        <w:t>治療溝通技巧：建立良好的</w:t>
      </w:r>
      <w:proofErr w:type="gramStart"/>
      <w:r w:rsidRPr="00AA5D11">
        <w:rPr>
          <w:rFonts w:eastAsia="標楷體" w:hAnsi="標楷體"/>
          <w:b/>
          <w:sz w:val="28"/>
          <w:szCs w:val="28"/>
        </w:rPr>
        <w:t>醫</w:t>
      </w:r>
      <w:proofErr w:type="gramEnd"/>
      <w:r w:rsidRPr="00AA5D11">
        <w:rPr>
          <w:rFonts w:eastAsia="標楷體" w:hAnsi="標楷體"/>
          <w:b/>
          <w:sz w:val="28"/>
          <w:szCs w:val="28"/>
        </w:rPr>
        <w:t>病關係，具同理心，能適當的回</w:t>
      </w:r>
    </w:p>
    <w:p w:rsidR="00CC3F36"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應病人及其家屬對治療的期望並能鼓勵期作合理的期望。</w:t>
      </w:r>
    </w:p>
    <w:p w:rsidR="00AC2971" w:rsidRPr="00AA5D11" w:rsidRDefault="00CC3F36" w:rsidP="00CC3F36">
      <w:pPr>
        <w:rPr>
          <w:rFonts w:eastAsia="標楷體"/>
          <w:b/>
          <w:sz w:val="28"/>
          <w:szCs w:val="28"/>
        </w:rPr>
      </w:pPr>
      <w:r w:rsidRPr="00AA5D11">
        <w:rPr>
          <w:rFonts w:eastAsia="標楷體"/>
          <w:b/>
          <w:sz w:val="28"/>
          <w:szCs w:val="28"/>
        </w:rPr>
        <w:t xml:space="preserve">  (</w:t>
      </w:r>
      <w:r w:rsidRPr="00AA5D11">
        <w:rPr>
          <w:rFonts w:eastAsia="標楷體" w:hAnsi="標楷體"/>
          <w:b/>
          <w:sz w:val="28"/>
          <w:szCs w:val="28"/>
        </w:rPr>
        <w:t>二</w:t>
      </w:r>
      <w:r w:rsidRPr="00AA5D11">
        <w:rPr>
          <w:rFonts w:eastAsia="標楷體"/>
          <w:b/>
          <w:sz w:val="28"/>
          <w:szCs w:val="28"/>
        </w:rPr>
        <w:t>)</w:t>
      </w:r>
      <w:r w:rsidRPr="00AA5D11">
        <w:rPr>
          <w:rFonts w:eastAsia="標楷體" w:hAnsi="標楷體"/>
          <w:b/>
          <w:sz w:val="28"/>
          <w:szCs w:val="28"/>
        </w:rPr>
        <w:t>專業態度：能主動學習、維持專業角色、維護病人的隱私權、</w:t>
      </w:r>
    </w:p>
    <w:p w:rsidR="00CC3F36" w:rsidRPr="00AA5D11" w:rsidRDefault="00AC2971" w:rsidP="00CC3F36">
      <w:pPr>
        <w:rPr>
          <w:rFonts w:eastAsia="標楷體"/>
          <w:b/>
          <w:sz w:val="28"/>
          <w:szCs w:val="28"/>
        </w:rPr>
      </w:pPr>
      <w:r w:rsidRPr="00AA5D11">
        <w:rPr>
          <w:rFonts w:eastAsia="標楷體"/>
          <w:b/>
          <w:sz w:val="28"/>
          <w:szCs w:val="28"/>
        </w:rPr>
        <w:t xml:space="preserve">      </w:t>
      </w:r>
      <w:r w:rsidR="00CC3F36" w:rsidRPr="00AA5D11">
        <w:rPr>
          <w:rFonts w:eastAsia="標楷體" w:hAnsi="標楷體"/>
          <w:b/>
          <w:sz w:val="28"/>
          <w:szCs w:val="28"/>
        </w:rPr>
        <w:t>培養解決問題的能力、遵守專業倫理的規範等</w:t>
      </w:r>
    </w:p>
    <w:p w:rsidR="00D70159" w:rsidRPr="00AA5D11" w:rsidRDefault="00D70159">
      <w:pPr>
        <w:spacing w:line="0" w:lineRule="atLeast"/>
        <w:rPr>
          <w:rFonts w:eastAsia="標楷體"/>
          <w:b/>
          <w:sz w:val="28"/>
          <w:szCs w:val="28"/>
        </w:rPr>
      </w:pPr>
    </w:p>
    <w:p w:rsidR="00AC2971" w:rsidRPr="00AA5D11" w:rsidRDefault="00AC2971">
      <w:pPr>
        <w:spacing w:line="0" w:lineRule="atLeast"/>
        <w:rPr>
          <w:rFonts w:eastAsia="標楷體"/>
          <w:b/>
          <w:sz w:val="28"/>
          <w:szCs w:val="28"/>
        </w:rPr>
      </w:pPr>
    </w:p>
    <w:p w:rsidR="00AC2971" w:rsidRPr="00AA5D11" w:rsidRDefault="00AC2971">
      <w:pPr>
        <w:spacing w:line="0" w:lineRule="atLeast"/>
        <w:rPr>
          <w:rFonts w:eastAsia="標楷體"/>
          <w:b/>
          <w:sz w:val="28"/>
          <w:szCs w:val="28"/>
        </w:rPr>
      </w:pPr>
    </w:p>
    <w:p w:rsidR="00AC2971" w:rsidRPr="00AA5D11" w:rsidRDefault="00AC2971">
      <w:pPr>
        <w:spacing w:line="0" w:lineRule="atLeast"/>
        <w:rPr>
          <w:rFonts w:eastAsia="標楷體"/>
          <w:b/>
          <w:sz w:val="28"/>
          <w:szCs w:val="28"/>
        </w:rPr>
      </w:pPr>
    </w:p>
    <w:p w:rsidR="00AC2971" w:rsidRPr="00AA5D11" w:rsidRDefault="00AC2971">
      <w:pPr>
        <w:spacing w:line="0" w:lineRule="atLeast"/>
        <w:rPr>
          <w:rFonts w:eastAsia="標楷體"/>
          <w:b/>
          <w:sz w:val="28"/>
          <w:szCs w:val="28"/>
        </w:rPr>
      </w:pPr>
    </w:p>
    <w:p w:rsidR="00AC2971" w:rsidRPr="00AA5D11" w:rsidRDefault="00AC2971">
      <w:pPr>
        <w:spacing w:line="0" w:lineRule="atLeast"/>
        <w:rPr>
          <w:rFonts w:eastAsia="標楷體"/>
          <w:b/>
          <w:sz w:val="28"/>
          <w:szCs w:val="28"/>
        </w:rPr>
      </w:pPr>
    </w:p>
    <w:p w:rsidR="008858B1" w:rsidRPr="00AA5D11" w:rsidRDefault="008858B1">
      <w:pPr>
        <w:spacing w:line="0" w:lineRule="atLeast"/>
        <w:rPr>
          <w:rFonts w:eastAsia="標楷體"/>
          <w:b/>
          <w:sz w:val="28"/>
          <w:szCs w:val="28"/>
        </w:rPr>
      </w:pPr>
    </w:p>
    <w:p w:rsidR="00D70159" w:rsidRPr="00AA5D11" w:rsidRDefault="00CC3F36">
      <w:pPr>
        <w:spacing w:line="400" w:lineRule="exact"/>
        <w:rPr>
          <w:rFonts w:eastAsia="標楷體"/>
          <w:b/>
          <w:bCs/>
          <w:sz w:val="28"/>
          <w:szCs w:val="28"/>
        </w:rPr>
      </w:pPr>
      <w:r w:rsidRPr="00AA5D11">
        <w:rPr>
          <w:rFonts w:eastAsia="標楷體"/>
          <w:b/>
          <w:bCs/>
          <w:sz w:val="28"/>
          <w:szCs w:val="28"/>
        </w:rPr>
        <w:lastRenderedPageBreak/>
        <w:t>b</w:t>
      </w:r>
      <w:r w:rsidR="00D70159" w:rsidRPr="00AA5D11">
        <w:rPr>
          <w:rFonts w:eastAsia="標楷體"/>
          <w:b/>
          <w:bCs/>
          <w:sz w:val="28"/>
          <w:szCs w:val="28"/>
        </w:rPr>
        <w:t xml:space="preserve">. </w:t>
      </w:r>
      <w:r w:rsidR="00D70159" w:rsidRPr="00AA5D11">
        <w:rPr>
          <w:rFonts w:eastAsia="標楷體" w:hAnsi="標楷體"/>
          <w:b/>
          <w:bCs/>
          <w:sz w:val="28"/>
          <w:szCs w:val="28"/>
        </w:rPr>
        <w:t>實習生基本資料</w:t>
      </w:r>
    </w:p>
    <w:p w:rsidR="008E23AE" w:rsidRDefault="00075A7B" w:rsidP="0018777F">
      <w:pPr>
        <w:spacing w:line="400" w:lineRule="exact"/>
        <w:ind w:firstLine="480"/>
        <w:rPr>
          <w:rFonts w:eastAsia="標楷體" w:hAnsi="標楷體"/>
          <w:b/>
          <w:bCs/>
          <w:sz w:val="28"/>
          <w:szCs w:val="28"/>
        </w:rPr>
      </w:pPr>
      <w:r w:rsidRPr="00AA5D11">
        <w:rPr>
          <w:rFonts w:eastAsia="標楷體"/>
          <w:b/>
          <w:bCs/>
          <w:sz w:val="28"/>
          <w:szCs w:val="28"/>
        </w:rPr>
        <w:t xml:space="preserve"> </w:t>
      </w:r>
      <w:r w:rsidR="008E23AE" w:rsidRPr="005E3910">
        <w:rPr>
          <w:rFonts w:eastAsia="標楷體" w:hAnsi="標楷體"/>
          <w:b/>
          <w:bCs/>
          <w:sz w:val="28"/>
          <w:szCs w:val="28"/>
        </w:rPr>
        <w:t>實習學校</w:t>
      </w:r>
      <w:proofErr w:type="gramStart"/>
      <w:r w:rsidR="008E23AE" w:rsidRPr="005E3910">
        <w:rPr>
          <w:rFonts w:eastAsia="標楷體" w:hAnsi="標楷體"/>
          <w:b/>
          <w:bCs/>
          <w:sz w:val="28"/>
          <w:szCs w:val="28"/>
        </w:rPr>
        <w:t>＆</w:t>
      </w:r>
      <w:proofErr w:type="gramEnd"/>
      <w:r w:rsidR="008E23AE" w:rsidRPr="005E3910">
        <w:rPr>
          <w:rFonts w:eastAsia="標楷體" w:hAnsi="標楷體"/>
          <w:b/>
          <w:bCs/>
          <w:sz w:val="28"/>
          <w:szCs w:val="28"/>
        </w:rPr>
        <w:t>實習生名單實習時段：</w:t>
      </w:r>
    </w:p>
    <w:p w:rsidR="0018777F" w:rsidRPr="0018777F" w:rsidRDefault="0018777F" w:rsidP="0018777F">
      <w:pPr>
        <w:spacing w:line="400" w:lineRule="exact"/>
        <w:ind w:firstLine="480"/>
        <w:rPr>
          <w:rFonts w:eastAsia="標楷體"/>
          <w:b/>
          <w:bCs/>
          <w:sz w:val="28"/>
          <w:szCs w:val="28"/>
        </w:rPr>
      </w:pPr>
    </w:p>
    <w:p w:rsidR="00517405" w:rsidRPr="00AA5D11" w:rsidRDefault="00965B0A" w:rsidP="00517405">
      <w:pPr>
        <w:rPr>
          <w:rFonts w:eastAsia="標楷體"/>
          <w:b/>
          <w:bCs/>
          <w:sz w:val="28"/>
          <w:szCs w:val="28"/>
        </w:rPr>
      </w:pPr>
      <w:r w:rsidRPr="00AA5D11">
        <w:rPr>
          <w:rFonts w:eastAsia="標楷體"/>
          <w:b/>
          <w:bCs/>
          <w:sz w:val="28"/>
          <w:szCs w:val="28"/>
        </w:rPr>
        <w:t>c</w:t>
      </w:r>
      <w:r w:rsidR="00517405" w:rsidRPr="00AA5D11">
        <w:rPr>
          <w:rFonts w:eastAsia="標楷體"/>
          <w:b/>
          <w:bCs/>
          <w:sz w:val="28"/>
          <w:szCs w:val="28"/>
        </w:rPr>
        <w:t>.</w:t>
      </w:r>
      <w:r w:rsidR="00B20DED" w:rsidRPr="00AA5D11">
        <w:rPr>
          <w:rFonts w:eastAsia="標楷體" w:hAnsi="標楷體"/>
          <w:b/>
          <w:bCs/>
          <w:sz w:val="28"/>
          <w:szCs w:val="28"/>
        </w:rPr>
        <w:t>兒童職能治療十二</w:t>
      </w:r>
      <w:proofErr w:type="gramStart"/>
      <w:r w:rsidR="00517405" w:rsidRPr="00AA5D11">
        <w:rPr>
          <w:rFonts w:eastAsia="標楷體" w:hAnsi="標楷體"/>
          <w:b/>
          <w:bCs/>
          <w:sz w:val="28"/>
          <w:szCs w:val="28"/>
        </w:rPr>
        <w:t>週</w:t>
      </w:r>
      <w:proofErr w:type="gramEnd"/>
      <w:r w:rsidR="00517405" w:rsidRPr="00AA5D11">
        <w:rPr>
          <w:rFonts w:eastAsia="標楷體" w:hAnsi="標楷體"/>
          <w:b/>
          <w:bCs/>
          <w:sz w:val="28"/>
          <w:szCs w:val="28"/>
        </w:rPr>
        <w:t>實習目標</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第一</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w:t>
      </w:r>
      <w:r w:rsidRPr="00AA5D11">
        <w:rPr>
          <w:rFonts w:eastAsia="標楷體"/>
          <w:sz w:val="28"/>
          <w:szCs w:val="28"/>
        </w:rPr>
        <w:t>a.</w:t>
      </w:r>
      <w:r w:rsidRPr="00AA5D11">
        <w:rPr>
          <w:rFonts w:eastAsia="標楷體" w:hAnsi="標楷體"/>
          <w:sz w:val="28"/>
          <w:szCs w:val="28"/>
        </w:rPr>
        <w:t>認識病患、家屬及熟悉治療流程</w:t>
      </w:r>
    </w:p>
    <w:p w:rsidR="00517405" w:rsidRPr="00AA5D11" w:rsidRDefault="00517405" w:rsidP="00E7134D">
      <w:pPr>
        <w:spacing w:line="360" w:lineRule="auto"/>
        <w:rPr>
          <w:rFonts w:eastAsia="標楷體"/>
          <w:sz w:val="28"/>
          <w:szCs w:val="28"/>
        </w:rPr>
      </w:pPr>
      <w:r w:rsidRPr="00AA5D11">
        <w:rPr>
          <w:rFonts w:eastAsia="標楷體"/>
          <w:sz w:val="28"/>
          <w:szCs w:val="28"/>
        </w:rPr>
        <w:t xml:space="preserve">          b.</w:t>
      </w:r>
      <w:r w:rsidRPr="00AA5D11">
        <w:rPr>
          <w:rFonts w:eastAsia="標楷體" w:hAnsi="標楷體"/>
          <w:sz w:val="28"/>
          <w:szCs w:val="28"/>
        </w:rPr>
        <w:t>各種兒童治療器材的使用</w:t>
      </w:r>
    </w:p>
    <w:p w:rsidR="00517405" w:rsidRPr="00AA5D11" w:rsidRDefault="00517405" w:rsidP="00E7134D">
      <w:pPr>
        <w:spacing w:line="360" w:lineRule="auto"/>
        <w:ind w:firstLineChars="500" w:firstLine="1400"/>
        <w:rPr>
          <w:rFonts w:eastAsia="標楷體"/>
          <w:sz w:val="28"/>
          <w:szCs w:val="28"/>
        </w:rPr>
      </w:pPr>
      <w:r w:rsidRPr="00AA5D11">
        <w:rPr>
          <w:rFonts w:eastAsia="標楷體"/>
          <w:sz w:val="28"/>
          <w:szCs w:val="28"/>
        </w:rPr>
        <w:t xml:space="preserve">c. </w:t>
      </w:r>
      <w:r w:rsidRPr="00AA5D11">
        <w:rPr>
          <w:rFonts w:eastAsia="標楷體" w:hAnsi="標楷體"/>
          <w:sz w:val="28"/>
          <w:szCs w:val="28"/>
        </w:rPr>
        <w:t>遵守臨床倫理</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實習內容：</w:t>
      </w:r>
      <w:r w:rsidRPr="00AA5D11">
        <w:rPr>
          <w:rFonts w:eastAsia="標楷體"/>
          <w:sz w:val="28"/>
          <w:szCs w:val="28"/>
        </w:rPr>
        <w:t>a.</w:t>
      </w:r>
      <w:r w:rsidRPr="00AA5D11">
        <w:rPr>
          <w:rFonts w:eastAsia="標楷體" w:hAnsi="標楷體"/>
          <w:sz w:val="28"/>
          <w:szCs w:val="28"/>
        </w:rPr>
        <w:t>熟悉病患治療流程</w:t>
      </w:r>
      <w:r w:rsidRPr="00AA5D11">
        <w:rPr>
          <w:rFonts w:eastAsia="標楷體"/>
          <w:sz w:val="28"/>
          <w:szCs w:val="28"/>
        </w:rPr>
        <w:t xml:space="preserve">         </w:t>
      </w:r>
    </w:p>
    <w:p w:rsidR="00517405" w:rsidRPr="00AA5D11" w:rsidRDefault="00517405" w:rsidP="008779E0">
      <w:pPr>
        <w:spacing w:line="360" w:lineRule="auto"/>
        <w:ind w:leftChars="584" w:left="1682" w:rightChars="-316" w:right="-758" w:hangingChars="100" w:hanging="280"/>
        <w:rPr>
          <w:rFonts w:eastAsia="標楷體"/>
          <w:sz w:val="28"/>
          <w:szCs w:val="28"/>
        </w:rPr>
      </w:pPr>
      <w:r w:rsidRPr="00AA5D11">
        <w:rPr>
          <w:rFonts w:eastAsia="標楷體"/>
          <w:sz w:val="28"/>
          <w:szCs w:val="28"/>
        </w:rPr>
        <w:t>b.</w:t>
      </w:r>
      <w:r w:rsidRPr="00AA5D11">
        <w:rPr>
          <w:rFonts w:eastAsia="標楷體" w:hAnsi="標楷體"/>
          <w:sz w:val="28"/>
          <w:szCs w:val="28"/>
        </w:rPr>
        <w:t>各種兒童治療器材的使用時機及使用方法及臨床安全教育</w:t>
      </w:r>
    </w:p>
    <w:p w:rsidR="00517405" w:rsidRPr="00AA5D11" w:rsidRDefault="00517405" w:rsidP="00E7134D">
      <w:pPr>
        <w:spacing w:line="360" w:lineRule="auto"/>
        <w:ind w:leftChars="584" w:left="1682" w:hangingChars="100" w:hanging="280"/>
        <w:rPr>
          <w:rFonts w:eastAsia="標楷體"/>
          <w:sz w:val="28"/>
          <w:szCs w:val="28"/>
        </w:rPr>
      </w:pPr>
      <w:r w:rsidRPr="00AA5D11">
        <w:rPr>
          <w:rFonts w:eastAsia="標楷體"/>
          <w:sz w:val="28"/>
          <w:szCs w:val="28"/>
        </w:rPr>
        <w:t xml:space="preserve">c. </w:t>
      </w:r>
      <w:r w:rsidRPr="00AA5D11">
        <w:rPr>
          <w:rFonts w:eastAsia="標楷體" w:hAnsi="標楷體"/>
          <w:sz w:val="28"/>
          <w:szCs w:val="28"/>
        </w:rPr>
        <w:t>教導醫學倫理與溝通</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成績評量：</w:t>
      </w:r>
      <w:r w:rsidRPr="00AA5D11">
        <w:rPr>
          <w:rFonts w:eastAsia="標楷體"/>
          <w:sz w:val="28"/>
          <w:szCs w:val="28"/>
        </w:rPr>
        <w:t>a.</w:t>
      </w:r>
      <w:r w:rsidRPr="00AA5D11">
        <w:rPr>
          <w:rFonts w:eastAsia="標楷體" w:hAnsi="標楷體"/>
          <w:sz w:val="28"/>
          <w:szCs w:val="28"/>
        </w:rPr>
        <w:t>口試病患治療流程</w:t>
      </w:r>
    </w:p>
    <w:p w:rsidR="00517405" w:rsidRDefault="00517405" w:rsidP="00E7134D">
      <w:pPr>
        <w:spacing w:line="360" w:lineRule="auto"/>
        <w:rPr>
          <w:rFonts w:eastAsia="標楷體" w:hAnsi="標楷體"/>
          <w:sz w:val="28"/>
          <w:szCs w:val="28"/>
        </w:rPr>
      </w:pPr>
      <w:r w:rsidRPr="00AA5D11">
        <w:rPr>
          <w:rFonts w:eastAsia="標楷體"/>
          <w:sz w:val="28"/>
          <w:szCs w:val="28"/>
        </w:rPr>
        <w:t xml:space="preserve">          b.</w:t>
      </w:r>
      <w:r w:rsidRPr="00AA5D11">
        <w:rPr>
          <w:rFonts w:eastAsia="標楷體" w:hAnsi="標楷體"/>
          <w:sz w:val="28"/>
          <w:szCs w:val="28"/>
        </w:rPr>
        <w:t>評量各種兒童治療器材的使用能力</w:t>
      </w:r>
    </w:p>
    <w:p w:rsidR="0022440D" w:rsidRPr="00AA5D11" w:rsidRDefault="0022440D" w:rsidP="00E7134D">
      <w:pPr>
        <w:spacing w:line="360" w:lineRule="auto"/>
        <w:rPr>
          <w:rFonts w:eastAsia="標楷體"/>
          <w:sz w:val="28"/>
          <w:szCs w:val="28"/>
        </w:rPr>
      </w:pPr>
    </w:p>
    <w:p w:rsidR="00517405" w:rsidRDefault="00517405" w:rsidP="00E7134D">
      <w:pPr>
        <w:spacing w:line="360" w:lineRule="auto"/>
        <w:rPr>
          <w:rFonts w:eastAsia="標楷體" w:hAnsi="標楷體"/>
          <w:sz w:val="28"/>
          <w:szCs w:val="28"/>
        </w:rPr>
      </w:pPr>
      <w:r w:rsidRPr="00AA5D11">
        <w:rPr>
          <w:rFonts w:eastAsia="標楷體" w:hAnsi="標楷體"/>
          <w:sz w:val="28"/>
          <w:szCs w:val="28"/>
        </w:rPr>
        <w:t>臨床安全教育：</w:t>
      </w:r>
    </w:p>
    <w:p w:rsidR="0077156D" w:rsidRPr="00AA5D11" w:rsidRDefault="0077156D" w:rsidP="00E7134D">
      <w:pPr>
        <w:spacing w:line="360" w:lineRule="auto"/>
        <w:rPr>
          <w:rFonts w:eastAsia="標楷體"/>
          <w:sz w:val="28"/>
          <w:szCs w:val="28"/>
        </w:rPr>
      </w:pPr>
    </w:p>
    <w:p w:rsidR="00E7134D" w:rsidRPr="00AA5D11" w:rsidRDefault="00E7134D" w:rsidP="00E7134D">
      <w:pPr>
        <w:spacing w:line="360" w:lineRule="auto"/>
        <w:ind w:leftChars="50" w:left="400" w:hangingChars="100" w:hanging="280"/>
        <w:rPr>
          <w:rFonts w:eastAsia="標楷體"/>
          <w:sz w:val="28"/>
          <w:szCs w:val="28"/>
        </w:rPr>
      </w:pPr>
      <w:r w:rsidRPr="00AA5D11">
        <w:rPr>
          <w:rFonts w:eastAsia="標楷體"/>
          <w:sz w:val="28"/>
          <w:szCs w:val="28"/>
        </w:rPr>
        <w:t xml:space="preserve">  </w:t>
      </w:r>
      <w:r w:rsidR="00517405" w:rsidRPr="00AA5D11">
        <w:rPr>
          <w:rFonts w:eastAsia="標楷體"/>
          <w:sz w:val="28"/>
          <w:szCs w:val="28"/>
        </w:rPr>
        <w:t>1.</w:t>
      </w:r>
      <w:r w:rsidR="00517405" w:rsidRPr="00AA5D11">
        <w:rPr>
          <w:rFonts w:eastAsia="標楷體" w:hAnsi="標楷體"/>
          <w:sz w:val="28"/>
          <w:szCs w:val="28"/>
        </w:rPr>
        <w:t>儀器設備的檢查、依據標準作業流程執行儀器設備正確的操作程</w:t>
      </w:r>
      <w:r w:rsidRPr="00AA5D11">
        <w:rPr>
          <w:rFonts w:eastAsia="標楷體"/>
          <w:sz w:val="28"/>
          <w:szCs w:val="28"/>
        </w:rPr>
        <w:t xml:space="preserve"> </w:t>
      </w:r>
    </w:p>
    <w:p w:rsidR="00517405" w:rsidRPr="00AA5D11" w:rsidRDefault="00E7134D" w:rsidP="00E7134D">
      <w:pPr>
        <w:spacing w:line="360" w:lineRule="auto"/>
        <w:ind w:leftChars="50" w:left="400" w:hangingChars="100" w:hanging="280"/>
        <w:rPr>
          <w:rFonts w:eastAsia="標楷體"/>
          <w:sz w:val="28"/>
          <w:szCs w:val="28"/>
        </w:rPr>
      </w:pPr>
      <w:r w:rsidRPr="00AA5D11">
        <w:rPr>
          <w:rFonts w:eastAsia="標楷體"/>
          <w:sz w:val="28"/>
          <w:szCs w:val="28"/>
        </w:rPr>
        <w:t xml:space="preserve">    </w:t>
      </w:r>
      <w:r w:rsidR="00517405" w:rsidRPr="00AA5D11">
        <w:rPr>
          <w:rFonts w:eastAsia="標楷體" w:hAnsi="標楷體"/>
          <w:sz w:val="28"/>
          <w:szCs w:val="28"/>
        </w:rPr>
        <w:t>序、以及應注意事項等。</w:t>
      </w:r>
    </w:p>
    <w:p w:rsidR="00517405" w:rsidRPr="00AA5D11" w:rsidRDefault="00E7134D" w:rsidP="00E7134D">
      <w:pPr>
        <w:spacing w:line="360" w:lineRule="auto"/>
        <w:ind w:left="120"/>
        <w:rPr>
          <w:rFonts w:eastAsia="標楷體"/>
          <w:sz w:val="28"/>
          <w:szCs w:val="28"/>
        </w:rPr>
      </w:pPr>
      <w:r w:rsidRPr="00AA5D11">
        <w:rPr>
          <w:rFonts w:eastAsia="標楷體"/>
          <w:sz w:val="28"/>
          <w:szCs w:val="28"/>
        </w:rPr>
        <w:t xml:space="preserve">  </w:t>
      </w:r>
      <w:r w:rsidR="00517405" w:rsidRPr="00AA5D11">
        <w:rPr>
          <w:rFonts w:eastAsia="標楷體"/>
          <w:sz w:val="28"/>
          <w:szCs w:val="28"/>
        </w:rPr>
        <w:t>2.</w:t>
      </w:r>
      <w:r w:rsidR="00517405" w:rsidRPr="00AA5D11">
        <w:rPr>
          <w:rFonts w:eastAsia="標楷體" w:hAnsi="標楷體"/>
          <w:sz w:val="28"/>
          <w:szCs w:val="28"/>
        </w:rPr>
        <w:t>臨床緊急事件之處理及其通報流程</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醫學倫理與溝通：</w:t>
      </w:r>
    </w:p>
    <w:p w:rsidR="00E7134D" w:rsidRPr="00AA5D11" w:rsidRDefault="00E7134D" w:rsidP="00336107">
      <w:pPr>
        <w:spacing w:line="360" w:lineRule="auto"/>
        <w:ind w:left="120"/>
        <w:rPr>
          <w:rFonts w:eastAsia="標楷體"/>
          <w:sz w:val="28"/>
          <w:szCs w:val="28"/>
        </w:rPr>
      </w:pPr>
      <w:r w:rsidRPr="00AA5D11">
        <w:rPr>
          <w:rFonts w:eastAsia="標楷體"/>
          <w:sz w:val="28"/>
          <w:szCs w:val="28"/>
        </w:rPr>
        <w:t xml:space="preserve">  </w:t>
      </w:r>
      <w:r w:rsidR="00517405" w:rsidRPr="00AA5D11">
        <w:rPr>
          <w:rFonts w:eastAsia="標楷體"/>
          <w:sz w:val="28"/>
          <w:szCs w:val="28"/>
        </w:rPr>
        <w:t>1</w:t>
      </w:r>
      <w:r w:rsidR="00517405" w:rsidRPr="00AA5D11">
        <w:rPr>
          <w:rFonts w:eastAsia="標楷體" w:hAnsi="標楷體"/>
          <w:sz w:val="28"/>
          <w:szCs w:val="28"/>
        </w:rPr>
        <w:t>、醫療相關法規</w:t>
      </w:r>
    </w:p>
    <w:p w:rsidR="00517405" w:rsidRPr="00AA5D11" w:rsidRDefault="00E7134D" w:rsidP="00E7134D">
      <w:pPr>
        <w:spacing w:line="360" w:lineRule="auto"/>
        <w:ind w:left="120"/>
        <w:rPr>
          <w:rFonts w:eastAsia="標楷體"/>
          <w:sz w:val="28"/>
          <w:szCs w:val="28"/>
        </w:rPr>
      </w:pPr>
      <w:r w:rsidRPr="00AA5D11">
        <w:rPr>
          <w:rFonts w:eastAsia="標楷體"/>
          <w:sz w:val="28"/>
          <w:szCs w:val="28"/>
        </w:rPr>
        <w:lastRenderedPageBreak/>
        <w:t xml:space="preserve">  </w:t>
      </w:r>
      <w:r w:rsidR="00517405" w:rsidRPr="00AA5D11">
        <w:rPr>
          <w:rFonts w:eastAsia="標楷體"/>
          <w:sz w:val="28"/>
          <w:szCs w:val="28"/>
        </w:rPr>
        <w:t>2</w:t>
      </w:r>
      <w:r w:rsidR="00517405" w:rsidRPr="00AA5D11">
        <w:rPr>
          <w:rFonts w:eastAsia="標楷體" w:hAnsi="標楷體"/>
          <w:sz w:val="28"/>
          <w:szCs w:val="28"/>
        </w:rPr>
        <w:t>、臨床溝通：</w:t>
      </w:r>
      <w:r w:rsidR="00517405" w:rsidRPr="00AA5D11">
        <w:rPr>
          <w:rFonts w:eastAsia="標楷體"/>
          <w:sz w:val="28"/>
          <w:szCs w:val="28"/>
        </w:rPr>
        <w:t>a</w:t>
      </w:r>
      <w:r w:rsidR="00517405" w:rsidRPr="00AA5D11">
        <w:rPr>
          <w:rFonts w:eastAsia="標楷體" w:hAnsi="標楷體"/>
          <w:sz w:val="28"/>
          <w:szCs w:val="28"/>
        </w:rPr>
        <w:t>、病患及其家屬</w:t>
      </w:r>
    </w:p>
    <w:p w:rsidR="00517405" w:rsidRPr="00AA5D11" w:rsidRDefault="00517405" w:rsidP="00E7134D">
      <w:pPr>
        <w:spacing w:line="360" w:lineRule="auto"/>
        <w:ind w:left="120"/>
        <w:rPr>
          <w:rFonts w:eastAsia="標楷體"/>
          <w:sz w:val="28"/>
          <w:szCs w:val="28"/>
        </w:rPr>
      </w:pPr>
      <w:r w:rsidRPr="00AA5D11">
        <w:rPr>
          <w:rFonts w:eastAsia="標楷體"/>
          <w:sz w:val="28"/>
          <w:szCs w:val="28"/>
        </w:rPr>
        <w:t xml:space="preserve">             </w:t>
      </w:r>
      <w:r w:rsidR="00E7134D" w:rsidRPr="00AA5D11">
        <w:rPr>
          <w:rFonts w:eastAsia="標楷體"/>
          <w:sz w:val="28"/>
          <w:szCs w:val="28"/>
        </w:rPr>
        <w:t xml:space="preserve">   </w:t>
      </w:r>
      <w:r w:rsidRPr="00AA5D11">
        <w:rPr>
          <w:rFonts w:eastAsia="標楷體"/>
          <w:sz w:val="28"/>
          <w:szCs w:val="28"/>
        </w:rPr>
        <w:t>b</w:t>
      </w:r>
      <w:r w:rsidRPr="00AA5D11">
        <w:rPr>
          <w:rFonts w:eastAsia="標楷體" w:hAnsi="標楷體"/>
          <w:sz w:val="28"/>
          <w:szCs w:val="28"/>
        </w:rPr>
        <w:t>、復健團隊</w:t>
      </w:r>
    </w:p>
    <w:p w:rsidR="00AA5D11" w:rsidRPr="0077156D" w:rsidRDefault="00517405" w:rsidP="00E7134D">
      <w:pPr>
        <w:spacing w:line="360" w:lineRule="auto"/>
        <w:rPr>
          <w:rFonts w:eastAsia="標楷體"/>
          <w:sz w:val="28"/>
          <w:szCs w:val="28"/>
        </w:rPr>
      </w:pPr>
      <w:r w:rsidRPr="00AA5D11">
        <w:rPr>
          <w:rFonts w:eastAsia="標楷體"/>
          <w:sz w:val="28"/>
          <w:szCs w:val="28"/>
        </w:rPr>
        <w:t xml:space="preserve">              </w:t>
      </w:r>
      <w:r w:rsidR="00E7134D" w:rsidRPr="00AA5D11">
        <w:rPr>
          <w:rFonts w:eastAsia="標楷體"/>
          <w:sz w:val="28"/>
          <w:szCs w:val="28"/>
        </w:rPr>
        <w:t xml:space="preserve">   </w:t>
      </w:r>
      <w:r w:rsidRPr="00AA5D11">
        <w:rPr>
          <w:rFonts w:eastAsia="標楷體"/>
          <w:sz w:val="28"/>
          <w:szCs w:val="28"/>
        </w:rPr>
        <w:t>c</w:t>
      </w:r>
      <w:r w:rsidRPr="00AA5D11">
        <w:rPr>
          <w:rFonts w:eastAsia="標楷體" w:hAnsi="標楷體"/>
          <w:sz w:val="28"/>
          <w:szCs w:val="28"/>
        </w:rPr>
        <w:t>、相關醫護人員</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w:t>
      </w:r>
      <w:r w:rsidRPr="00AA5D11">
        <w:rPr>
          <w:rFonts w:eastAsia="標楷體"/>
          <w:sz w:val="28"/>
          <w:szCs w:val="28"/>
        </w:rPr>
        <w:t xml:space="preserve"> </w:t>
      </w:r>
      <w:r w:rsidRPr="00AA5D11">
        <w:rPr>
          <w:rFonts w:eastAsia="標楷體" w:hAnsi="標楷體"/>
          <w:sz w:val="28"/>
          <w:szCs w:val="28"/>
        </w:rPr>
        <w:t>二</w:t>
      </w:r>
      <w:r w:rsidRPr="00AA5D11">
        <w:rPr>
          <w:rFonts w:eastAsia="標楷體"/>
          <w:sz w:val="28"/>
          <w:szCs w:val="28"/>
        </w:rPr>
        <w:t xml:space="preserve"> ~</w:t>
      </w:r>
      <w:r w:rsidRPr="00AA5D11">
        <w:rPr>
          <w:rFonts w:eastAsia="標楷體" w:hAnsi="標楷體"/>
          <w:sz w:val="28"/>
          <w:szCs w:val="28"/>
        </w:rPr>
        <w:t>五</w:t>
      </w:r>
      <w:r w:rsidRPr="00AA5D11">
        <w:rPr>
          <w:rFonts w:eastAsia="標楷體"/>
          <w:sz w:val="28"/>
          <w:szCs w:val="28"/>
        </w:rPr>
        <w:t xml:space="preserve"> </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w:t>
      </w:r>
      <w:r w:rsidRPr="00AA5D11">
        <w:rPr>
          <w:rFonts w:eastAsia="標楷體"/>
          <w:sz w:val="28"/>
          <w:szCs w:val="28"/>
        </w:rPr>
        <w:t xml:space="preserve"> a .</w:t>
      </w:r>
      <w:r w:rsidR="005B397C" w:rsidRPr="00AA5D11">
        <w:rPr>
          <w:rFonts w:eastAsia="標楷體" w:hAnsi="標楷體"/>
          <w:sz w:val="28"/>
          <w:szCs w:val="28"/>
        </w:rPr>
        <w:t>常見兒童職能治療的評估表介紹及</w:t>
      </w:r>
      <w:r w:rsidRPr="00AA5D11">
        <w:rPr>
          <w:rFonts w:eastAsia="標楷體" w:hAnsi="標楷體"/>
          <w:sz w:val="28"/>
          <w:szCs w:val="28"/>
        </w:rPr>
        <w:t>使用</w:t>
      </w:r>
    </w:p>
    <w:p w:rsidR="00517405" w:rsidRPr="00AA5D11" w:rsidRDefault="00517405" w:rsidP="00E7134D">
      <w:pPr>
        <w:spacing w:line="360" w:lineRule="auto"/>
        <w:rPr>
          <w:rFonts w:eastAsia="標楷體"/>
          <w:sz w:val="28"/>
          <w:szCs w:val="28"/>
        </w:rPr>
      </w:pPr>
      <w:r w:rsidRPr="00AA5D11">
        <w:rPr>
          <w:rFonts w:eastAsia="標楷體"/>
          <w:sz w:val="28"/>
          <w:szCs w:val="28"/>
        </w:rPr>
        <w:t xml:space="preserve">           b. </w:t>
      </w:r>
      <w:r w:rsidRPr="00AA5D11">
        <w:rPr>
          <w:rFonts w:eastAsia="標楷體" w:hAnsi="標楷體"/>
          <w:sz w:val="28"/>
          <w:szCs w:val="28"/>
        </w:rPr>
        <w:t>學習利用反射抑制及誘發神經發展技巧</w:t>
      </w:r>
    </w:p>
    <w:p w:rsidR="00517405" w:rsidRPr="00AA5D11" w:rsidRDefault="00517405" w:rsidP="00E7134D">
      <w:pPr>
        <w:spacing w:line="360" w:lineRule="auto"/>
        <w:ind w:firstLineChars="600" w:firstLine="1680"/>
        <w:rPr>
          <w:rFonts w:eastAsia="標楷體"/>
          <w:sz w:val="28"/>
          <w:szCs w:val="28"/>
        </w:rPr>
      </w:pPr>
    </w:p>
    <w:p w:rsidR="005B397C" w:rsidRPr="00AA5D11" w:rsidRDefault="00517405" w:rsidP="00E7134D">
      <w:pPr>
        <w:spacing w:line="360" w:lineRule="auto"/>
        <w:rPr>
          <w:rFonts w:eastAsia="標楷體"/>
          <w:sz w:val="28"/>
          <w:szCs w:val="28"/>
        </w:rPr>
      </w:pPr>
      <w:r w:rsidRPr="00AA5D11">
        <w:rPr>
          <w:rFonts w:eastAsia="標楷體" w:hAnsi="標楷體"/>
          <w:sz w:val="28"/>
          <w:szCs w:val="28"/>
        </w:rPr>
        <w:t>實習內容：</w:t>
      </w:r>
      <w:r w:rsidR="00E7134D" w:rsidRPr="00AA5D11">
        <w:rPr>
          <w:rFonts w:eastAsia="標楷體"/>
          <w:sz w:val="28"/>
          <w:szCs w:val="28"/>
        </w:rPr>
        <w:t xml:space="preserve"> </w:t>
      </w:r>
      <w:r w:rsidRPr="00AA5D11">
        <w:rPr>
          <w:rFonts w:eastAsia="標楷體"/>
          <w:sz w:val="28"/>
          <w:szCs w:val="28"/>
        </w:rPr>
        <w:t>a.</w:t>
      </w:r>
      <w:r w:rsidR="005B397C" w:rsidRPr="00AA5D11">
        <w:rPr>
          <w:rFonts w:eastAsia="標楷體"/>
          <w:sz w:val="28"/>
          <w:szCs w:val="28"/>
        </w:rPr>
        <w:t xml:space="preserve"> </w:t>
      </w:r>
      <w:r w:rsidR="005B397C" w:rsidRPr="00AA5D11">
        <w:rPr>
          <w:rFonts w:eastAsia="標楷體" w:hAnsi="標楷體"/>
          <w:sz w:val="28"/>
          <w:szCs w:val="28"/>
        </w:rPr>
        <w:t>彙整資料並提出報告</w:t>
      </w:r>
    </w:p>
    <w:p w:rsidR="00517405" w:rsidRPr="00AA5D11" w:rsidRDefault="00E7134D" w:rsidP="00E7134D">
      <w:pPr>
        <w:spacing w:line="360" w:lineRule="auto"/>
        <w:ind w:firstLineChars="500" w:firstLine="1400"/>
        <w:rPr>
          <w:rFonts w:eastAsia="標楷體"/>
          <w:sz w:val="28"/>
          <w:szCs w:val="28"/>
        </w:rPr>
      </w:pPr>
      <w:r w:rsidRPr="00AA5D11">
        <w:rPr>
          <w:rFonts w:eastAsia="標楷體"/>
          <w:sz w:val="28"/>
          <w:szCs w:val="28"/>
        </w:rPr>
        <w:t xml:space="preserve"> </w:t>
      </w:r>
      <w:r w:rsidR="005B397C" w:rsidRPr="00AA5D11">
        <w:rPr>
          <w:rFonts w:eastAsia="標楷體"/>
          <w:sz w:val="28"/>
          <w:szCs w:val="28"/>
        </w:rPr>
        <w:t xml:space="preserve">b. </w:t>
      </w:r>
      <w:r w:rsidR="00517405" w:rsidRPr="00AA5D11">
        <w:rPr>
          <w:rFonts w:eastAsia="標楷體" w:hAnsi="標楷體"/>
          <w:sz w:val="28"/>
          <w:szCs w:val="28"/>
        </w:rPr>
        <w:t>熟悉兒童職能治療評估表的使用方法</w:t>
      </w:r>
    </w:p>
    <w:p w:rsidR="00517405" w:rsidRPr="00AA5D11" w:rsidRDefault="00E7134D" w:rsidP="00E7134D">
      <w:pPr>
        <w:spacing w:line="360" w:lineRule="auto"/>
        <w:ind w:firstLineChars="500" w:firstLine="1400"/>
        <w:rPr>
          <w:rFonts w:eastAsia="標楷體"/>
          <w:sz w:val="28"/>
          <w:szCs w:val="28"/>
        </w:rPr>
      </w:pPr>
      <w:r w:rsidRPr="00AA5D11">
        <w:rPr>
          <w:rFonts w:eastAsia="標楷體"/>
          <w:sz w:val="28"/>
          <w:szCs w:val="28"/>
        </w:rPr>
        <w:t xml:space="preserve"> </w:t>
      </w:r>
      <w:r w:rsidR="005B397C" w:rsidRPr="00AA5D11">
        <w:rPr>
          <w:rFonts w:eastAsia="標楷體"/>
          <w:sz w:val="28"/>
          <w:szCs w:val="28"/>
        </w:rPr>
        <w:t>c</w:t>
      </w:r>
      <w:r w:rsidR="00517405" w:rsidRPr="00AA5D11">
        <w:rPr>
          <w:rFonts w:eastAsia="標楷體"/>
          <w:sz w:val="28"/>
          <w:szCs w:val="28"/>
        </w:rPr>
        <w:t xml:space="preserve">. </w:t>
      </w:r>
      <w:r w:rsidR="00517405" w:rsidRPr="00AA5D11">
        <w:rPr>
          <w:rFonts w:eastAsia="標楷體" w:hAnsi="標楷體"/>
          <w:sz w:val="28"/>
          <w:szCs w:val="28"/>
        </w:rPr>
        <w:t>指導實習生閱讀相關專業書籍與實際操作技巧練習</w:t>
      </w:r>
    </w:p>
    <w:p w:rsidR="005B397C" w:rsidRPr="00AA5D11" w:rsidRDefault="00517405" w:rsidP="00E7134D">
      <w:pPr>
        <w:spacing w:line="360" w:lineRule="auto"/>
        <w:rPr>
          <w:rFonts w:eastAsia="標楷體"/>
          <w:sz w:val="28"/>
          <w:szCs w:val="28"/>
        </w:rPr>
      </w:pPr>
      <w:r w:rsidRPr="00AA5D11">
        <w:rPr>
          <w:rFonts w:eastAsia="標楷體" w:hAnsi="標楷體"/>
          <w:sz w:val="28"/>
          <w:szCs w:val="28"/>
        </w:rPr>
        <w:t>成績評量：</w:t>
      </w:r>
      <w:r w:rsidRPr="00AA5D11">
        <w:rPr>
          <w:rFonts w:eastAsia="標楷體"/>
          <w:sz w:val="28"/>
          <w:szCs w:val="28"/>
        </w:rPr>
        <w:t xml:space="preserve"> a. </w:t>
      </w:r>
      <w:r w:rsidR="005B397C" w:rsidRPr="00AA5D11">
        <w:rPr>
          <w:rFonts w:eastAsia="標楷體" w:hAnsi="標楷體"/>
          <w:sz w:val="28"/>
          <w:szCs w:val="28"/>
        </w:rPr>
        <w:t>書面與口頭報告</w:t>
      </w:r>
    </w:p>
    <w:p w:rsidR="00517405" w:rsidRPr="00AA5D11" w:rsidRDefault="005B397C" w:rsidP="00E7134D">
      <w:pPr>
        <w:spacing w:line="360" w:lineRule="auto"/>
        <w:rPr>
          <w:rFonts w:eastAsia="標楷體"/>
          <w:sz w:val="28"/>
          <w:szCs w:val="28"/>
        </w:rPr>
      </w:pPr>
      <w:r w:rsidRPr="00AA5D11">
        <w:rPr>
          <w:rFonts w:eastAsia="標楷體"/>
          <w:sz w:val="28"/>
          <w:szCs w:val="28"/>
        </w:rPr>
        <w:t xml:space="preserve">           b. </w:t>
      </w:r>
      <w:r w:rsidR="00517405" w:rsidRPr="00AA5D11">
        <w:rPr>
          <w:rFonts w:eastAsia="標楷體" w:hAnsi="標楷體"/>
          <w:sz w:val="28"/>
          <w:szCs w:val="28"/>
        </w:rPr>
        <w:t>兒童職能治療評估表的使用能力</w:t>
      </w:r>
    </w:p>
    <w:p w:rsidR="00EB2EA6" w:rsidRPr="009170C2" w:rsidRDefault="005B397C" w:rsidP="00E7134D">
      <w:pPr>
        <w:spacing w:line="360" w:lineRule="auto"/>
        <w:rPr>
          <w:rFonts w:eastAsia="標楷體" w:hAnsi="標楷體"/>
          <w:sz w:val="28"/>
          <w:szCs w:val="28"/>
        </w:rPr>
      </w:pPr>
      <w:r w:rsidRPr="00AA5D11">
        <w:rPr>
          <w:rFonts w:eastAsia="標楷體"/>
          <w:sz w:val="28"/>
          <w:szCs w:val="28"/>
        </w:rPr>
        <w:t xml:space="preserve">           c</w:t>
      </w:r>
      <w:r w:rsidR="00517405" w:rsidRPr="00AA5D11">
        <w:rPr>
          <w:rFonts w:eastAsia="標楷體"/>
          <w:sz w:val="28"/>
          <w:szCs w:val="28"/>
        </w:rPr>
        <w:t xml:space="preserve">. </w:t>
      </w:r>
      <w:r w:rsidR="00517405" w:rsidRPr="00AA5D11">
        <w:rPr>
          <w:rFonts w:eastAsia="標楷體" w:hAnsi="標楷體"/>
          <w:sz w:val="28"/>
          <w:szCs w:val="28"/>
        </w:rPr>
        <w:t>以實際操作嬰兒玩偶來測驗其技巧</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第三</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w:t>
      </w:r>
      <w:r w:rsidRPr="00AA5D11">
        <w:rPr>
          <w:rFonts w:eastAsia="標楷體"/>
          <w:sz w:val="28"/>
          <w:szCs w:val="28"/>
        </w:rPr>
        <w:t>a.</w:t>
      </w:r>
      <w:r w:rsidR="00632C61" w:rsidRPr="00AA5D11">
        <w:rPr>
          <w:rFonts w:eastAsia="標楷體"/>
          <w:sz w:val="28"/>
          <w:szCs w:val="28"/>
        </w:rPr>
        <w:t xml:space="preserve"> </w:t>
      </w:r>
      <w:r w:rsidR="00632C61" w:rsidRPr="00AA5D11">
        <w:rPr>
          <w:rFonts w:eastAsia="標楷體" w:hAnsi="標楷體"/>
          <w:sz w:val="28"/>
          <w:szCs w:val="28"/>
        </w:rPr>
        <w:t>常見兒童職能治療的評估表介紹</w:t>
      </w:r>
    </w:p>
    <w:p w:rsidR="00517405" w:rsidRPr="00AA5D11" w:rsidRDefault="00517405" w:rsidP="00E7134D">
      <w:pPr>
        <w:spacing w:line="360" w:lineRule="auto"/>
        <w:rPr>
          <w:rFonts w:eastAsia="標楷體"/>
          <w:sz w:val="28"/>
          <w:szCs w:val="28"/>
        </w:rPr>
      </w:pPr>
      <w:r w:rsidRPr="00AA5D11">
        <w:rPr>
          <w:rFonts w:eastAsia="標楷體"/>
          <w:sz w:val="28"/>
          <w:szCs w:val="28"/>
        </w:rPr>
        <w:t xml:space="preserve">          b.</w:t>
      </w:r>
      <w:r w:rsidR="00632C61" w:rsidRPr="00AA5D11">
        <w:rPr>
          <w:rFonts w:eastAsia="標楷體"/>
          <w:sz w:val="28"/>
          <w:szCs w:val="28"/>
        </w:rPr>
        <w:t xml:space="preserve"> </w:t>
      </w:r>
      <w:r w:rsidR="00632C61" w:rsidRPr="00AA5D11">
        <w:rPr>
          <w:rFonts w:eastAsia="標楷體" w:hAnsi="標楷體"/>
          <w:sz w:val="28"/>
          <w:szCs w:val="28"/>
        </w:rPr>
        <w:t>實際以兒童職能治療評估表評估兒童</w:t>
      </w:r>
    </w:p>
    <w:p w:rsidR="00517405" w:rsidRPr="00AA5D11" w:rsidRDefault="00517405" w:rsidP="00E7134D">
      <w:pPr>
        <w:spacing w:line="360" w:lineRule="auto"/>
        <w:rPr>
          <w:rFonts w:eastAsia="標楷體"/>
          <w:sz w:val="28"/>
          <w:szCs w:val="28"/>
        </w:rPr>
      </w:pPr>
      <w:r w:rsidRPr="00AA5D11">
        <w:rPr>
          <w:rFonts w:eastAsia="標楷體"/>
          <w:sz w:val="28"/>
          <w:szCs w:val="28"/>
        </w:rPr>
        <w:t xml:space="preserve">          c.</w:t>
      </w:r>
      <w:r w:rsidR="00632C61" w:rsidRPr="00AA5D11">
        <w:rPr>
          <w:rFonts w:eastAsia="標楷體"/>
          <w:sz w:val="28"/>
          <w:szCs w:val="28"/>
        </w:rPr>
        <w:t xml:space="preserve"> </w:t>
      </w:r>
      <w:r w:rsidR="00632C61" w:rsidRPr="00AA5D11">
        <w:rPr>
          <w:rFonts w:eastAsia="標楷體" w:hAnsi="標楷體"/>
          <w:sz w:val="28"/>
          <w:szCs w:val="28"/>
        </w:rPr>
        <w:t>開始設計小朋友之治療活動</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實習內容：</w:t>
      </w:r>
      <w:r w:rsidRPr="00AA5D11">
        <w:rPr>
          <w:rFonts w:eastAsia="標楷體"/>
          <w:sz w:val="28"/>
          <w:szCs w:val="28"/>
        </w:rPr>
        <w:t>a.</w:t>
      </w:r>
      <w:r w:rsidRPr="00AA5D11">
        <w:rPr>
          <w:rFonts w:eastAsia="標楷體" w:hAnsi="標楷體"/>
          <w:sz w:val="28"/>
          <w:szCs w:val="28"/>
        </w:rPr>
        <w:t>練習以兒童職能治療評估表評估兒童</w:t>
      </w:r>
    </w:p>
    <w:p w:rsidR="00517405" w:rsidRPr="00AA5D11" w:rsidRDefault="00517405" w:rsidP="00E7134D">
      <w:pPr>
        <w:spacing w:line="360" w:lineRule="auto"/>
        <w:rPr>
          <w:rFonts w:eastAsia="標楷體"/>
          <w:sz w:val="28"/>
          <w:szCs w:val="28"/>
        </w:rPr>
      </w:pPr>
      <w:r w:rsidRPr="00AA5D11">
        <w:rPr>
          <w:rFonts w:eastAsia="標楷體"/>
          <w:sz w:val="28"/>
          <w:szCs w:val="28"/>
        </w:rPr>
        <w:t xml:space="preserve">          b.</w:t>
      </w:r>
      <w:r w:rsidRPr="00AA5D11">
        <w:rPr>
          <w:rFonts w:eastAsia="標楷體" w:hAnsi="標楷體"/>
          <w:sz w:val="28"/>
          <w:szCs w:val="28"/>
        </w:rPr>
        <w:t>依規定完成每日治療紀錄</w:t>
      </w:r>
    </w:p>
    <w:p w:rsidR="00517405" w:rsidRPr="00AA5D11" w:rsidRDefault="00517405" w:rsidP="00E7134D">
      <w:pPr>
        <w:spacing w:line="360" w:lineRule="auto"/>
        <w:rPr>
          <w:rFonts w:eastAsia="標楷體"/>
          <w:sz w:val="28"/>
          <w:szCs w:val="28"/>
        </w:rPr>
      </w:pPr>
      <w:r w:rsidRPr="00AA5D11">
        <w:rPr>
          <w:rFonts w:eastAsia="標楷體"/>
          <w:sz w:val="28"/>
          <w:szCs w:val="28"/>
        </w:rPr>
        <w:lastRenderedPageBreak/>
        <w:t xml:space="preserve">          c.</w:t>
      </w:r>
      <w:r w:rsidRPr="00AA5D11">
        <w:rPr>
          <w:rFonts w:eastAsia="標楷體" w:hAnsi="標楷體"/>
          <w:sz w:val="28"/>
          <w:szCs w:val="28"/>
        </w:rPr>
        <w:t>彙整文獻並提出報告</w:t>
      </w:r>
      <w:r w:rsidRPr="00AA5D11">
        <w:rPr>
          <w:rFonts w:eastAsia="標楷體"/>
          <w:sz w:val="28"/>
          <w:szCs w:val="28"/>
        </w:rPr>
        <w:t xml:space="preserve">. </w:t>
      </w:r>
      <w:r w:rsidRPr="00AA5D11">
        <w:rPr>
          <w:rFonts w:eastAsia="標楷體" w:hAnsi="標楷體"/>
          <w:sz w:val="28"/>
          <w:szCs w:val="28"/>
        </w:rPr>
        <w:t>引導討論確定問題</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成績評量：</w:t>
      </w:r>
      <w:r w:rsidRPr="00AA5D11">
        <w:rPr>
          <w:rFonts w:eastAsia="標楷體"/>
          <w:sz w:val="28"/>
          <w:szCs w:val="28"/>
        </w:rPr>
        <w:t>a.</w:t>
      </w:r>
      <w:r w:rsidRPr="00AA5D11">
        <w:rPr>
          <w:rFonts w:eastAsia="標楷體" w:hAnsi="標楷體"/>
          <w:sz w:val="28"/>
          <w:szCs w:val="28"/>
        </w:rPr>
        <w:t>能否獨立執行並完成兒童職能治療評估表評估兒童</w:t>
      </w:r>
    </w:p>
    <w:p w:rsidR="00AA5D11" w:rsidRPr="0077156D" w:rsidRDefault="00517405" w:rsidP="00E7134D">
      <w:pPr>
        <w:spacing w:line="360" w:lineRule="auto"/>
        <w:rPr>
          <w:rFonts w:eastAsia="標楷體"/>
          <w:sz w:val="28"/>
          <w:szCs w:val="28"/>
        </w:rPr>
      </w:pPr>
      <w:r w:rsidRPr="00AA5D11">
        <w:rPr>
          <w:rFonts w:eastAsia="標楷體"/>
          <w:sz w:val="28"/>
          <w:szCs w:val="28"/>
        </w:rPr>
        <w:t xml:space="preserve">          b.</w:t>
      </w:r>
      <w:r w:rsidRPr="00AA5D11">
        <w:rPr>
          <w:rFonts w:eastAsia="標楷體" w:hAnsi="標楷體"/>
          <w:sz w:val="28"/>
          <w:szCs w:val="28"/>
        </w:rPr>
        <w:t>書面報告與口頭報告</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第四</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B20DED" w:rsidRPr="00AA5D11" w:rsidRDefault="00517405" w:rsidP="00E7134D">
      <w:pPr>
        <w:spacing w:line="360" w:lineRule="auto"/>
        <w:rPr>
          <w:rFonts w:eastAsia="標楷體"/>
          <w:sz w:val="28"/>
          <w:szCs w:val="28"/>
        </w:rPr>
      </w:pPr>
      <w:r w:rsidRPr="00AA5D11">
        <w:rPr>
          <w:rFonts w:eastAsia="標楷體" w:hAnsi="標楷體"/>
          <w:sz w:val="28"/>
          <w:szCs w:val="28"/>
        </w:rPr>
        <w:t>學習目標：依據個案個別之治療目標與計劃，選擇適合之治療方案，</w:t>
      </w:r>
      <w:r w:rsidR="00B20DED" w:rsidRPr="00AA5D11">
        <w:rPr>
          <w:rFonts w:eastAsia="標楷體"/>
          <w:sz w:val="28"/>
          <w:szCs w:val="28"/>
        </w:rPr>
        <w:t xml:space="preserve">  </w:t>
      </w:r>
    </w:p>
    <w:p w:rsidR="00B20DED" w:rsidRPr="00AA5D11" w:rsidRDefault="00B20DED" w:rsidP="00E7134D">
      <w:pPr>
        <w:spacing w:line="360" w:lineRule="auto"/>
        <w:rPr>
          <w:rFonts w:eastAsia="標楷體"/>
          <w:sz w:val="28"/>
          <w:szCs w:val="28"/>
        </w:rPr>
      </w:pPr>
      <w:r w:rsidRPr="00AA5D11">
        <w:rPr>
          <w:rFonts w:eastAsia="標楷體"/>
          <w:sz w:val="28"/>
          <w:szCs w:val="28"/>
        </w:rPr>
        <w:t xml:space="preserve">          </w:t>
      </w:r>
      <w:r w:rsidR="00517405" w:rsidRPr="00AA5D11">
        <w:rPr>
          <w:rFonts w:eastAsia="標楷體" w:hAnsi="標楷體"/>
          <w:sz w:val="28"/>
          <w:szCs w:val="28"/>
        </w:rPr>
        <w:t>施行治療後再依個案療效來修訂新的治療計劃。確認個案</w:t>
      </w:r>
    </w:p>
    <w:p w:rsidR="00517405" w:rsidRPr="00AA5D11" w:rsidRDefault="00B20DED" w:rsidP="00E7134D">
      <w:pPr>
        <w:spacing w:line="360" w:lineRule="auto"/>
        <w:rPr>
          <w:rFonts w:eastAsia="標楷體"/>
          <w:sz w:val="28"/>
          <w:szCs w:val="28"/>
        </w:rPr>
      </w:pPr>
      <w:r w:rsidRPr="00AA5D11">
        <w:rPr>
          <w:rFonts w:eastAsia="標楷體"/>
          <w:sz w:val="28"/>
          <w:szCs w:val="28"/>
        </w:rPr>
        <w:t xml:space="preserve">          </w:t>
      </w:r>
      <w:r w:rsidR="00517405" w:rsidRPr="00AA5D11">
        <w:rPr>
          <w:rFonts w:eastAsia="標楷體" w:hAnsi="標楷體"/>
          <w:sz w:val="28"/>
          <w:szCs w:val="28"/>
        </w:rPr>
        <w:t>個別之治療目標與計劃，選擇合適之治療方案</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實習內容：教導如何擬定長成目標、短程目標及治療計畫</w:t>
      </w:r>
    </w:p>
    <w:p w:rsidR="00AA5D11" w:rsidRPr="00AA5D11" w:rsidRDefault="00517405" w:rsidP="00E7134D">
      <w:pPr>
        <w:spacing w:line="360" w:lineRule="auto"/>
        <w:rPr>
          <w:rFonts w:eastAsia="標楷體"/>
          <w:sz w:val="28"/>
          <w:szCs w:val="28"/>
        </w:rPr>
      </w:pPr>
      <w:r w:rsidRPr="00AA5D11">
        <w:rPr>
          <w:rFonts w:eastAsia="標楷體" w:hAnsi="標楷體"/>
          <w:sz w:val="28"/>
          <w:szCs w:val="28"/>
        </w:rPr>
        <w:t>成績評量：能否適當擬定目標與治療計畫</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第五</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w:t>
      </w:r>
      <w:r w:rsidR="005B397C" w:rsidRPr="00AA5D11">
        <w:rPr>
          <w:rFonts w:eastAsia="標楷體" w:hAnsi="標楷體"/>
          <w:sz w:val="28"/>
          <w:szCs w:val="28"/>
        </w:rPr>
        <w:t>書籍報告</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實習內容：彙整資料並提出報告</w:t>
      </w:r>
    </w:p>
    <w:p w:rsidR="0077156D" w:rsidRPr="0077156D" w:rsidRDefault="00517405" w:rsidP="00E7134D">
      <w:pPr>
        <w:spacing w:line="360" w:lineRule="auto"/>
        <w:rPr>
          <w:rFonts w:eastAsia="標楷體" w:hAnsi="標楷體"/>
          <w:sz w:val="28"/>
          <w:szCs w:val="28"/>
        </w:rPr>
      </w:pPr>
      <w:r w:rsidRPr="00AA5D11">
        <w:rPr>
          <w:rFonts w:eastAsia="標楷體" w:hAnsi="標楷體"/>
          <w:sz w:val="28"/>
          <w:szCs w:val="28"/>
        </w:rPr>
        <w:t>成績評量：書面與口頭報告</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第</w:t>
      </w:r>
      <w:r w:rsidR="007F1A95" w:rsidRPr="00AA5D11">
        <w:rPr>
          <w:rFonts w:eastAsia="標楷體" w:hAnsi="標楷體"/>
          <w:sz w:val="28"/>
          <w:szCs w:val="28"/>
        </w:rPr>
        <w:t>七</w:t>
      </w:r>
      <w:proofErr w:type="gramStart"/>
      <w:r w:rsidRPr="00AA5D11">
        <w:rPr>
          <w:rFonts w:eastAsia="標楷體" w:hAnsi="標楷體"/>
          <w:sz w:val="28"/>
          <w:szCs w:val="28"/>
        </w:rPr>
        <w:t>週</w:t>
      </w:r>
      <w:proofErr w:type="gramEnd"/>
      <w:r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w:t>
      </w:r>
      <w:r w:rsidR="00024414" w:rsidRPr="00AA5D11">
        <w:rPr>
          <w:rFonts w:eastAsia="標楷體" w:hAnsi="標楷體"/>
          <w:sz w:val="28"/>
          <w:szCs w:val="28"/>
        </w:rPr>
        <w:t>個案報告</w:t>
      </w:r>
      <w:r w:rsidR="00024414" w:rsidRPr="00AA5D11">
        <w:rPr>
          <w:rFonts w:eastAsia="標楷體"/>
          <w:sz w:val="28"/>
          <w:szCs w:val="28"/>
        </w:rPr>
        <w:t xml:space="preserve"> </w:t>
      </w:r>
    </w:p>
    <w:p w:rsidR="00517405" w:rsidRPr="00AA5D11" w:rsidRDefault="00517405" w:rsidP="00E7134D">
      <w:pPr>
        <w:spacing w:line="360" w:lineRule="auto"/>
        <w:rPr>
          <w:rFonts w:eastAsia="標楷體"/>
          <w:b/>
          <w:bCs/>
          <w:sz w:val="28"/>
          <w:szCs w:val="28"/>
        </w:rPr>
      </w:pPr>
      <w:r w:rsidRPr="00AA5D11">
        <w:rPr>
          <w:rFonts w:eastAsia="標楷體" w:hAnsi="標楷體"/>
          <w:sz w:val="28"/>
          <w:szCs w:val="28"/>
        </w:rPr>
        <w:t>實習內容：彙整文獻並提出報告</w:t>
      </w:r>
      <w:r w:rsidRPr="00AA5D11">
        <w:rPr>
          <w:rFonts w:eastAsia="標楷體"/>
          <w:sz w:val="28"/>
          <w:szCs w:val="28"/>
        </w:rPr>
        <w:t xml:space="preserve">. </w:t>
      </w:r>
      <w:r w:rsidRPr="00AA5D11">
        <w:rPr>
          <w:rFonts w:eastAsia="標楷體" w:hAnsi="標楷體"/>
          <w:sz w:val="28"/>
          <w:szCs w:val="28"/>
        </w:rPr>
        <w:t>引導討論確定問題</w:t>
      </w:r>
    </w:p>
    <w:p w:rsidR="007F1A95" w:rsidRPr="00AA5D11" w:rsidRDefault="00517405" w:rsidP="00E7134D">
      <w:pPr>
        <w:spacing w:line="360" w:lineRule="auto"/>
        <w:rPr>
          <w:rFonts w:eastAsia="標楷體"/>
          <w:sz w:val="28"/>
          <w:szCs w:val="28"/>
        </w:rPr>
      </w:pPr>
      <w:r w:rsidRPr="00AA5D11">
        <w:rPr>
          <w:rFonts w:eastAsia="標楷體" w:hAnsi="標楷體"/>
          <w:sz w:val="28"/>
          <w:szCs w:val="28"/>
        </w:rPr>
        <w:t>成績評量：書面與口頭報告</w:t>
      </w:r>
    </w:p>
    <w:p w:rsidR="008779E0" w:rsidRPr="00AA5D11" w:rsidRDefault="008779E0" w:rsidP="00E7134D">
      <w:pPr>
        <w:spacing w:line="360" w:lineRule="auto"/>
        <w:rPr>
          <w:rFonts w:eastAsia="標楷體"/>
          <w:sz w:val="28"/>
          <w:szCs w:val="28"/>
        </w:rPr>
      </w:pPr>
    </w:p>
    <w:p w:rsidR="00517405" w:rsidRPr="00AA5D11" w:rsidRDefault="00024414" w:rsidP="00E7134D">
      <w:pPr>
        <w:spacing w:line="360" w:lineRule="auto"/>
        <w:rPr>
          <w:rFonts w:eastAsia="標楷體"/>
          <w:sz w:val="28"/>
          <w:szCs w:val="28"/>
        </w:rPr>
      </w:pPr>
      <w:r w:rsidRPr="00AA5D11">
        <w:rPr>
          <w:rFonts w:eastAsia="標楷體" w:hAnsi="標楷體"/>
          <w:sz w:val="28"/>
          <w:szCs w:val="28"/>
        </w:rPr>
        <w:t>第九</w:t>
      </w:r>
      <w:proofErr w:type="gramStart"/>
      <w:r w:rsidR="00517405" w:rsidRPr="00AA5D11">
        <w:rPr>
          <w:rFonts w:eastAsia="標楷體" w:hAnsi="標楷體"/>
          <w:sz w:val="28"/>
          <w:szCs w:val="28"/>
        </w:rPr>
        <w:t>週</w:t>
      </w:r>
      <w:proofErr w:type="gramEnd"/>
      <w:r w:rsidR="00517405" w:rsidRPr="00AA5D11">
        <w:rPr>
          <w:rFonts w:eastAsia="標楷體" w:hAnsi="標楷體"/>
          <w:sz w:val="28"/>
          <w:szCs w:val="28"/>
        </w:rPr>
        <w:t>：</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lastRenderedPageBreak/>
        <w:t>學習目標：</w:t>
      </w:r>
      <w:r w:rsidR="00024414" w:rsidRPr="00AA5D11">
        <w:rPr>
          <w:rFonts w:eastAsia="標楷體" w:hAnsi="標楷體"/>
          <w:sz w:val="28"/>
          <w:szCs w:val="28"/>
        </w:rPr>
        <w:t>專題報告</w:t>
      </w:r>
    </w:p>
    <w:p w:rsidR="00517405" w:rsidRPr="00AA5D11" w:rsidRDefault="00517405" w:rsidP="00E7134D">
      <w:pPr>
        <w:spacing w:line="360" w:lineRule="auto"/>
        <w:rPr>
          <w:rFonts w:eastAsia="標楷體"/>
          <w:sz w:val="28"/>
          <w:szCs w:val="28"/>
        </w:rPr>
      </w:pPr>
      <w:r w:rsidRPr="00AA5D11">
        <w:rPr>
          <w:rFonts w:eastAsia="標楷體" w:hAnsi="標楷體"/>
          <w:sz w:val="28"/>
          <w:szCs w:val="28"/>
        </w:rPr>
        <w:t>實習內容：彙整文獻並提出報告</w:t>
      </w:r>
      <w:r w:rsidRPr="00AA5D11">
        <w:rPr>
          <w:rFonts w:eastAsia="標楷體"/>
          <w:sz w:val="28"/>
          <w:szCs w:val="28"/>
        </w:rPr>
        <w:t xml:space="preserve">. </w:t>
      </w:r>
      <w:r w:rsidRPr="00AA5D11">
        <w:rPr>
          <w:rFonts w:eastAsia="標楷體" w:hAnsi="標楷體"/>
          <w:sz w:val="28"/>
          <w:szCs w:val="28"/>
        </w:rPr>
        <w:t>引導討論確定問題</w:t>
      </w:r>
    </w:p>
    <w:p w:rsidR="00B20DED" w:rsidRPr="00AA5D11" w:rsidRDefault="00517405" w:rsidP="00E7134D">
      <w:pPr>
        <w:spacing w:line="360" w:lineRule="auto"/>
        <w:rPr>
          <w:rFonts w:eastAsia="標楷體"/>
          <w:sz w:val="28"/>
          <w:szCs w:val="28"/>
        </w:rPr>
      </w:pPr>
      <w:r w:rsidRPr="00AA5D11">
        <w:rPr>
          <w:rFonts w:eastAsia="標楷體" w:hAnsi="標楷體"/>
          <w:sz w:val="28"/>
          <w:szCs w:val="28"/>
        </w:rPr>
        <w:t>成績評量：書面與口頭報告</w:t>
      </w:r>
    </w:p>
    <w:p w:rsidR="00517405" w:rsidRPr="00AA5D11" w:rsidRDefault="007F1A95" w:rsidP="00E7134D">
      <w:pPr>
        <w:spacing w:line="360" w:lineRule="auto"/>
        <w:rPr>
          <w:rFonts w:eastAsia="標楷體"/>
          <w:sz w:val="28"/>
          <w:szCs w:val="28"/>
        </w:rPr>
      </w:pPr>
      <w:r w:rsidRPr="00AA5D11">
        <w:rPr>
          <w:rFonts w:eastAsia="標楷體" w:hAnsi="標楷體"/>
          <w:sz w:val="28"/>
          <w:szCs w:val="28"/>
        </w:rPr>
        <w:t>第十一</w:t>
      </w:r>
      <w:proofErr w:type="gramStart"/>
      <w:r w:rsidR="00517405" w:rsidRPr="00AA5D11">
        <w:rPr>
          <w:rFonts w:eastAsia="標楷體" w:hAnsi="標楷體"/>
          <w:sz w:val="28"/>
          <w:szCs w:val="28"/>
        </w:rPr>
        <w:t>週</w:t>
      </w:r>
      <w:proofErr w:type="gramEnd"/>
    </w:p>
    <w:p w:rsidR="00517405" w:rsidRPr="00AA5D11" w:rsidRDefault="00517405" w:rsidP="00E7134D">
      <w:pPr>
        <w:spacing w:line="360" w:lineRule="auto"/>
        <w:rPr>
          <w:rFonts w:eastAsia="標楷體"/>
          <w:sz w:val="28"/>
          <w:szCs w:val="28"/>
        </w:rPr>
      </w:pPr>
      <w:r w:rsidRPr="00AA5D11">
        <w:rPr>
          <w:rFonts w:eastAsia="標楷體" w:hAnsi="標楷體"/>
          <w:sz w:val="28"/>
          <w:szCs w:val="28"/>
        </w:rPr>
        <w:t>學習目標：活動分析報告</w:t>
      </w:r>
      <w:r w:rsidRPr="00AA5D11">
        <w:rPr>
          <w:rFonts w:eastAsia="標楷體"/>
          <w:sz w:val="28"/>
          <w:szCs w:val="28"/>
        </w:rPr>
        <w:t xml:space="preserve"> </w:t>
      </w:r>
    </w:p>
    <w:p w:rsidR="00B20DED" w:rsidRPr="00AA5D11" w:rsidRDefault="00517405" w:rsidP="00E7134D">
      <w:pPr>
        <w:spacing w:line="360" w:lineRule="auto"/>
        <w:rPr>
          <w:rFonts w:eastAsia="標楷體"/>
          <w:sz w:val="28"/>
          <w:szCs w:val="28"/>
        </w:rPr>
      </w:pPr>
      <w:r w:rsidRPr="00AA5D11">
        <w:rPr>
          <w:rFonts w:eastAsia="標楷體" w:hAnsi="標楷體"/>
          <w:sz w:val="28"/>
          <w:szCs w:val="28"/>
        </w:rPr>
        <w:t>實習內容：彙整文獻並提出報告</w:t>
      </w:r>
      <w:r w:rsidRPr="00AA5D11">
        <w:rPr>
          <w:rFonts w:eastAsia="標楷體"/>
          <w:sz w:val="28"/>
          <w:szCs w:val="28"/>
        </w:rPr>
        <w:t xml:space="preserve">. </w:t>
      </w:r>
      <w:r w:rsidRPr="00AA5D11">
        <w:rPr>
          <w:rFonts w:eastAsia="標楷體" w:hAnsi="標楷體"/>
          <w:sz w:val="28"/>
          <w:szCs w:val="28"/>
        </w:rPr>
        <w:t>引導討論確定問題。針對個案個別</w:t>
      </w:r>
    </w:p>
    <w:p w:rsidR="00517405" w:rsidRPr="00AA5D11" w:rsidRDefault="00B20DED" w:rsidP="00E7134D">
      <w:pPr>
        <w:spacing w:line="360" w:lineRule="auto"/>
        <w:rPr>
          <w:rFonts w:eastAsia="標楷體"/>
          <w:sz w:val="28"/>
          <w:szCs w:val="28"/>
        </w:rPr>
      </w:pPr>
      <w:r w:rsidRPr="00AA5D11">
        <w:rPr>
          <w:rFonts w:eastAsia="標楷體"/>
          <w:sz w:val="28"/>
          <w:szCs w:val="28"/>
        </w:rPr>
        <w:t xml:space="preserve">          </w:t>
      </w:r>
      <w:r w:rsidR="00517405" w:rsidRPr="00AA5D11">
        <w:rPr>
          <w:rFonts w:eastAsia="標楷體" w:hAnsi="標楷體"/>
          <w:sz w:val="28"/>
          <w:szCs w:val="28"/>
        </w:rPr>
        <w:t>需要進行活動分析及活動設計</w:t>
      </w:r>
    </w:p>
    <w:p w:rsidR="00B20DED" w:rsidRPr="00AA5D11" w:rsidRDefault="00517405" w:rsidP="00E7134D">
      <w:pPr>
        <w:spacing w:line="360" w:lineRule="auto"/>
        <w:rPr>
          <w:rFonts w:eastAsia="標楷體"/>
          <w:sz w:val="28"/>
          <w:szCs w:val="28"/>
        </w:rPr>
      </w:pPr>
      <w:r w:rsidRPr="00AA5D11">
        <w:rPr>
          <w:rFonts w:eastAsia="標楷體" w:hAnsi="標楷體"/>
          <w:sz w:val="28"/>
          <w:szCs w:val="28"/>
        </w:rPr>
        <w:t>成績評量：書面與口頭報告</w:t>
      </w:r>
    </w:p>
    <w:p w:rsidR="00B20DED" w:rsidRPr="00AA5D11" w:rsidRDefault="00B20DED" w:rsidP="00E7134D">
      <w:pPr>
        <w:spacing w:line="360" w:lineRule="auto"/>
        <w:rPr>
          <w:rFonts w:eastAsia="標楷體"/>
          <w:sz w:val="28"/>
          <w:szCs w:val="28"/>
        </w:rPr>
      </w:pPr>
      <w:r w:rsidRPr="00AA5D11">
        <w:rPr>
          <w:rFonts w:eastAsia="標楷體" w:hAnsi="標楷體"/>
          <w:sz w:val="28"/>
          <w:szCs w:val="28"/>
        </w:rPr>
        <w:t>第十二</w:t>
      </w:r>
      <w:proofErr w:type="gramStart"/>
      <w:r w:rsidRPr="00AA5D11">
        <w:rPr>
          <w:rFonts w:eastAsia="標楷體" w:hAnsi="標楷體"/>
          <w:sz w:val="28"/>
          <w:szCs w:val="28"/>
        </w:rPr>
        <w:t>週</w:t>
      </w:r>
      <w:proofErr w:type="gramEnd"/>
    </w:p>
    <w:p w:rsidR="00B20DED" w:rsidRPr="00AA5D11" w:rsidRDefault="00B20DED" w:rsidP="00E7134D">
      <w:pPr>
        <w:spacing w:line="360" w:lineRule="auto"/>
        <w:ind w:left="240"/>
        <w:rPr>
          <w:rFonts w:eastAsia="標楷體"/>
          <w:sz w:val="28"/>
          <w:szCs w:val="28"/>
        </w:rPr>
      </w:pPr>
      <w:r w:rsidRPr="00AA5D11">
        <w:rPr>
          <w:rFonts w:eastAsia="標楷體"/>
          <w:sz w:val="28"/>
          <w:szCs w:val="28"/>
        </w:rPr>
        <w:t>a.</w:t>
      </w:r>
      <w:r w:rsidRPr="00AA5D11">
        <w:rPr>
          <w:rFonts w:eastAsia="標楷體" w:hAnsi="標楷體"/>
          <w:sz w:val="28"/>
          <w:szCs w:val="28"/>
        </w:rPr>
        <w:t>進行延後學術或報告活動</w:t>
      </w:r>
    </w:p>
    <w:p w:rsidR="0077156D" w:rsidRPr="0018777F" w:rsidRDefault="00B20DED" w:rsidP="0018777F">
      <w:pPr>
        <w:spacing w:line="360" w:lineRule="auto"/>
        <w:ind w:firstLineChars="100" w:firstLine="280"/>
        <w:rPr>
          <w:rFonts w:eastAsia="標楷體" w:hAnsi="標楷體"/>
          <w:sz w:val="28"/>
          <w:szCs w:val="28"/>
        </w:rPr>
      </w:pPr>
      <w:r w:rsidRPr="00AA5D11">
        <w:rPr>
          <w:rFonts w:eastAsia="標楷體"/>
          <w:sz w:val="28"/>
          <w:szCs w:val="28"/>
        </w:rPr>
        <w:t>b.</w:t>
      </w:r>
      <w:r w:rsidRPr="00AA5D11">
        <w:rPr>
          <w:rFonts w:eastAsia="標楷體" w:hAnsi="標楷體"/>
          <w:sz w:val="28"/>
          <w:szCs w:val="28"/>
        </w:rPr>
        <w:t>繳交離站手續單、請假單等資料</w:t>
      </w:r>
    </w:p>
    <w:p w:rsidR="00542EB8" w:rsidRPr="00216FB3" w:rsidRDefault="00542EB8" w:rsidP="00542EB8">
      <w:pPr>
        <w:rPr>
          <w:rFonts w:eastAsia="標楷體" w:hAnsi="標楷體"/>
          <w:b/>
          <w:sz w:val="28"/>
          <w:szCs w:val="28"/>
          <w:u w:val="single"/>
        </w:rPr>
      </w:pPr>
      <w:r w:rsidRPr="00216FB3">
        <w:rPr>
          <w:rFonts w:eastAsia="標楷體"/>
          <w:b/>
          <w:bCs/>
          <w:sz w:val="28"/>
        </w:rPr>
        <w:t xml:space="preserve">d. </w:t>
      </w:r>
      <w:r w:rsidRPr="00216FB3">
        <w:rPr>
          <w:rFonts w:eastAsia="標楷體" w:hAnsi="標楷體"/>
          <w:b/>
          <w:sz w:val="28"/>
          <w:szCs w:val="28"/>
          <w:u w:val="single"/>
        </w:rPr>
        <w:t>職前臨床安全教育、消防安全</w:t>
      </w:r>
      <w:r w:rsidRPr="00216FB3">
        <w:rPr>
          <w:rFonts w:eastAsia="標楷體"/>
          <w:b/>
          <w:sz w:val="28"/>
          <w:szCs w:val="28"/>
          <w:u w:val="single"/>
        </w:rPr>
        <w:t xml:space="preserve"> </w:t>
      </w:r>
      <w:r w:rsidRPr="00216FB3">
        <w:rPr>
          <w:rFonts w:eastAsia="標楷體" w:hAnsi="標楷體"/>
          <w:b/>
          <w:sz w:val="28"/>
          <w:szCs w:val="28"/>
          <w:u w:val="single"/>
        </w:rPr>
        <w:t>檢核表</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36"/>
        <w:gridCol w:w="1992"/>
        <w:gridCol w:w="2400"/>
      </w:tblGrid>
      <w:tr w:rsidR="00542EB8" w:rsidRPr="005E3910" w:rsidTr="00542EB8">
        <w:trPr>
          <w:trHeight w:val="480"/>
        </w:trPr>
        <w:tc>
          <w:tcPr>
            <w:tcW w:w="4136" w:type="dxa"/>
            <w:shd w:val="clear" w:color="auto" w:fill="auto"/>
          </w:tcPr>
          <w:p w:rsidR="00542EB8" w:rsidRPr="005E3910" w:rsidRDefault="00542EB8" w:rsidP="00542EB8">
            <w:pPr>
              <w:jc w:val="center"/>
              <w:rPr>
                <w:rFonts w:eastAsia="標楷體"/>
              </w:rPr>
            </w:pPr>
            <w:r w:rsidRPr="005E3910">
              <w:rPr>
                <w:rFonts w:eastAsia="標楷體" w:hAnsi="標楷體"/>
              </w:rPr>
              <w:t>課程名稱</w:t>
            </w:r>
          </w:p>
        </w:tc>
        <w:tc>
          <w:tcPr>
            <w:tcW w:w="1992" w:type="dxa"/>
            <w:shd w:val="clear" w:color="auto" w:fill="auto"/>
          </w:tcPr>
          <w:p w:rsidR="00542EB8" w:rsidRPr="005E3910" w:rsidRDefault="00542EB8" w:rsidP="00542EB8">
            <w:pPr>
              <w:jc w:val="center"/>
              <w:rPr>
                <w:rFonts w:eastAsia="標楷體"/>
              </w:rPr>
            </w:pPr>
            <w:r w:rsidRPr="005E3910">
              <w:rPr>
                <w:rFonts w:eastAsia="標楷體" w:hAnsi="標楷體"/>
              </w:rPr>
              <w:t>完成日期</w:t>
            </w:r>
          </w:p>
        </w:tc>
        <w:tc>
          <w:tcPr>
            <w:tcW w:w="2400" w:type="dxa"/>
            <w:shd w:val="clear" w:color="auto" w:fill="auto"/>
          </w:tcPr>
          <w:p w:rsidR="00542EB8" w:rsidRPr="005E3910" w:rsidRDefault="00542EB8" w:rsidP="00542EB8">
            <w:pPr>
              <w:jc w:val="center"/>
              <w:rPr>
                <w:rFonts w:eastAsia="標楷體"/>
              </w:rPr>
            </w:pPr>
            <w:r w:rsidRPr="005E3910">
              <w:rPr>
                <w:rFonts w:eastAsia="標楷體" w:hAnsi="標楷體"/>
              </w:rPr>
              <w:t>評核者簽章</w:t>
            </w:r>
          </w:p>
        </w:tc>
      </w:tr>
      <w:tr w:rsidR="00542EB8" w:rsidRPr="005E3910" w:rsidTr="00542EB8">
        <w:trPr>
          <w:trHeight w:val="1080"/>
        </w:trPr>
        <w:tc>
          <w:tcPr>
            <w:tcW w:w="4136" w:type="dxa"/>
            <w:shd w:val="clear" w:color="auto" w:fill="auto"/>
          </w:tcPr>
          <w:p w:rsidR="00542EB8" w:rsidRPr="009A6238" w:rsidRDefault="00542EB8" w:rsidP="00542EB8">
            <w:pPr>
              <w:widowControl/>
              <w:rPr>
                <w:rFonts w:ascii="標楷體" w:eastAsia="標楷體" w:hAnsi="標楷體"/>
                <w:b/>
                <w:bCs/>
                <w:color w:val="000000"/>
                <w:kern w:val="0"/>
              </w:rPr>
            </w:pPr>
            <w:r w:rsidRPr="009A6238">
              <w:rPr>
                <w:rFonts w:ascii="標楷體" w:eastAsia="標楷體" w:hAnsi="標楷體"/>
                <w:b/>
                <w:bCs/>
                <w:color w:val="000000"/>
                <w:kern w:val="0"/>
              </w:rPr>
              <w:t xml:space="preserve"> </w:t>
            </w:r>
            <w:r w:rsidRPr="009A6238">
              <w:rPr>
                <w:rFonts w:ascii="標楷體" w:eastAsia="標楷體" w:hAnsi="標楷體" w:cs="Arial"/>
                <w:b/>
                <w:color w:val="111111"/>
              </w:rPr>
              <w:t>新進人員必修-職業安全</w:t>
            </w:r>
            <w:r w:rsidRPr="009A6238">
              <w:rPr>
                <w:rFonts w:ascii="標楷體" w:eastAsia="標楷體" w:hAnsi="標楷體"/>
                <w:b/>
                <w:bCs/>
                <w:color w:val="000000"/>
                <w:kern w:val="0"/>
              </w:rPr>
              <w:t>(</w:t>
            </w:r>
            <w:r w:rsidRPr="009A6238">
              <w:rPr>
                <w:rFonts w:ascii="標楷體" w:eastAsia="標楷體" w:hAnsi="標楷體" w:hint="eastAsia"/>
                <w:b/>
                <w:bCs/>
                <w:color w:val="000000"/>
                <w:kern w:val="0"/>
              </w:rPr>
              <w:t>12944</w:t>
            </w:r>
            <w:r w:rsidRPr="009A6238">
              <w:rPr>
                <w:rFonts w:ascii="標楷體" w:eastAsia="標楷體" w:hAnsi="標楷體"/>
                <w:b/>
                <w:bCs/>
                <w:color w:val="000000"/>
                <w:kern w:val="0"/>
              </w:rPr>
              <w:t>)</w:t>
            </w:r>
          </w:p>
        </w:tc>
        <w:tc>
          <w:tcPr>
            <w:tcW w:w="1992" w:type="dxa"/>
            <w:shd w:val="clear" w:color="auto" w:fill="auto"/>
          </w:tcPr>
          <w:p w:rsidR="00542EB8" w:rsidRPr="005E3910" w:rsidRDefault="00542EB8" w:rsidP="00542EB8">
            <w:pPr>
              <w:rPr>
                <w:rFonts w:eastAsia="標楷體"/>
              </w:rPr>
            </w:pPr>
          </w:p>
        </w:tc>
        <w:tc>
          <w:tcPr>
            <w:tcW w:w="2400" w:type="dxa"/>
            <w:shd w:val="clear" w:color="auto" w:fill="auto"/>
          </w:tcPr>
          <w:p w:rsidR="00542EB8" w:rsidRPr="005E3910" w:rsidRDefault="00542EB8" w:rsidP="00542EB8">
            <w:pPr>
              <w:rPr>
                <w:rFonts w:eastAsia="標楷體"/>
              </w:rPr>
            </w:pPr>
          </w:p>
        </w:tc>
      </w:tr>
      <w:tr w:rsidR="00542EB8" w:rsidRPr="005E3910" w:rsidTr="00542EB8">
        <w:trPr>
          <w:trHeight w:val="1080"/>
        </w:trPr>
        <w:tc>
          <w:tcPr>
            <w:tcW w:w="4136" w:type="dxa"/>
            <w:shd w:val="clear" w:color="auto" w:fill="auto"/>
          </w:tcPr>
          <w:p w:rsidR="00542EB8" w:rsidRPr="009A6238" w:rsidRDefault="00542EB8" w:rsidP="00542EB8">
            <w:pPr>
              <w:widowControl/>
              <w:rPr>
                <w:rFonts w:ascii="標楷體" w:eastAsia="標楷體" w:hAnsi="標楷體"/>
                <w:b/>
                <w:bCs/>
                <w:color w:val="000000"/>
                <w:kern w:val="0"/>
              </w:rPr>
            </w:pPr>
            <w:r w:rsidRPr="009A6238">
              <w:rPr>
                <w:rFonts w:ascii="標楷體" w:eastAsia="標楷體" w:hAnsi="標楷體" w:cs="Arial"/>
                <w:b/>
                <w:color w:val="111111"/>
              </w:rPr>
              <w:t>新進人員必修-消防安全</w:t>
            </w:r>
            <w:r w:rsidRPr="009A6238">
              <w:rPr>
                <w:rFonts w:ascii="標楷體" w:eastAsia="標楷體" w:hAnsi="標楷體"/>
                <w:b/>
                <w:bCs/>
                <w:color w:val="000000"/>
                <w:kern w:val="0"/>
              </w:rPr>
              <w:t>(</w:t>
            </w:r>
            <w:r w:rsidRPr="009A6238">
              <w:rPr>
                <w:rFonts w:ascii="標楷體" w:eastAsia="標楷體" w:hAnsi="標楷體" w:hint="eastAsia"/>
                <w:b/>
                <w:bCs/>
                <w:color w:val="000000"/>
                <w:kern w:val="0"/>
              </w:rPr>
              <w:t>12948</w:t>
            </w:r>
            <w:r w:rsidRPr="009A6238">
              <w:rPr>
                <w:rFonts w:ascii="標楷體" w:eastAsia="標楷體" w:hAnsi="標楷體"/>
                <w:b/>
                <w:bCs/>
                <w:color w:val="000000"/>
                <w:kern w:val="0"/>
              </w:rPr>
              <w:t>)</w:t>
            </w:r>
          </w:p>
        </w:tc>
        <w:tc>
          <w:tcPr>
            <w:tcW w:w="1992" w:type="dxa"/>
            <w:shd w:val="clear" w:color="auto" w:fill="auto"/>
          </w:tcPr>
          <w:p w:rsidR="00542EB8" w:rsidRPr="005E3910" w:rsidRDefault="00542EB8" w:rsidP="00542EB8">
            <w:pPr>
              <w:rPr>
                <w:rFonts w:eastAsia="標楷體"/>
              </w:rPr>
            </w:pPr>
          </w:p>
        </w:tc>
        <w:tc>
          <w:tcPr>
            <w:tcW w:w="2400" w:type="dxa"/>
            <w:shd w:val="clear" w:color="auto" w:fill="auto"/>
          </w:tcPr>
          <w:p w:rsidR="00542EB8" w:rsidRPr="005E3910" w:rsidRDefault="00542EB8" w:rsidP="00542EB8">
            <w:pPr>
              <w:rPr>
                <w:rFonts w:eastAsia="標楷體"/>
              </w:rPr>
            </w:pPr>
          </w:p>
        </w:tc>
      </w:tr>
      <w:tr w:rsidR="00542EB8" w:rsidRPr="005E3910" w:rsidTr="00542EB8">
        <w:trPr>
          <w:trHeight w:val="1080"/>
        </w:trPr>
        <w:tc>
          <w:tcPr>
            <w:tcW w:w="4136" w:type="dxa"/>
            <w:shd w:val="clear" w:color="auto" w:fill="auto"/>
          </w:tcPr>
          <w:p w:rsidR="00542EB8" w:rsidRPr="009A6238" w:rsidRDefault="00542EB8" w:rsidP="00542EB8">
            <w:pPr>
              <w:widowControl/>
              <w:rPr>
                <w:rFonts w:ascii="標楷體" w:eastAsia="標楷體" w:hAnsi="標楷體"/>
                <w:b/>
                <w:bCs/>
                <w:color w:val="000000"/>
                <w:kern w:val="0"/>
              </w:rPr>
            </w:pPr>
            <w:r w:rsidRPr="009A6238">
              <w:rPr>
                <w:rFonts w:ascii="標楷體" w:eastAsia="標楷體" w:hAnsi="標楷體" w:cs="Arial"/>
                <w:b/>
                <w:color w:val="111111"/>
              </w:rPr>
              <w:t>新進人員必修-感染管制(</w:t>
            </w:r>
            <w:proofErr w:type="gramStart"/>
            <w:r w:rsidRPr="009A6238">
              <w:rPr>
                <w:rFonts w:ascii="標楷體" w:eastAsia="標楷體" w:hAnsi="標楷體" w:cs="Arial"/>
                <w:b/>
                <w:color w:val="111111"/>
              </w:rPr>
              <w:t>線上</w:t>
            </w:r>
            <w:proofErr w:type="gramEnd"/>
            <w:r w:rsidRPr="009A6238">
              <w:rPr>
                <w:rFonts w:ascii="標楷體" w:eastAsia="標楷體" w:hAnsi="標楷體" w:cs="Arial"/>
                <w:b/>
                <w:color w:val="111111"/>
              </w:rPr>
              <w:t>)</w:t>
            </w:r>
            <w:r w:rsidRPr="009A6238">
              <w:rPr>
                <w:rFonts w:ascii="標楷體" w:eastAsia="標楷體" w:hAnsi="標楷體"/>
                <w:b/>
                <w:bCs/>
                <w:color w:val="000000"/>
                <w:kern w:val="0"/>
              </w:rPr>
              <w:t xml:space="preserve"> (</w:t>
            </w:r>
            <w:r w:rsidRPr="009A6238">
              <w:rPr>
                <w:rFonts w:ascii="標楷體" w:eastAsia="標楷體" w:hAnsi="標楷體" w:hint="eastAsia"/>
                <w:b/>
                <w:bCs/>
                <w:color w:val="000000"/>
                <w:kern w:val="0"/>
              </w:rPr>
              <w:t>12950</w:t>
            </w:r>
            <w:r w:rsidRPr="009A6238">
              <w:rPr>
                <w:rFonts w:ascii="標楷體" w:eastAsia="標楷體" w:hAnsi="標楷體"/>
                <w:b/>
                <w:bCs/>
                <w:color w:val="000000"/>
                <w:kern w:val="0"/>
              </w:rPr>
              <w:t>)</w:t>
            </w:r>
          </w:p>
        </w:tc>
        <w:tc>
          <w:tcPr>
            <w:tcW w:w="1992" w:type="dxa"/>
            <w:shd w:val="clear" w:color="auto" w:fill="auto"/>
          </w:tcPr>
          <w:p w:rsidR="00542EB8" w:rsidRPr="005E3910" w:rsidRDefault="00542EB8" w:rsidP="00542EB8">
            <w:pPr>
              <w:rPr>
                <w:rFonts w:eastAsia="標楷體"/>
              </w:rPr>
            </w:pPr>
          </w:p>
        </w:tc>
        <w:tc>
          <w:tcPr>
            <w:tcW w:w="2400" w:type="dxa"/>
            <w:shd w:val="clear" w:color="auto" w:fill="auto"/>
          </w:tcPr>
          <w:p w:rsidR="00542EB8" w:rsidRPr="005E3910" w:rsidRDefault="00542EB8" w:rsidP="00542EB8">
            <w:pPr>
              <w:rPr>
                <w:rFonts w:eastAsia="標楷體"/>
              </w:rPr>
            </w:pPr>
          </w:p>
        </w:tc>
      </w:tr>
      <w:tr w:rsidR="00542EB8" w:rsidRPr="005E3910" w:rsidTr="00542EB8">
        <w:trPr>
          <w:trHeight w:val="1080"/>
        </w:trPr>
        <w:tc>
          <w:tcPr>
            <w:tcW w:w="4136" w:type="dxa"/>
            <w:shd w:val="clear" w:color="auto" w:fill="auto"/>
          </w:tcPr>
          <w:p w:rsidR="00542EB8" w:rsidRPr="009A6238" w:rsidRDefault="00542EB8" w:rsidP="00542EB8">
            <w:pPr>
              <w:widowControl/>
              <w:rPr>
                <w:rFonts w:ascii="標楷體" w:eastAsia="標楷體" w:hAnsi="標楷體"/>
                <w:b/>
                <w:bCs/>
                <w:color w:val="000000"/>
                <w:kern w:val="0"/>
              </w:rPr>
            </w:pPr>
            <w:r w:rsidRPr="009A6238">
              <w:rPr>
                <w:rFonts w:ascii="標楷體" w:eastAsia="標楷體" w:hAnsi="標楷體" w:cs="Arial"/>
                <w:b/>
                <w:color w:val="111111"/>
              </w:rPr>
              <w:t>新進人員必修-高齡友善基礎課程</w:t>
            </w:r>
            <w:r w:rsidRPr="009A6238">
              <w:rPr>
                <w:rFonts w:ascii="標楷體" w:eastAsia="標楷體" w:hAnsi="標楷體"/>
                <w:b/>
                <w:bCs/>
                <w:color w:val="000000"/>
                <w:kern w:val="0"/>
              </w:rPr>
              <w:t>(</w:t>
            </w:r>
            <w:r w:rsidRPr="009A6238">
              <w:rPr>
                <w:rFonts w:ascii="標楷體" w:eastAsia="標楷體" w:hAnsi="標楷體" w:hint="eastAsia"/>
                <w:b/>
                <w:bCs/>
                <w:color w:val="000000"/>
                <w:kern w:val="0"/>
              </w:rPr>
              <w:t>12954</w:t>
            </w:r>
            <w:r w:rsidRPr="009A6238">
              <w:rPr>
                <w:rFonts w:ascii="標楷體" w:eastAsia="標楷體" w:hAnsi="標楷體"/>
                <w:b/>
                <w:bCs/>
                <w:color w:val="000000"/>
                <w:kern w:val="0"/>
              </w:rPr>
              <w:t>)</w:t>
            </w:r>
          </w:p>
          <w:p w:rsidR="00542EB8" w:rsidRPr="009A6238" w:rsidRDefault="00542EB8" w:rsidP="00542EB8">
            <w:pPr>
              <w:widowControl/>
              <w:rPr>
                <w:rFonts w:ascii="標楷體" w:eastAsia="標楷體" w:hAnsi="標楷體"/>
                <w:b/>
                <w:bCs/>
                <w:color w:val="000000"/>
                <w:kern w:val="0"/>
              </w:rPr>
            </w:pPr>
          </w:p>
        </w:tc>
        <w:tc>
          <w:tcPr>
            <w:tcW w:w="1992" w:type="dxa"/>
            <w:shd w:val="clear" w:color="auto" w:fill="auto"/>
          </w:tcPr>
          <w:p w:rsidR="00542EB8" w:rsidRPr="005E3910" w:rsidRDefault="00542EB8" w:rsidP="00542EB8">
            <w:pPr>
              <w:rPr>
                <w:rFonts w:eastAsia="標楷體"/>
              </w:rPr>
            </w:pPr>
          </w:p>
        </w:tc>
        <w:tc>
          <w:tcPr>
            <w:tcW w:w="2400" w:type="dxa"/>
            <w:shd w:val="clear" w:color="auto" w:fill="auto"/>
          </w:tcPr>
          <w:p w:rsidR="00542EB8" w:rsidRPr="005E3910" w:rsidRDefault="00542EB8" w:rsidP="00542EB8">
            <w:pPr>
              <w:rPr>
                <w:rFonts w:eastAsia="標楷體"/>
              </w:rPr>
            </w:pPr>
          </w:p>
        </w:tc>
      </w:tr>
    </w:tbl>
    <w:p w:rsidR="004A7819" w:rsidRPr="0018777F" w:rsidRDefault="004A7819" w:rsidP="00003AB0">
      <w:pPr>
        <w:rPr>
          <w:rFonts w:eastAsia="標楷體"/>
          <w:b/>
          <w:bCs/>
          <w:sz w:val="28"/>
        </w:rPr>
      </w:pPr>
    </w:p>
    <w:p w:rsidR="006D5220" w:rsidRPr="00AA5D11" w:rsidRDefault="00003AB0" w:rsidP="006D5220">
      <w:pPr>
        <w:rPr>
          <w:rFonts w:eastAsia="標楷體"/>
          <w:b/>
          <w:bCs/>
          <w:sz w:val="28"/>
        </w:rPr>
      </w:pPr>
      <w:r w:rsidRPr="00AA5D11">
        <w:rPr>
          <w:rFonts w:eastAsia="標楷體"/>
          <w:b/>
          <w:sz w:val="28"/>
          <w:szCs w:val="28"/>
        </w:rPr>
        <w:lastRenderedPageBreak/>
        <w:t xml:space="preserve">f. </w:t>
      </w:r>
      <w:r w:rsidR="006D5220" w:rsidRPr="00AA5D11">
        <w:rPr>
          <w:rFonts w:eastAsia="標楷體" w:hAnsi="標楷體"/>
          <w:b/>
          <w:bCs/>
          <w:sz w:val="28"/>
        </w:rPr>
        <w:t>兒童職能治療</w:t>
      </w:r>
      <w:r w:rsidR="006D5220" w:rsidRPr="00AA5D11">
        <w:rPr>
          <w:rFonts w:eastAsia="標楷體"/>
          <w:b/>
          <w:bCs/>
          <w:sz w:val="28"/>
        </w:rPr>
        <w:t xml:space="preserve">    </w:t>
      </w:r>
      <w:r w:rsidR="006D5220" w:rsidRPr="00AA5D11">
        <w:rPr>
          <w:rFonts w:eastAsia="標楷體" w:hAnsi="標楷體"/>
          <w:b/>
          <w:bCs/>
          <w:sz w:val="28"/>
        </w:rPr>
        <w:t>臨床實習週程表</w:t>
      </w:r>
    </w:p>
    <w:tbl>
      <w:tblPr>
        <w:tblW w:w="942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6"/>
        <w:gridCol w:w="3544"/>
        <w:gridCol w:w="1701"/>
        <w:gridCol w:w="1417"/>
        <w:gridCol w:w="1472"/>
      </w:tblGrid>
      <w:tr w:rsidR="00646341" w:rsidRPr="00AA5D11" w:rsidTr="001411CC">
        <w:tc>
          <w:tcPr>
            <w:tcW w:w="1286" w:type="dxa"/>
          </w:tcPr>
          <w:p w:rsidR="00646341" w:rsidRPr="00AA5D11" w:rsidRDefault="00646341" w:rsidP="001411CC">
            <w:pPr>
              <w:jc w:val="center"/>
              <w:rPr>
                <w:rFonts w:eastAsia="標楷體"/>
                <w:b/>
                <w:bCs/>
                <w:sz w:val="26"/>
                <w:szCs w:val="26"/>
              </w:rPr>
            </w:pPr>
            <w:proofErr w:type="gramStart"/>
            <w:r w:rsidRPr="00AA5D11">
              <w:rPr>
                <w:rFonts w:eastAsia="標楷體" w:hAnsi="標楷體"/>
                <w:b/>
                <w:bCs/>
                <w:sz w:val="26"/>
                <w:szCs w:val="26"/>
              </w:rPr>
              <w:t>週</w:t>
            </w:r>
            <w:proofErr w:type="gramEnd"/>
            <w:r w:rsidRPr="00AA5D11">
              <w:rPr>
                <w:rFonts w:eastAsia="標楷體"/>
                <w:b/>
                <w:bCs/>
                <w:sz w:val="26"/>
                <w:szCs w:val="26"/>
              </w:rPr>
              <w:t xml:space="preserve"> </w:t>
            </w:r>
            <w:r w:rsidRPr="00AA5D11">
              <w:rPr>
                <w:rFonts w:eastAsia="標楷體" w:hAnsi="標楷體"/>
                <w:b/>
                <w:bCs/>
                <w:sz w:val="26"/>
                <w:szCs w:val="26"/>
              </w:rPr>
              <w:t>數</w:t>
            </w:r>
          </w:p>
        </w:tc>
        <w:tc>
          <w:tcPr>
            <w:tcW w:w="3544" w:type="dxa"/>
          </w:tcPr>
          <w:p w:rsidR="00646341" w:rsidRPr="00AA5D11" w:rsidRDefault="00646341" w:rsidP="001411CC">
            <w:pPr>
              <w:jc w:val="center"/>
              <w:rPr>
                <w:rFonts w:eastAsia="標楷體"/>
                <w:b/>
                <w:bCs/>
                <w:sz w:val="26"/>
                <w:szCs w:val="26"/>
              </w:rPr>
            </w:pPr>
            <w:r w:rsidRPr="00AA5D11">
              <w:rPr>
                <w:rFonts w:eastAsia="標楷體" w:hAnsi="標楷體"/>
                <w:b/>
                <w:bCs/>
                <w:sz w:val="26"/>
                <w:szCs w:val="26"/>
              </w:rPr>
              <w:t>課</w:t>
            </w:r>
            <w:r w:rsidRPr="00AA5D11">
              <w:rPr>
                <w:rFonts w:eastAsia="標楷體"/>
                <w:b/>
                <w:bCs/>
                <w:sz w:val="26"/>
                <w:szCs w:val="26"/>
              </w:rPr>
              <w:t xml:space="preserve">  </w:t>
            </w:r>
            <w:r w:rsidRPr="00AA5D11">
              <w:rPr>
                <w:rFonts w:eastAsia="標楷體" w:hAnsi="標楷體"/>
                <w:b/>
                <w:bCs/>
                <w:sz w:val="26"/>
                <w:szCs w:val="26"/>
              </w:rPr>
              <w:t>程</w:t>
            </w:r>
            <w:r w:rsidRPr="00AA5D11">
              <w:rPr>
                <w:rFonts w:eastAsia="標楷體"/>
                <w:b/>
                <w:bCs/>
                <w:sz w:val="26"/>
                <w:szCs w:val="26"/>
              </w:rPr>
              <w:t xml:space="preserve">  </w:t>
            </w:r>
            <w:r w:rsidRPr="00AA5D11">
              <w:rPr>
                <w:rFonts w:eastAsia="標楷體" w:hAnsi="標楷體"/>
                <w:b/>
                <w:bCs/>
                <w:sz w:val="26"/>
                <w:szCs w:val="26"/>
              </w:rPr>
              <w:t>內</w:t>
            </w:r>
            <w:r w:rsidRPr="00AA5D11">
              <w:rPr>
                <w:rFonts w:eastAsia="標楷體"/>
                <w:b/>
                <w:bCs/>
                <w:sz w:val="26"/>
                <w:szCs w:val="26"/>
              </w:rPr>
              <w:t xml:space="preserve">  </w:t>
            </w:r>
            <w:r w:rsidRPr="00AA5D11">
              <w:rPr>
                <w:rFonts w:eastAsia="標楷體" w:hAnsi="標楷體"/>
                <w:b/>
                <w:bCs/>
                <w:sz w:val="26"/>
                <w:szCs w:val="26"/>
              </w:rPr>
              <w:t>容</w:t>
            </w:r>
          </w:p>
        </w:tc>
        <w:tc>
          <w:tcPr>
            <w:tcW w:w="1701" w:type="dxa"/>
          </w:tcPr>
          <w:p w:rsidR="00646341" w:rsidRPr="00AA5D11" w:rsidRDefault="00646341" w:rsidP="00B502A3">
            <w:pPr>
              <w:jc w:val="center"/>
              <w:rPr>
                <w:rFonts w:eastAsia="標楷體"/>
                <w:b/>
                <w:bCs/>
                <w:sz w:val="26"/>
                <w:szCs w:val="26"/>
              </w:rPr>
            </w:pPr>
            <w:r w:rsidRPr="00AA5D11">
              <w:rPr>
                <w:rFonts w:eastAsia="標楷體" w:hAnsi="標楷體"/>
                <w:b/>
                <w:bCs/>
                <w:sz w:val="26"/>
                <w:szCs w:val="26"/>
              </w:rPr>
              <w:t>負責老師</w:t>
            </w:r>
          </w:p>
        </w:tc>
        <w:tc>
          <w:tcPr>
            <w:tcW w:w="1417" w:type="dxa"/>
          </w:tcPr>
          <w:p w:rsidR="00646341" w:rsidRPr="00AA5D11" w:rsidRDefault="00646341" w:rsidP="001411CC">
            <w:pPr>
              <w:jc w:val="center"/>
              <w:rPr>
                <w:rFonts w:eastAsia="標楷體"/>
                <w:b/>
                <w:bCs/>
                <w:sz w:val="26"/>
                <w:szCs w:val="26"/>
              </w:rPr>
            </w:pPr>
            <w:r w:rsidRPr="00AA5D11">
              <w:rPr>
                <w:rFonts w:eastAsia="標楷體" w:hAnsi="標楷體"/>
                <w:b/>
                <w:bCs/>
                <w:sz w:val="26"/>
                <w:szCs w:val="26"/>
              </w:rPr>
              <w:t>完成日期</w:t>
            </w:r>
          </w:p>
        </w:tc>
        <w:tc>
          <w:tcPr>
            <w:tcW w:w="1472" w:type="dxa"/>
          </w:tcPr>
          <w:p w:rsidR="00646341" w:rsidRPr="00AA5D11" w:rsidRDefault="00646341" w:rsidP="001411CC">
            <w:pPr>
              <w:jc w:val="center"/>
              <w:rPr>
                <w:rFonts w:eastAsia="標楷體"/>
                <w:b/>
                <w:bCs/>
                <w:sz w:val="26"/>
                <w:szCs w:val="26"/>
              </w:rPr>
            </w:pPr>
            <w:r w:rsidRPr="00AA5D11">
              <w:rPr>
                <w:rFonts w:eastAsia="標楷體" w:hAnsi="標楷體"/>
                <w:b/>
                <w:bCs/>
                <w:sz w:val="26"/>
                <w:szCs w:val="26"/>
              </w:rPr>
              <w:t>臨床治療師</w:t>
            </w:r>
          </w:p>
          <w:p w:rsidR="00646341" w:rsidRPr="00AA5D11" w:rsidRDefault="00646341" w:rsidP="001411CC">
            <w:pPr>
              <w:jc w:val="center"/>
              <w:rPr>
                <w:rFonts w:eastAsia="標楷體"/>
                <w:b/>
                <w:bCs/>
                <w:sz w:val="26"/>
                <w:szCs w:val="26"/>
              </w:rPr>
            </w:pPr>
            <w:r w:rsidRPr="00AA5D11">
              <w:rPr>
                <w:rFonts w:eastAsia="標楷體" w:hAnsi="標楷體"/>
                <w:b/>
                <w:bCs/>
                <w:sz w:val="26"/>
                <w:szCs w:val="26"/>
              </w:rPr>
              <w:t>簽名或蓋章</w:t>
            </w:r>
          </w:p>
        </w:tc>
      </w:tr>
      <w:tr w:rsidR="00B502A3" w:rsidRPr="00AA5D11" w:rsidTr="001411CC">
        <w:tc>
          <w:tcPr>
            <w:tcW w:w="1286" w:type="dxa"/>
            <w:vMerge w:val="restart"/>
          </w:tcPr>
          <w:p w:rsidR="00B502A3" w:rsidRPr="00AA5D11" w:rsidRDefault="00B502A3" w:rsidP="001411CC">
            <w:pPr>
              <w:jc w:val="center"/>
              <w:rPr>
                <w:rFonts w:eastAsia="標楷體"/>
                <w:b/>
                <w:bCs/>
                <w:sz w:val="26"/>
                <w:szCs w:val="26"/>
              </w:rPr>
            </w:pPr>
            <w:r w:rsidRPr="00AA5D11">
              <w:rPr>
                <w:rFonts w:eastAsia="標楷體" w:hAnsi="標楷體"/>
                <w:b/>
                <w:bCs/>
                <w:sz w:val="26"/>
                <w:szCs w:val="26"/>
              </w:rPr>
              <w:t>第一</w:t>
            </w:r>
            <w:proofErr w:type="gramStart"/>
            <w:r w:rsidRPr="00AA5D11">
              <w:rPr>
                <w:rFonts w:eastAsia="標楷體" w:hAnsi="標楷體"/>
                <w:b/>
                <w:bCs/>
                <w:sz w:val="26"/>
                <w:szCs w:val="26"/>
              </w:rPr>
              <w:t>週</w:t>
            </w:r>
            <w:proofErr w:type="gramEnd"/>
          </w:p>
        </w:tc>
        <w:tc>
          <w:tcPr>
            <w:tcW w:w="3544" w:type="dxa"/>
          </w:tcPr>
          <w:p w:rsidR="00B502A3" w:rsidRPr="00AA5D11" w:rsidRDefault="00B502A3" w:rsidP="001411CC">
            <w:pPr>
              <w:rPr>
                <w:rFonts w:eastAsia="標楷體"/>
                <w:b/>
                <w:bCs/>
                <w:sz w:val="26"/>
                <w:szCs w:val="26"/>
              </w:rPr>
            </w:pPr>
            <w:r>
              <w:rPr>
                <w:rFonts w:eastAsia="標楷體" w:hint="eastAsia"/>
                <w:b/>
                <w:bCs/>
                <w:sz w:val="26"/>
                <w:szCs w:val="26"/>
              </w:rPr>
              <w:t>臨床治療須知</w:t>
            </w:r>
          </w:p>
        </w:tc>
        <w:tc>
          <w:tcPr>
            <w:tcW w:w="1701" w:type="dxa"/>
            <w:vMerge w:val="restart"/>
          </w:tcPr>
          <w:p w:rsidR="00B502A3" w:rsidRPr="00AA5D11" w:rsidRDefault="00B502A3" w:rsidP="00B502A3">
            <w:pPr>
              <w:jc w:val="center"/>
              <w:rPr>
                <w:rFonts w:eastAsia="標楷體"/>
                <w:b/>
                <w:bCs/>
                <w:sz w:val="26"/>
                <w:szCs w:val="26"/>
              </w:rPr>
            </w:pPr>
            <w:r w:rsidRPr="00AA5D11">
              <w:rPr>
                <w:rFonts w:eastAsia="標楷體" w:hAnsi="標楷體"/>
                <w:b/>
                <w:bCs/>
                <w:sz w:val="26"/>
                <w:szCs w:val="26"/>
              </w:rPr>
              <w:t>蔡欣宜</w:t>
            </w:r>
          </w:p>
          <w:p w:rsidR="00B502A3" w:rsidRPr="00AA5D11" w:rsidRDefault="00B502A3" w:rsidP="00B502A3">
            <w:pPr>
              <w:jc w:val="center"/>
              <w:rPr>
                <w:rFonts w:eastAsia="標楷體"/>
                <w:b/>
                <w:bCs/>
                <w:sz w:val="26"/>
                <w:szCs w:val="26"/>
              </w:rPr>
            </w:pPr>
          </w:p>
        </w:tc>
        <w:tc>
          <w:tcPr>
            <w:tcW w:w="1417" w:type="dxa"/>
            <w:vMerge w:val="restart"/>
          </w:tcPr>
          <w:p w:rsidR="00B502A3" w:rsidRPr="00AA5D11" w:rsidRDefault="00B502A3" w:rsidP="001411CC">
            <w:pPr>
              <w:rPr>
                <w:rFonts w:eastAsia="標楷體"/>
                <w:b/>
                <w:bCs/>
                <w:sz w:val="26"/>
                <w:szCs w:val="26"/>
              </w:rPr>
            </w:pPr>
          </w:p>
        </w:tc>
        <w:tc>
          <w:tcPr>
            <w:tcW w:w="1472" w:type="dxa"/>
            <w:vMerge w:val="restart"/>
          </w:tcPr>
          <w:p w:rsidR="00B502A3" w:rsidRPr="00AA5D11" w:rsidRDefault="00B502A3" w:rsidP="001411CC">
            <w:pPr>
              <w:rPr>
                <w:rFonts w:eastAsia="標楷體"/>
                <w:b/>
                <w:bCs/>
                <w:sz w:val="26"/>
                <w:szCs w:val="26"/>
              </w:rPr>
            </w:pPr>
          </w:p>
        </w:tc>
      </w:tr>
      <w:tr w:rsidR="00B502A3" w:rsidRPr="00AA5D11" w:rsidTr="001411CC">
        <w:tc>
          <w:tcPr>
            <w:tcW w:w="1286" w:type="dxa"/>
            <w:vMerge/>
          </w:tcPr>
          <w:p w:rsidR="00B502A3" w:rsidRPr="00AA5D11" w:rsidRDefault="00B502A3" w:rsidP="001411CC">
            <w:pPr>
              <w:jc w:val="center"/>
              <w:rPr>
                <w:rFonts w:eastAsia="標楷體"/>
                <w:b/>
                <w:bCs/>
                <w:sz w:val="26"/>
                <w:szCs w:val="26"/>
              </w:rPr>
            </w:pPr>
          </w:p>
        </w:tc>
        <w:tc>
          <w:tcPr>
            <w:tcW w:w="3544" w:type="dxa"/>
          </w:tcPr>
          <w:p w:rsidR="00B502A3" w:rsidRPr="00B502A3" w:rsidRDefault="00B502A3" w:rsidP="00B502A3">
            <w:pPr>
              <w:rPr>
                <w:rFonts w:eastAsia="標楷體"/>
                <w:bCs/>
                <w:sz w:val="26"/>
                <w:szCs w:val="26"/>
              </w:rPr>
            </w:pPr>
            <w:r w:rsidRPr="00B502A3">
              <w:rPr>
                <w:rFonts w:eastAsia="標楷體" w:hAnsi="標楷體" w:hint="eastAsia"/>
                <w:bCs/>
                <w:sz w:val="26"/>
                <w:szCs w:val="26"/>
              </w:rPr>
              <w:t>1.</w:t>
            </w:r>
            <w:r w:rsidRPr="00B502A3">
              <w:rPr>
                <w:rFonts w:eastAsia="標楷體" w:hAnsi="標楷體"/>
                <w:bCs/>
                <w:sz w:val="26"/>
                <w:szCs w:val="26"/>
              </w:rPr>
              <w:t>兒童治療室環境介紹</w:t>
            </w:r>
          </w:p>
        </w:tc>
        <w:tc>
          <w:tcPr>
            <w:tcW w:w="1701" w:type="dxa"/>
            <w:vMerge/>
          </w:tcPr>
          <w:p w:rsidR="00B502A3" w:rsidRPr="00AA5D11" w:rsidRDefault="00B502A3" w:rsidP="00B502A3">
            <w:pPr>
              <w:jc w:val="center"/>
              <w:rPr>
                <w:rFonts w:eastAsia="標楷體"/>
                <w:b/>
                <w:bCs/>
                <w:sz w:val="26"/>
                <w:szCs w:val="26"/>
              </w:rPr>
            </w:pPr>
          </w:p>
        </w:tc>
        <w:tc>
          <w:tcPr>
            <w:tcW w:w="1417" w:type="dxa"/>
            <w:vMerge/>
          </w:tcPr>
          <w:p w:rsidR="00B502A3" w:rsidRPr="00AA5D11" w:rsidRDefault="00B502A3" w:rsidP="001411CC">
            <w:pPr>
              <w:rPr>
                <w:rFonts w:eastAsia="標楷體"/>
                <w:b/>
                <w:bCs/>
                <w:sz w:val="26"/>
                <w:szCs w:val="26"/>
              </w:rPr>
            </w:pPr>
          </w:p>
        </w:tc>
        <w:tc>
          <w:tcPr>
            <w:tcW w:w="1472" w:type="dxa"/>
            <w:vMerge/>
          </w:tcPr>
          <w:p w:rsidR="00B502A3" w:rsidRPr="00AA5D11" w:rsidRDefault="00B502A3" w:rsidP="001411CC">
            <w:pPr>
              <w:rPr>
                <w:rFonts w:eastAsia="標楷體"/>
                <w:b/>
                <w:bCs/>
                <w:sz w:val="26"/>
                <w:szCs w:val="26"/>
              </w:rPr>
            </w:pPr>
          </w:p>
        </w:tc>
      </w:tr>
      <w:tr w:rsidR="00B502A3" w:rsidRPr="00AA5D11" w:rsidTr="001411CC">
        <w:tc>
          <w:tcPr>
            <w:tcW w:w="1286" w:type="dxa"/>
            <w:vMerge/>
          </w:tcPr>
          <w:p w:rsidR="00B502A3" w:rsidRPr="00AA5D11" w:rsidRDefault="00B502A3" w:rsidP="001411CC">
            <w:pPr>
              <w:jc w:val="center"/>
              <w:rPr>
                <w:rFonts w:eastAsia="標楷體"/>
                <w:b/>
                <w:bCs/>
                <w:sz w:val="26"/>
                <w:szCs w:val="26"/>
              </w:rPr>
            </w:pPr>
          </w:p>
        </w:tc>
        <w:tc>
          <w:tcPr>
            <w:tcW w:w="3544" w:type="dxa"/>
          </w:tcPr>
          <w:p w:rsidR="00B502A3" w:rsidRPr="00B502A3" w:rsidRDefault="00B502A3" w:rsidP="005C591F">
            <w:pPr>
              <w:ind w:firstLineChars="100" w:firstLine="260"/>
              <w:rPr>
                <w:rFonts w:eastAsia="標楷體"/>
                <w:bCs/>
                <w:sz w:val="26"/>
                <w:szCs w:val="26"/>
              </w:rPr>
            </w:pPr>
            <w:r w:rsidRPr="00B502A3">
              <w:rPr>
                <w:rFonts w:eastAsia="標楷體" w:hAnsi="標楷體"/>
                <w:bCs/>
                <w:sz w:val="26"/>
                <w:szCs w:val="26"/>
              </w:rPr>
              <w:t>治療器材介紹</w:t>
            </w:r>
          </w:p>
        </w:tc>
        <w:tc>
          <w:tcPr>
            <w:tcW w:w="1701" w:type="dxa"/>
            <w:vMerge/>
          </w:tcPr>
          <w:p w:rsidR="00B502A3" w:rsidRPr="00AA5D11" w:rsidRDefault="00B502A3" w:rsidP="00B502A3">
            <w:pPr>
              <w:jc w:val="center"/>
              <w:rPr>
                <w:rFonts w:eastAsia="標楷體"/>
                <w:b/>
                <w:bCs/>
                <w:sz w:val="26"/>
                <w:szCs w:val="26"/>
              </w:rPr>
            </w:pPr>
          </w:p>
        </w:tc>
        <w:tc>
          <w:tcPr>
            <w:tcW w:w="1417" w:type="dxa"/>
            <w:vMerge/>
          </w:tcPr>
          <w:p w:rsidR="00B502A3" w:rsidRPr="00AA5D11" w:rsidRDefault="00B502A3" w:rsidP="001411CC">
            <w:pPr>
              <w:rPr>
                <w:rFonts w:eastAsia="標楷體"/>
                <w:b/>
                <w:bCs/>
                <w:sz w:val="26"/>
                <w:szCs w:val="26"/>
              </w:rPr>
            </w:pPr>
          </w:p>
        </w:tc>
        <w:tc>
          <w:tcPr>
            <w:tcW w:w="1472" w:type="dxa"/>
            <w:vMerge/>
          </w:tcPr>
          <w:p w:rsidR="00B502A3" w:rsidRPr="00AA5D11" w:rsidRDefault="00B502A3" w:rsidP="001411CC">
            <w:pPr>
              <w:rPr>
                <w:rFonts w:eastAsia="標楷體"/>
                <w:b/>
                <w:bCs/>
                <w:sz w:val="26"/>
                <w:szCs w:val="26"/>
              </w:rPr>
            </w:pPr>
          </w:p>
        </w:tc>
      </w:tr>
      <w:tr w:rsidR="00B502A3" w:rsidRPr="00AA5D11" w:rsidTr="005C591F">
        <w:trPr>
          <w:trHeight w:val="400"/>
        </w:trPr>
        <w:tc>
          <w:tcPr>
            <w:tcW w:w="1286" w:type="dxa"/>
            <w:vMerge/>
          </w:tcPr>
          <w:p w:rsidR="00B502A3" w:rsidRPr="00AA5D11" w:rsidRDefault="00B502A3" w:rsidP="001411CC">
            <w:pPr>
              <w:jc w:val="center"/>
              <w:rPr>
                <w:rFonts w:eastAsia="標楷體"/>
                <w:b/>
                <w:bCs/>
                <w:sz w:val="26"/>
                <w:szCs w:val="26"/>
              </w:rPr>
            </w:pPr>
          </w:p>
        </w:tc>
        <w:tc>
          <w:tcPr>
            <w:tcW w:w="3544" w:type="dxa"/>
          </w:tcPr>
          <w:p w:rsidR="005C591F" w:rsidRPr="00B502A3" w:rsidRDefault="00B502A3" w:rsidP="005C591F">
            <w:pPr>
              <w:ind w:firstLineChars="100" w:firstLine="260"/>
              <w:rPr>
                <w:rFonts w:eastAsia="標楷體"/>
                <w:bCs/>
                <w:sz w:val="26"/>
                <w:szCs w:val="26"/>
              </w:rPr>
            </w:pPr>
            <w:r w:rsidRPr="00B502A3">
              <w:rPr>
                <w:rFonts w:eastAsia="標楷體" w:hAnsi="標楷體"/>
                <w:bCs/>
                <w:sz w:val="26"/>
                <w:szCs w:val="26"/>
              </w:rPr>
              <w:t>熟悉</w:t>
            </w:r>
            <w:r w:rsidRPr="00B502A3">
              <w:rPr>
                <w:rFonts w:eastAsia="標楷體" w:hAnsi="標楷體" w:hint="eastAsia"/>
                <w:bCs/>
                <w:sz w:val="26"/>
                <w:szCs w:val="26"/>
              </w:rPr>
              <w:t>個案狀況與</w:t>
            </w:r>
            <w:r w:rsidRPr="00B502A3">
              <w:rPr>
                <w:rFonts w:eastAsia="標楷體" w:hAnsi="標楷體"/>
                <w:bCs/>
                <w:sz w:val="26"/>
                <w:szCs w:val="26"/>
              </w:rPr>
              <w:t>治療流程</w:t>
            </w:r>
          </w:p>
        </w:tc>
        <w:tc>
          <w:tcPr>
            <w:tcW w:w="1701" w:type="dxa"/>
            <w:vMerge/>
          </w:tcPr>
          <w:p w:rsidR="00B502A3" w:rsidRPr="00AA5D11" w:rsidRDefault="00B502A3" w:rsidP="00B502A3">
            <w:pPr>
              <w:jc w:val="center"/>
              <w:rPr>
                <w:rFonts w:eastAsia="標楷體"/>
                <w:b/>
                <w:bCs/>
                <w:sz w:val="26"/>
                <w:szCs w:val="26"/>
              </w:rPr>
            </w:pPr>
          </w:p>
        </w:tc>
        <w:tc>
          <w:tcPr>
            <w:tcW w:w="1417" w:type="dxa"/>
            <w:vMerge/>
          </w:tcPr>
          <w:p w:rsidR="00B502A3" w:rsidRPr="00AA5D11" w:rsidRDefault="00B502A3" w:rsidP="001411CC">
            <w:pPr>
              <w:rPr>
                <w:rFonts w:eastAsia="標楷體"/>
                <w:b/>
                <w:bCs/>
                <w:sz w:val="26"/>
                <w:szCs w:val="26"/>
              </w:rPr>
            </w:pPr>
          </w:p>
        </w:tc>
        <w:tc>
          <w:tcPr>
            <w:tcW w:w="1472" w:type="dxa"/>
            <w:vMerge/>
          </w:tcPr>
          <w:p w:rsidR="00B502A3" w:rsidRPr="00AA5D11" w:rsidRDefault="00B502A3" w:rsidP="001411CC">
            <w:pPr>
              <w:rPr>
                <w:rFonts w:eastAsia="標楷體"/>
                <w:b/>
                <w:bCs/>
                <w:sz w:val="26"/>
                <w:szCs w:val="26"/>
              </w:rPr>
            </w:pPr>
          </w:p>
        </w:tc>
      </w:tr>
      <w:tr w:rsidR="005C591F" w:rsidRPr="00AA5D11" w:rsidTr="001411CC">
        <w:trPr>
          <w:trHeight w:val="680"/>
        </w:trPr>
        <w:tc>
          <w:tcPr>
            <w:tcW w:w="1286" w:type="dxa"/>
            <w:vMerge/>
          </w:tcPr>
          <w:p w:rsidR="005C591F" w:rsidRPr="00AA5D11" w:rsidRDefault="005C591F" w:rsidP="001411CC">
            <w:pPr>
              <w:jc w:val="center"/>
              <w:rPr>
                <w:rFonts w:eastAsia="標楷體"/>
                <w:b/>
                <w:bCs/>
                <w:sz w:val="26"/>
                <w:szCs w:val="26"/>
              </w:rPr>
            </w:pPr>
          </w:p>
        </w:tc>
        <w:tc>
          <w:tcPr>
            <w:tcW w:w="3544" w:type="dxa"/>
          </w:tcPr>
          <w:p w:rsidR="005C591F" w:rsidRPr="005C591F" w:rsidRDefault="005C591F" w:rsidP="005C591F">
            <w:pPr>
              <w:ind w:firstLineChars="100" w:firstLine="260"/>
              <w:rPr>
                <w:rFonts w:eastAsia="標楷體" w:hAnsi="標楷體"/>
                <w:bCs/>
                <w:sz w:val="26"/>
                <w:szCs w:val="26"/>
              </w:rPr>
            </w:pPr>
            <w:r w:rsidRPr="005C591F">
              <w:rPr>
                <w:rFonts w:eastAsia="標楷體" w:hAnsi="標楷體"/>
                <w:bCs/>
                <w:sz w:val="26"/>
                <w:szCs w:val="26"/>
              </w:rPr>
              <w:t>臨床緊急事件的處理及</w:t>
            </w:r>
          </w:p>
          <w:p w:rsidR="005C591F" w:rsidRPr="00B502A3" w:rsidRDefault="005C591F" w:rsidP="005C591F">
            <w:pPr>
              <w:ind w:firstLineChars="100" w:firstLine="260"/>
              <w:rPr>
                <w:rFonts w:eastAsia="標楷體" w:hAnsi="標楷體"/>
                <w:bCs/>
                <w:sz w:val="26"/>
                <w:szCs w:val="26"/>
              </w:rPr>
            </w:pPr>
            <w:r w:rsidRPr="005C591F">
              <w:rPr>
                <w:rFonts w:eastAsia="標楷體" w:hAnsi="標楷體"/>
                <w:bCs/>
                <w:sz w:val="26"/>
                <w:szCs w:val="26"/>
              </w:rPr>
              <w:t>通報流程</w:t>
            </w:r>
          </w:p>
        </w:tc>
        <w:tc>
          <w:tcPr>
            <w:tcW w:w="1701" w:type="dxa"/>
            <w:vMerge/>
          </w:tcPr>
          <w:p w:rsidR="005C591F" w:rsidRPr="00AA5D11" w:rsidRDefault="005C591F" w:rsidP="00B502A3">
            <w:pPr>
              <w:jc w:val="center"/>
              <w:rPr>
                <w:rFonts w:eastAsia="標楷體"/>
                <w:b/>
                <w:bCs/>
                <w:sz w:val="26"/>
                <w:szCs w:val="26"/>
              </w:rPr>
            </w:pPr>
          </w:p>
        </w:tc>
        <w:tc>
          <w:tcPr>
            <w:tcW w:w="1417" w:type="dxa"/>
            <w:vMerge/>
          </w:tcPr>
          <w:p w:rsidR="005C591F" w:rsidRPr="00AA5D11" w:rsidRDefault="005C591F" w:rsidP="001411CC">
            <w:pPr>
              <w:rPr>
                <w:rFonts w:eastAsia="標楷體"/>
                <w:b/>
                <w:bCs/>
                <w:sz w:val="26"/>
                <w:szCs w:val="26"/>
              </w:rPr>
            </w:pPr>
          </w:p>
        </w:tc>
        <w:tc>
          <w:tcPr>
            <w:tcW w:w="1472" w:type="dxa"/>
            <w:vMerge/>
          </w:tcPr>
          <w:p w:rsidR="005C591F" w:rsidRPr="00AA5D11" w:rsidRDefault="005C591F" w:rsidP="001411CC">
            <w:pPr>
              <w:rPr>
                <w:rFonts w:eastAsia="標楷體"/>
                <w:b/>
                <w:bCs/>
                <w:sz w:val="26"/>
                <w:szCs w:val="26"/>
              </w:rPr>
            </w:pPr>
          </w:p>
        </w:tc>
      </w:tr>
      <w:tr w:rsidR="00B502A3" w:rsidRPr="00AA5D11" w:rsidTr="00B502A3">
        <w:trPr>
          <w:trHeight w:val="456"/>
        </w:trPr>
        <w:tc>
          <w:tcPr>
            <w:tcW w:w="1286" w:type="dxa"/>
            <w:vMerge/>
          </w:tcPr>
          <w:p w:rsidR="00B502A3" w:rsidRPr="00AA5D11" w:rsidRDefault="00B502A3" w:rsidP="001411CC">
            <w:pPr>
              <w:jc w:val="center"/>
              <w:rPr>
                <w:rFonts w:eastAsia="標楷體"/>
                <w:b/>
                <w:bCs/>
                <w:sz w:val="26"/>
                <w:szCs w:val="26"/>
              </w:rPr>
            </w:pPr>
          </w:p>
        </w:tc>
        <w:tc>
          <w:tcPr>
            <w:tcW w:w="3544" w:type="dxa"/>
          </w:tcPr>
          <w:p w:rsidR="00B502A3" w:rsidRPr="00B502A3" w:rsidRDefault="005C591F" w:rsidP="001411CC">
            <w:pPr>
              <w:rPr>
                <w:rFonts w:eastAsia="標楷體"/>
                <w:bCs/>
                <w:sz w:val="26"/>
                <w:szCs w:val="26"/>
              </w:rPr>
            </w:pPr>
            <w:r>
              <w:rPr>
                <w:rFonts w:eastAsia="標楷體" w:hAnsi="標楷體" w:hint="eastAsia"/>
                <w:bCs/>
                <w:sz w:val="26"/>
                <w:szCs w:val="26"/>
              </w:rPr>
              <w:t>2</w:t>
            </w:r>
            <w:r w:rsidR="00B502A3" w:rsidRPr="00B502A3">
              <w:rPr>
                <w:rFonts w:eastAsia="標楷體" w:hAnsi="標楷體" w:hint="eastAsia"/>
                <w:bCs/>
                <w:sz w:val="26"/>
                <w:szCs w:val="26"/>
              </w:rPr>
              <w:t>.</w:t>
            </w:r>
            <w:r w:rsidR="00B502A3" w:rsidRPr="00B502A3">
              <w:rPr>
                <w:rFonts w:eastAsia="標楷體" w:hAnsi="標楷體"/>
                <w:bCs/>
                <w:sz w:val="26"/>
                <w:szCs w:val="26"/>
              </w:rPr>
              <w:t>臨床安全防護</w:t>
            </w:r>
            <w:r w:rsidR="00B502A3" w:rsidRPr="00B502A3">
              <w:rPr>
                <w:rFonts w:eastAsia="標楷體"/>
                <w:bCs/>
                <w:sz w:val="26"/>
                <w:szCs w:val="26"/>
              </w:rPr>
              <w:t>(</w:t>
            </w:r>
            <w:r w:rsidR="00B502A3" w:rsidRPr="00B502A3">
              <w:rPr>
                <w:rFonts w:eastAsia="標楷體" w:hAnsi="標楷體"/>
                <w:bCs/>
                <w:sz w:val="26"/>
                <w:szCs w:val="26"/>
              </w:rPr>
              <w:t>消防</w:t>
            </w:r>
            <w:proofErr w:type="gramStart"/>
            <w:r w:rsidR="00B502A3" w:rsidRPr="00B502A3">
              <w:rPr>
                <w:rFonts w:eastAsia="標楷體" w:hAnsi="標楷體"/>
                <w:bCs/>
                <w:sz w:val="26"/>
                <w:szCs w:val="26"/>
              </w:rPr>
              <w:t>與感控</w:t>
            </w:r>
            <w:proofErr w:type="gramEnd"/>
            <w:r w:rsidR="00B502A3" w:rsidRPr="00B502A3">
              <w:rPr>
                <w:rFonts w:eastAsia="標楷體"/>
                <w:bCs/>
                <w:sz w:val="26"/>
                <w:szCs w:val="26"/>
              </w:rPr>
              <w:t>)</w:t>
            </w:r>
          </w:p>
        </w:tc>
        <w:tc>
          <w:tcPr>
            <w:tcW w:w="1701" w:type="dxa"/>
            <w:vMerge/>
          </w:tcPr>
          <w:p w:rsidR="00B502A3" w:rsidRPr="00AA5D11" w:rsidRDefault="00B502A3" w:rsidP="00B502A3">
            <w:pPr>
              <w:jc w:val="center"/>
              <w:rPr>
                <w:rFonts w:eastAsia="標楷體"/>
                <w:b/>
                <w:bCs/>
                <w:sz w:val="26"/>
                <w:szCs w:val="26"/>
              </w:rPr>
            </w:pPr>
          </w:p>
        </w:tc>
        <w:tc>
          <w:tcPr>
            <w:tcW w:w="1417" w:type="dxa"/>
            <w:vMerge/>
          </w:tcPr>
          <w:p w:rsidR="00B502A3" w:rsidRPr="00AA5D11" w:rsidRDefault="00B502A3" w:rsidP="001411CC">
            <w:pPr>
              <w:rPr>
                <w:rFonts w:eastAsia="標楷體"/>
                <w:b/>
                <w:bCs/>
                <w:sz w:val="26"/>
                <w:szCs w:val="26"/>
              </w:rPr>
            </w:pPr>
          </w:p>
        </w:tc>
        <w:tc>
          <w:tcPr>
            <w:tcW w:w="1472" w:type="dxa"/>
            <w:vMerge/>
          </w:tcPr>
          <w:p w:rsidR="00B502A3" w:rsidRPr="00AA5D11" w:rsidRDefault="00B502A3" w:rsidP="001411CC">
            <w:pPr>
              <w:rPr>
                <w:rFonts w:eastAsia="標楷體"/>
                <w:b/>
                <w:bCs/>
                <w:sz w:val="26"/>
                <w:szCs w:val="26"/>
              </w:rPr>
            </w:pPr>
          </w:p>
        </w:tc>
      </w:tr>
      <w:tr w:rsidR="00646341" w:rsidRPr="00AA5D11" w:rsidTr="001411CC">
        <w:tc>
          <w:tcPr>
            <w:tcW w:w="1286" w:type="dxa"/>
            <w:vMerge w:val="restart"/>
          </w:tcPr>
          <w:p w:rsidR="00646341" w:rsidRPr="00AA5D11" w:rsidRDefault="00646341" w:rsidP="001411CC">
            <w:pPr>
              <w:jc w:val="center"/>
              <w:rPr>
                <w:rFonts w:eastAsia="標楷體"/>
                <w:b/>
                <w:bCs/>
                <w:sz w:val="26"/>
                <w:szCs w:val="26"/>
              </w:rPr>
            </w:pPr>
            <w:r w:rsidRPr="00AA5D11">
              <w:rPr>
                <w:rFonts w:eastAsia="標楷體" w:hAnsi="標楷體"/>
                <w:b/>
                <w:bCs/>
                <w:sz w:val="26"/>
                <w:szCs w:val="26"/>
              </w:rPr>
              <w:t>第二</w:t>
            </w:r>
            <w:proofErr w:type="gramStart"/>
            <w:r w:rsidRPr="00AA5D11">
              <w:rPr>
                <w:rFonts w:eastAsia="標楷體" w:hAnsi="標楷體"/>
                <w:b/>
                <w:bCs/>
                <w:sz w:val="26"/>
                <w:szCs w:val="26"/>
              </w:rPr>
              <w:t>週</w:t>
            </w:r>
            <w:proofErr w:type="gramEnd"/>
          </w:p>
        </w:tc>
        <w:tc>
          <w:tcPr>
            <w:tcW w:w="3544" w:type="dxa"/>
          </w:tcPr>
          <w:p w:rsidR="00B502A3" w:rsidRDefault="00B502A3" w:rsidP="001411CC">
            <w:pPr>
              <w:rPr>
                <w:rFonts w:eastAsia="標楷體" w:hAnsi="標楷體"/>
                <w:b/>
                <w:bCs/>
                <w:sz w:val="26"/>
                <w:szCs w:val="26"/>
              </w:rPr>
            </w:pPr>
            <w:r>
              <w:rPr>
                <w:rFonts w:eastAsia="標楷體" w:hAnsi="標楷體" w:hint="eastAsia"/>
                <w:b/>
                <w:bCs/>
                <w:sz w:val="26"/>
                <w:szCs w:val="26"/>
              </w:rPr>
              <w:t>評估表單介紹及書寫方式</w:t>
            </w:r>
          </w:p>
          <w:p w:rsidR="00646341" w:rsidRPr="00AA5D11" w:rsidRDefault="00646341" w:rsidP="001411CC">
            <w:pPr>
              <w:rPr>
                <w:rFonts w:eastAsia="標楷體"/>
                <w:b/>
                <w:bCs/>
                <w:sz w:val="26"/>
                <w:szCs w:val="26"/>
              </w:rPr>
            </w:pPr>
            <w:r w:rsidRPr="00AA5D11">
              <w:rPr>
                <w:rFonts w:eastAsia="標楷體" w:hAnsi="標楷體"/>
                <w:b/>
                <w:bCs/>
                <w:sz w:val="26"/>
                <w:szCs w:val="26"/>
              </w:rPr>
              <w:t>兒童評估表介紹</w:t>
            </w:r>
            <w:r w:rsidR="00B911B9" w:rsidRPr="00AA5D11">
              <w:rPr>
                <w:rFonts w:eastAsia="標楷體"/>
                <w:b/>
                <w:bCs/>
                <w:sz w:val="26"/>
                <w:szCs w:val="26"/>
              </w:rPr>
              <w:t>I</w:t>
            </w:r>
          </w:p>
        </w:tc>
        <w:tc>
          <w:tcPr>
            <w:tcW w:w="1701" w:type="dxa"/>
            <w:vMerge w:val="restart"/>
          </w:tcPr>
          <w:p w:rsidR="00646341" w:rsidRPr="00AA5D11" w:rsidRDefault="00646341" w:rsidP="00B502A3">
            <w:pPr>
              <w:jc w:val="center"/>
              <w:rPr>
                <w:rFonts w:eastAsia="標楷體"/>
                <w:b/>
                <w:bCs/>
                <w:sz w:val="26"/>
                <w:szCs w:val="26"/>
              </w:rPr>
            </w:pPr>
            <w:r w:rsidRPr="00AA5D11">
              <w:rPr>
                <w:rFonts w:eastAsia="標楷體" w:hAnsi="標楷體"/>
                <w:b/>
                <w:bCs/>
                <w:sz w:val="26"/>
                <w:szCs w:val="26"/>
              </w:rPr>
              <w:t>林</w:t>
            </w:r>
            <w:proofErr w:type="gramStart"/>
            <w:r w:rsidRPr="00AA5D11">
              <w:rPr>
                <w:rFonts w:eastAsia="標楷體" w:hAnsi="標楷體"/>
                <w:b/>
                <w:bCs/>
                <w:sz w:val="26"/>
                <w:szCs w:val="26"/>
              </w:rPr>
              <w:t>侑萱</w:t>
            </w:r>
            <w:proofErr w:type="gramEnd"/>
          </w:p>
        </w:tc>
        <w:tc>
          <w:tcPr>
            <w:tcW w:w="1417" w:type="dxa"/>
            <w:vMerge w:val="restart"/>
          </w:tcPr>
          <w:p w:rsidR="00646341" w:rsidRPr="00AA5D11" w:rsidRDefault="00646341" w:rsidP="001411CC">
            <w:pPr>
              <w:rPr>
                <w:rFonts w:eastAsia="標楷體"/>
                <w:b/>
                <w:bCs/>
                <w:sz w:val="26"/>
                <w:szCs w:val="26"/>
              </w:rPr>
            </w:pPr>
          </w:p>
        </w:tc>
        <w:tc>
          <w:tcPr>
            <w:tcW w:w="1472" w:type="dxa"/>
            <w:vMerge w:val="restart"/>
          </w:tcPr>
          <w:p w:rsidR="00646341" w:rsidRPr="00AA5D11" w:rsidRDefault="00646341" w:rsidP="001411CC">
            <w:pPr>
              <w:rPr>
                <w:rFonts w:eastAsia="標楷體"/>
                <w:b/>
                <w:bCs/>
                <w:sz w:val="26"/>
                <w:szCs w:val="26"/>
              </w:rPr>
            </w:pPr>
          </w:p>
        </w:tc>
      </w:tr>
      <w:tr w:rsidR="00646341" w:rsidRPr="00AA5D11" w:rsidTr="001411CC">
        <w:tc>
          <w:tcPr>
            <w:tcW w:w="1286" w:type="dxa"/>
            <w:vMerge/>
          </w:tcPr>
          <w:p w:rsidR="00646341" w:rsidRPr="00AA5D11" w:rsidRDefault="00646341" w:rsidP="001411CC">
            <w:pPr>
              <w:jc w:val="center"/>
              <w:rPr>
                <w:rFonts w:eastAsia="標楷體"/>
                <w:b/>
                <w:bCs/>
                <w:sz w:val="26"/>
                <w:szCs w:val="26"/>
              </w:rPr>
            </w:pPr>
          </w:p>
        </w:tc>
        <w:tc>
          <w:tcPr>
            <w:tcW w:w="3544" w:type="dxa"/>
          </w:tcPr>
          <w:p w:rsidR="00646341" w:rsidRPr="00B502A3" w:rsidRDefault="00646341" w:rsidP="001411CC">
            <w:pPr>
              <w:pStyle w:val="1"/>
              <w:rPr>
                <w:rFonts w:eastAsia="標楷體"/>
                <w:b w:val="0"/>
                <w:bCs w:val="0"/>
                <w:sz w:val="26"/>
                <w:szCs w:val="26"/>
              </w:rPr>
            </w:pPr>
            <w:r w:rsidRPr="00B502A3">
              <w:rPr>
                <w:rFonts w:eastAsia="標楷體"/>
                <w:b w:val="0"/>
                <w:bCs w:val="0"/>
                <w:sz w:val="26"/>
                <w:szCs w:val="26"/>
              </w:rPr>
              <w:t>GM</w:t>
            </w:r>
            <w:r w:rsidRPr="00B502A3">
              <w:rPr>
                <w:rFonts w:eastAsia="標楷體" w:hAnsi="標楷體"/>
                <w:b w:val="0"/>
                <w:bCs w:val="0"/>
                <w:sz w:val="26"/>
                <w:szCs w:val="26"/>
              </w:rPr>
              <w:t>、</w:t>
            </w:r>
            <w:r w:rsidRPr="00B502A3">
              <w:rPr>
                <w:rFonts w:eastAsia="標楷體"/>
                <w:b w:val="0"/>
                <w:bCs w:val="0"/>
                <w:sz w:val="26"/>
                <w:szCs w:val="26"/>
              </w:rPr>
              <w:t>FM</w:t>
            </w:r>
            <w:r w:rsidRPr="00B502A3">
              <w:rPr>
                <w:rFonts w:eastAsia="標楷體" w:hAnsi="標楷體"/>
                <w:b w:val="0"/>
                <w:sz w:val="26"/>
                <w:szCs w:val="26"/>
              </w:rPr>
              <w:t>、</w:t>
            </w:r>
            <w:r w:rsidRPr="00B502A3">
              <w:rPr>
                <w:rFonts w:eastAsia="標楷體"/>
                <w:b w:val="0"/>
                <w:sz w:val="26"/>
                <w:szCs w:val="26"/>
              </w:rPr>
              <w:t>Cognition</w:t>
            </w:r>
          </w:p>
        </w:tc>
        <w:tc>
          <w:tcPr>
            <w:tcW w:w="1701" w:type="dxa"/>
            <w:vMerge/>
          </w:tcPr>
          <w:p w:rsidR="00646341" w:rsidRPr="00AA5D11" w:rsidRDefault="00646341" w:rsidP="00B502A3">
            <w:pPr>
              <w:jc w:val="center"/>
              <w:rPr>
                <w:rFonts w:eastAsia="標楷體"/>
                <w:b/>
                <w:bCs/>
                <w:sz w:val="26"/>
                <w:szCs w:val="26"/>
              </w:rPr>
            </w:pPr>
          </w:p>
        </w:tc>
        <w:tc>
          <w:tcPr>
            <w:tcW w:w="1417" w:type="dxa"/>
            <w:vMerge/>
          </w:tcPr>
          <w:p w:rsidR="00646341" w:rsidRPr="00AA5D11" w:rsidRDefault="00646341" w:rsidP="001411CC">
            <w:pPr>
              <w:rPr>
                <w:rFonts w:eastAsia="標楷體"/>
                <w:b/>
                <w:bCs/>
                <w:sz w:val="26"/>
                <w:szCs w:val="26"/>
              </w:rPr>
            </w:pPr>
          </w:p>
        </w:tc>
        <w:tc>
          <w:tcPr>
            <w:tcW w:w="1472" w:type="dxa"/>
            <w:vMerge/>
          </w:tcPr>
          <w:p w:rsidR="00646341" w:rsidRPr="00AA5D11" w:rsidRDefault="00646341" w:rsidP="001411CC">
            <w:pPr>
              <w:rPr>
                <w:rFonts w:eastAsia="標楷體"/>
                <w:b/>
                <w:bCs/>
                <w:sz w:val="26"/>
                <w:szCs w:val="26"/>
              </w:rPr>
            </w:pPr>
          </w:p>
        </w:tc>
      </w:tr>
      <w:tr w:rsidR="00646341" w:rsidRPr="00AA5D11" w:rsidTr="001411CC">
        <w:tc>
          <w:tcPr>
            <w:tcW w:w="1286" w:type="dxa"/>
            <w:vMerge/>
          </w:tcPr>
          <w:p w:rsidR="00646341" w:rsidRPr="00AA5D11" w:rsidRDefault="00646341" w:rsidP="001411CC">
            <w:pPr>
              <w:jc w:val="center"/>
              <w:rPr>
                <w:rFonts w:eastAsia="標楷體"/>
                <w:b/>
                <w:bCs/>
                <w:sz w:val="26"/>
                <w:szCs w:val="26"/>
              </w:rPr>
            </w:pPr>
          </w:p>
        </w:tc>
        <w:tc>
          <w:tcPr>
            <w:tcW w:w="3544" w:type="dxa"/>
          </w:tcPr>
          <w:p w:rsidR="00646341" w:rsidRPr="00B502A3" w:rsidRDefault="00646341" w:rsidP="001411CC">
            <w:pPr>
              <w:rPr>
                <w:rFonts w:eastAsia="標楷體"/>
                <w:sz w:val="26"/>
                <w:szCs w:val="26"/>
              </w:rPr>
            </w:pPr>
            <w:r w:rsidRPr="00B502A3">
              <w:rPr>
                <w:rFonts w:eastAsia="標楷體"/>
                <w:sz w:val="26"/>
                <w:szCs w:val="26"/>
              </w:rPr>
              <w:t>CCDI</w:t>
            </w:r>
          </w:p>
        </w:tc>
        <w:tc>
          <w:tcPr>
            <w:tcW w:w="1701" w:type="dxa"/>
            <w:vMerge/>
          </w:tcPr>
          <w:p w:rsidR="00646341" w:rsidRPr="00AA5D11" w:rsidRDefault="00646341" w:rsidP="00B502A3">
            <w:pPr>
              <w:jc w:val="center"/>
              <w:rPr>
                <w:rFonts w:eastAsia="標楷體"/>
                <w:b/>
                <w:bCs/>
                <w:sz w:val="26"/>
                <w:szCs w:val="26"/>
              </w:rPr>
            </w:pPr>
          </w:p>
        </w:tc>
        <w:tc>
          <w:tcPr>
            <w:tcW w:w="1417" w:type="dxa"/>
            <w:vMerge/>
          </w:tcPr>
          <w:p w:rsidR="00646341" w:rsidRPr="00AA5D11" w:rsidRDefault="00646341" w:rsidP="001411CC">
            <w:pPr>
              <w:rPr>
                <w:rFonts w:eastAsia="標楷體"/>
                <w:b/>
                <w:bCs/>
                <w:sz w:val="26"/>
                <w:szCs w:val="26"/>
              </w:rPr>
            </w:pPr>
          </w:p>
        </w:tc>
        <w:tc>
          <w:tcPr>
            <w:tcW w:w="1472" w:type="dxa"/>
            <w:vMerge/>
          </w:tcPr>
          <w:p w:rsidR="00646341" w:rsidRPr="00AA5D11" w:rsidRDefault="00646341" w:rsidP="001411CC">
            <w:pPr>
              <w:rPr>
                <w:rFonts w:eastAsia="標楷體"/>
                <w:b/>
                <w:bCs/>
                <w:sz w:val="26"/>
                <w:szCs w:val="26"/>
              </w:rPr>
            </w:pPr>
          </w:p>
        </w:tc>
      </w:tr>
      <w:tr w:rsidR="00646341" w:rsidRPr="00AA5D11" w:rsidTr="001411CC">
        <w:tc>
          <w:tcPr>
            <w:tcW w:w="1286" w:type="dxa"/>
            <w:vMerge/>
          </w:tcPr>
          <w:p w:rsidR="00646341" w:rsidRPr="00AA5D11" w:rsidRDefault="00646341" w:rsidP="001411CC">
            <w:pPr>
              <w:jc w:val="center"/>
              <w:rPr>
                <w:rFonts w:eastAsia="標楷體"/>
                <w:b/>
                <w:bCs/>
                <w:sz w:val="26"/>
                <w:szCs w:val="26"/>
              </w:rPr>
            </w:pPr>
          </w:p>
        </w:tc>
        <w:tc>
          <w:tcPr>
            <w:tcW w:w="3544" w:type="dxa"/>
          </w:tcPr>
          <w:p w:rsidR="00646341" w:rsidRPr="00B502A3" w:rsidRDefault="00646341" w:rsidP="001411CC">
            <w:pPr>
              <w:pStyle w:val="a8"/>
              <w:autoSpaceDE/>
              <w:autoSpaceDN/>
              <w:adjustRightInd/>
              <w:rPr>
                <w:rFonts w:ascii="Times New Roman" w:hint="default"/>
                <w:bCs/>
                <w:kern w:val="2"/>
                <w:sz w:val="26"/>
                <w:szCs w:val="26"/>
              </w:rPr>
            </w:pPr>
            <w:r w:rsidRPr="00B502A3">
              <w:rPr>
                <w:rFonts w:ascii="Times New Roman" w:hAnsi="標楷體" w:hint="default"/>
                <w:bCs/>
                <w:kern w:val="2"/>
                <w:sz w:val="26"/>
                <w:szCs w:val="26"/>
              </w:rPr>
              <w:t>兒童職能治療評估表及進程表</w:t>
            </w:r>
          </w:p>
        </w:tc>
        <w:tc>
          <w:tcPr>
            <w:tcW w:w="1701" w:type="dxa"/>
            <w:vMerge/>
          </w:tcPr>
          <w:p w:rsidR="00646341" w:rsidRPr="00AA5D11" w:rsidRDefault="00646341" w:rsidP="00B502A3">
            <w:pPr>
              <w:jc w:val="center"/>
              <w:rPr>
                <w:rFonts w:eastAsia="標楷體"/>
                <w:b/>
                <w:bCs/>
                <w:sz w:val="26"/>
                <w:szCs w:val="26"/>
              </w:rPr>
            </w:pPr>
          </w:p>
        </w:tc>
        <w:tc>
          <w:tcPr>
            <w:tcW w:w="1417" w:type="dxa"/>
            <w:vMerge/>
          </w:tcPr>
          <w:p w:rsidR="00646341" w:rsidRPr="00AA5D11" w:rsidRDefault="00646341" w:rsidP="001411CC">
            <w:pPr>
              <w:rPr>
                <w:rFonts w:eastAsia="標楷體"/>
                <w:b/>
                <w:bCs/>
                <w:sz w:val="26"/>
                <w:szCs w:val="26"/>
              </w:rPr>
            </w:pPr>
          </w:p>
        </w:tc>
        <w:tc>
          <w:tcPr>
            <w:tcW w:w="1472" w:type="dxa"/>
            <w:vMerge/>
          </w:tcPr>
          <w:p w:rsidR="00646341" w:rsidRPr="00AA5D11" w:rsidRDefault="00646341" w:rsidP="001411CC">
            <w:pPr>
              <w:rPr>
                <w:rFonts w:eastAsia="標楷體"/>
                <w:b/>
                <w:bCs/>
                <w:sz w:val="26"/>
                <w:szCs w:val="26"/>
              </w:rPr>
            </w:pPr>
          </w:p>
        </w:tc>
      </w:tr>
      <w:tr w:rsidR="00646341" w:rsidRPr="00AA5D11" w:rsidTr="001411CC">
        <w:tc>
          <w:tcPr>
            <w:tcW w:w="1286" w:type="dxa"/>
            <w:vMerge/>
          </w:tcPr>
          <w:p w:rsidR="00646341" w:rsidRPr="00AA5D11" w:rsidRDefault="00646341" w:rsidP="001411CC">
            <w:pPr>
              <w:jc w:val="center"/>
              <w:rPr>
                <w:rFonts w:eastAsia="標楷體"/>
                <w:b/>
                <w:bCs/>
                <w:sz w:val="26"/>
                <w:szCs w:val="26"/>
              </w:rPr>
            </w:pPr>
          </w:p>
        </w:tc>
        <w:tc>
          <w:tcPr>
            <w:tcW w:w="3544" w:type="dxa"/>
          </w:tcPr>
          <w:p w:rsidR="00646341" w:rsidRPr="00B502A3" w:rsidRDefault="00646341" w:rsidP="001411CC">
            <w:pPr>
              <w:pStyle w:val="a8"/>
              <w:autoSpaceDE/>
              <w:autoSpaceDN/>
              <w:adjustRightInd/>
              <w:rPr>
                <w:rFonts w:ascii="Times New Roman" w:hint="default"/>
                <w:b/>
                <w:bCs/>
                <w:kern w:val="2"/>
                <w:sz w:val="26"/>
                <w:szCs w:val="26"/>
              </w:rPr>
            </w:pPr>
            <w:r w:rsidRPr="00B502A3">
              <w:rPr>
                <w:rFonts w:ascii="Times New Roman" w:hint="default"/>
                <w:b/>
                <w:bCs/>
                <w:sz w:val="26"/>
                <w:szCs w:val="26"/>
              </w:rPr>
              <w:t>Splint</w:t>
            </w:r>
            <w:r w:rsidRPr="00B502A3">
              <w:rPr>
                <w:rFonts w:ascii="Times New Roman" w:hAnsi="標楷體" w:hint="default"/>
                <w:b/>
                <w:bCs/>
                <w:sz w:val="26"/>
                <w:szCs w:val="26"/>
              </w:rPr>
              <w:t>簡介與教學</w:t>
            </w:r>
          </w:p>
        </w:tc>
        <w:tc>
          <w:tcPr>
            <w:tcW w:w="1701" w:type="dxa"/>
          </w:tcPr>
          <w:p w:rsidR="00646341" w:rsidRPr="00AA5D11" w:rsidRDefault="00646341" w:rsidP="00B502A3">
            <w:pPr>
              <w:jc w:val="center"/>
              <w:rPr>
                <w:rFonts w:eastAsia="標楷體"/>
                <w:b/>
                <w:bCs/>
                <w:sz w:val="26"/>
                <w:szCs w:val="26"/>
              </w:rPr>
            </w:pPr>
            <w:r w:rsidRPr="00AA5D11">
              <w:rPr>
                <w:rFonts w:eastAsia="標楷體" w:hAnsi="標楷體"/>
                <w:b/>
                <w:bCs/>
                <w:sz w:val="26"/>
                <w:szCs w:val="26"/>
              </w:rPr>
              <w:t>楊家麟</w:t>
            </w:r>
          </w:p>
        </w:tc>
        <w:tc>
          <w:tcPr>
            <w:tcW w:w="1417" w:type="dxa"/>
          </w:tcPr>
          <w:p w:rsidR="00646341" w:rsidRPr="00AA5D11" w:rsidRDefault="00646341" w:rsidP="001411CC">
            <w:pPr>
              <w:rPr>
                <w:rFonts w:eastAsia="標楷體"/>
                <w:b/>
                <w:bCs/>
                <w:sz w:val="26"/>
                <w:szCs w:val="26"/>
              </w:rPr>
            </w:pPr>
          </w:p>
        </w:tc>
        <w:tc>
          <w:tcPr>
            <w:tcW w:w="1472" w:type="dxa"/>
          </w:tcPr>
          <w:p w:rsidR="00646341" w:rsidRPr="00AA5D11" w:rsidRDefault="00646341" w:rsidP="001411CC">
            <w:pPr>
              <w:rPr>
                <w:rFonts w:eastAsia="標楷體"/>
                <w:b/>
                <w:bCs/>
                <w:sz w:val="26"/>
                <w:szCs w:val="26"/>
              </w:rPr>
            </w:pPr>
          </w:p>
        </w:tc>
      </w:tr>
      <w:tr w:rsidR="00B44367" w:rsidRPr="00AA5D11" w:rsidTr="001411CC">
        <w:tc>
          <w:tcPr>
            <w:tcW w:w="1286" w:type="dxa"/>
            <w:vMerge w:val="restart"/>
          </w:tcPr>
          <w:p w:rsidR="00B44367" w:rsidRPr="00AA5D11" w:rsidRDefault="00B44367" w:rsidP="001411CC">
            <w:pPr>
              <w:jc w:val="center"/>
              <w:rPr>
                <w:rFonts w:eastAsia="標楷體"/>
                <w:b/>
                <w:bCs/>
                <w:sz w:val="26"/>
                <w:szCs w:val="26"/>
              </w:rPr>
            </w:pPr>
            <w:r w:rsidRPr="00AA5D11">
              <w:rPr>
                <w:rFonts w:eastAsia="標楷體" w:hAnsi="標楷體"/>
                <w:b/>
                <w:bCs/>
                <w:sz w:val="26"/>
                <w:szCs w:val="26"/>
              </w:rPr>
              <w:t>第</w:t>
            </w:r>
            <w:r w:rsidRPr="00AA5D11">
              <w:rPr>
                <w:rFonts w:eastAsia="標楷體"/>
                <w:b/>
                <w:bCs/>
                <w:sz w:val="26"/>
                <w:szCs w:val="26"/>
              </w:rPr>
              <w:t xml:space="preserve"> </w:t>
            </w:r>
            <w:r w:rsidRPr="00AA5D11">
              <w:rPr>
                <w:rFonts w:eastAsia="標楷體" w:hAnsi="標楷體"/>
                <w:b/>
                <w:bCs/>
                <w:sz w:val="26"/>
                <w:szCs w:val="26"/>
              </w:rPr>
              <w:t>三</w:t>
            </w:r>
            <w:r w:rsidRPr="00AA5D11">
              <w:rPr>
                <w:rFonts w:eastAsia="標楷體"/>
                <w:b/>
                <w:bCs/>
                <w:sz w:val="26"/>
                <w:szCs w:val="26"/>
              </w:rPr>
              <w:t xml:space="preserve"> </w:t>
            </w:r>
            <w:proofErr w:type="gramStart"/>
            <w:r w:rsidRPr="00AA5D11">
              <w:rPr>
                <w:rFonts w:eastAsia="標楷體" w:hAnsi="標楷體"/>
                <w:b/>
                <w:bCs/>
                <w:sz w:val="26"/>
                <w:szCs w:val="26"/>
              </w:rPr>
              <w:t>週</w:t>
            </w:r>
            <w:proofErr w:type="gramEnd"/>
          </w:p>
        </w:tc>
        <w:tc>
          <w:tcPr>
            <w:tcW w:w="3544" w:type="dxa"/>
          </w:tcPr>
          <w:p w:rsidR="00B44367" w:rsidRPr="00AA5D11" w:rsidRDefault="00B44367" w:rsidP="001411CC">
            <w:pPr>
              <w:rPr>
                <w:rFonts w:eastAsia="標楷體"/>
                <w:b/>
                <w:bCs/>
                <w:sz w:val="26"/>
                <w:szCs w:val="26"/>
              </w:rPr>
            </w:pPr>
            <w:r w:rsidRPr="00AA5D11">
              <w:rPr>
                <w:rFonts w:eastAsia="標楷體" w:hAnsi="標楷體"/>
                <w:b/>
                <w:bCs/>
                <w:sz w:val="26"/>
                <w:szCs w:val="26"/>
              </w:rPr>
              <w:t>兒童評估表介紹</w:t>
            </w:r>
            <w:r w:rsidRPr="00AA5D11">
              <w:rPr>
                <w:rFonts w:eastAsia="標楷體"/>
                <w:b/>
                <w:bCs/>
                <w:sz w:val="26"/>
                <w:szCs w:val="26"/>
              </w:rPr>
              <w:t>II</w:t>
            </w:r>
          </w:p>
        </w:tc>
        <w:tc>
          <w:tcPr>
            <w:tcW w:w="1701" w:type="dxa"/>
            <w:vMerge w:val="restart"/>
          </w:tcPr>
          <w:p w:rsidR="00B44367" w:rsidRPr="00713C37" w:rsidRDefault="00B44367" w:rsidP="00B502A3">
            <w:pPr>
              <w:jc w:val="center"/>
              <w:rPr>
                <w:rFonts w:eastAsia="標楷體"/>
                <w:b/>
                <w:bCs/>
                <w:sz w:val="26"/>
                <w:szCs w:val="26"/>
              </w:rPr>
            </w:pPr>
          </w:p>
        </w:tc>
        <w:tc>
          <w:tcPr>
            <w:tcW w:w="1417" w:type="dxa"/>
            <w:vMerge w:val="restart"/>
          </w:tcPr>
          <w:p w:rsidR="00B44367" w:rsidRPr="00AA5D11" w:rsidRDefault="00B44367" w:rsidP="001411CC">
            <w:pPr>
              <w:rPr>
                <w:rFonts w:eastAsia="標楷體"/>
                <w:b/>
                <w:bCs/>
                <w:sz w:val="26"/>
                <w:szCs w:val="26"/>
              </w:rPr>
            </w:pPr>
          </w:p>
        </w:tc>
        <w:tc>
          <w:tcPr>
            <w:tcW w:w="1472" w:type="dxa"/>
            <w:vMerge w:val="restart"/>
          </w:tcPr>
          <w:p w:rsidR="00B44367" w:rsidRPr="00AA5D11" w:rsidRDefault="00B44367" w:rsidP="001411CC">
            <w:pPr>
              <w:rPr>
                <w:rFonts w:eastAsia="標楷體"/>
                <w:b/>
                <w:bCs/>
                <w:sz w:val="26"/>
                <w:szCs w:val="26"/>
              </w:rPr>
            </w:pPr>
          </w:p>
        </w:tc>
      </w:tr>
      <w:tr w:rsidR="00B44367" w:rsidRPr="00AA5D11" w:rsidTr="001411CC">
        <w:tc>
          <w:tcPr>
            <w:tcW w:w="1286" w:type="dxa"/>
            <w:vMerge/>
          </w:tcPr>
          <w:p w:rsidR="00B44367" w:rsidRPr="00AA5D11" w:rsidRDefault="00B44367" w:rsidP="001411CC">
            <w:pPr>
              <w:jc w:val="center"/>
              <w:rPr>
                <w:rFonts w:eastAsia="標楷體"/>
                <w:sz w:val="26"/>
                <w:szCs w:val="26"/>
              </w:rPr>
            </w:pPr>
          </w:p>
        </w:tc>
        <w:tc>
          <w:tcPr>
            <w:tcW w:w="3544" w:type="dxa"/>
          </w:tcPr>
          <w:p w:rsidR="00B44367" w:rsidRPr="00AA5D11" w:rsidRDefault="00B44367" w:rsidP="001411CC">
            <w:pPr>
              <w:pStyle w:val="2"/>
              <w:rPr>
                <w:rFonts w:eastAsia="標楷體"/>
                <w:b w:val="0"/>
                <w:bCs w:val="0"/>
                <w:sz w:val="26"/>
                <w:szCs w:val="26"/>
              </w:rPr>
            </w:pPr>
            <w:r w:rsidRPr="00AA5D11">
              <w:rPr>
                <w:rFonts w:eastAsia="標楷體"/>
                <w:b w:val="0"/>
                <w:bCs w:val="0"/>
                <w:sz w:val="26"/>
                <w:szCs w:val="26"/>
              </w:rPr>
              <w:t>Reflex</w:t>
            </w:r>
          </w:p>
        </w:tc>
        <w:tc>
          <w:tcPr>
            <w:tcW w:w="1701" w:type="dxa"/>
            <w:vMerge/>
          </w:tcPr>
          <w:p w:rsidR="00B44367" w:rsidRPr="00AA5D11" w:rsidRDefault="00B44367" w:rsidP="00B502A3">
            <w:pPr>
              <w:jc w:val="center"/>
              <w:rPr>
                <w:rFonts w:eastAsia="標楷體"/>
                <w:sz w:val="26"/>
                <w:szCs w:val="26"/>
              </w:rPr>
            </w:pPr>
          </w:p>
        </w:tc>
        <w:tc>
          <w:tcPr>
            <w:tcW w:w="1417" w:type="dxa"/>
            <w:vMerge/>
          </w:tcPr>
          <w:p w:rsidR="00B44367" w:rsidRPr="00AA5D11" w:rsidRDefault="00B44367" w:rsidP="001411CC">
            <w:pPr>
              <w:rPr>
                <w:rFonts w:eastAsia="標楷體"/>
                <w:sz w:val="26"/>
                <w:szCs w:val="26"/>
              </w:rPr>
            </w:pPr>
          </w:p>
        </w:tc>
        <w:tc>
          <w:tcPr>
            <w:tcW w:w="1472" w:type="dxa"/>
            <w:vMerge/>
          </w:tcPr>
          <w:p w:rsidR="00B44367" w:rsidRPr="00AA5D11" w:rsidRDefault="00B44367" w:rsidP="001411CC">
            <w:pPr>
              <w:rPr>
                <w:rFonts w:eastAsia="標楷體"/>
                <w:sz w:val="26"/>
                <w:szCs w:val="26"/>
              </w:rPr>
            </w:pPr>
          </w:p>
        </w:tc>
      </w:tr>
      <w:tr w:rsidR="00B44367" w:rsidRPr="00AA5D11" w:rsidTr="001411CC">
        <w:tc>
          <w:tcPr>
            <w:tcW w:w="1286" w:type="dxa"/>
            <w:vMerge/>
          </w:tcPr>
          <w:p w:rsidR="00B44367" w:rsidRPr="00AA5D11" w:rsidRDefault="00B44367" w:rsidP="001411CC">
            <w:pPr>
              <w:jc w:val="center"/>
              <w:rPr>
                <w:rFonts w:eastAsia="標楷體"/>
                <w:sz w:val="26"/>
                <w:szCs w:val="26"/>
              </w:rPr>
            </w:pPr>
          </w:p>
        </w:tc>
        <w:tc>
          <w:tcPr>
            <w:tcW w:w="3544" w:type="dxa"/>
          </w:tcPr>
          <w:p w:rsidR="00B44367" w:rsidRPr="00AA5D11" w:rsidRDefault="00B44367" w:rsidP="001411CC">
            <w:pPr>
              <w:rPr>
                <w:rFonts w:eastAsia="標楷體"/>
                <w:sz w:val="26"/>
                <w:szCs w:val="26"/>
              </w:rPr>
            </w:pPr>
            <w:r w:rsidRPr="00AA5D11">
              <w:rPr>
                <w:rFonts w:eastAsia="標楷體"/>
                <w:sz w:val="26"/>
                <w:szCs w:val="26"/>
              </w:rPr>
              <w:t>PDMS-2</w:t>
            </w:r>
          </w:p>
        </w:tc>
        <w:tc>
          <w:tcPr>
            <w:tcW w:w="1701" w:type="dxa"/>
            <w:vMerge/>
          </w:tcPr>
          <w:p w:rsidR="00B44367" w:rsidRPr="00AA5D11" w:rsidRDefault="00B44367" w:rsidP="00B502A3">
            <w:pPr>
              <w:jc w:val="center"/>
              <w:rPr>
                <w:rFonts w:eastAsia="標楷體"/>
                <w:sz w:val="26"/>
                <w:szCs w:val="26"/>
              </w:rPr>
            </w:pPr>
          </w:p>
        </w:tc>
        <w:tc>
          <w:tcPr>
            <w:tcW w:w="1417" w:type="dxa"/>
          </w:tcPr>
          <w:p w:rsidR="00B44367" w:rsidRPr="00AA5D11" w:rsidRDefault="00B44367" w:rsidP="001411CC">
            <w:pPr>
              <w:rPr>
                <w:rFonts w:eastAsia="標楷體"/>
                <w:sz w:val="26"/>
                <w:szCs w:val="26"/>
              </w:rPr>
            </w:pPr>
          </w:p>
        </w:tc>
        <w:tc>
          <w:tcPr>
            <w:tcW w:w="1472" w:type="dxa"/>
          </w:tcPr>
          <w:p w:rsidR="00B44367" w:rsidRPr="00AA5D11" w:rsidRDefault="00B44367" w:rsidP="001411CC">
            <w:pPr>
              <w:rPr>
                <w:rFonts w:eastAsia="標楷體"/>
                <w:sz w:val="26"/>
                <w:szCs w:val="26"/>
              </w:rPr>
            </w:pPr>
          </w:p>
        </w:tc>
      </w:tr>
      <w:tr w:rsidR="00B44367" w:rsidRPr="00AA5D11" w:rsidTr="00713C37">
        <w:tc>
          <w:tcPr>
            <w:tcW w:w="1286" w:type="dxa"/>
            <w:vMerge/>
          </w:tcPr>
          <w:p w:rsidR="00B44367" w:rsidRPr="00AA5D11" w:rsidRDefault="00B44367" w:rsidP="001411CC">
            <w:pPr>
              <w:jc w:val="center"/>
              <w:rPr>
                <w:rFonts w:eastAsia="標楷體"/>
                <w:sz w:val="26"/>
                <w:szCs w:val="26"/>
              </w:rPr>
            </w:pPr>
          </w:p>
        </w:tc>
        <w:tc>
          <w:tcPr>
            <w:tcW w:w="3544" w:type="dxa"/>
          </w:tcPr>
          <w:p w:rsidR="00B44367" w:rsidRPr="00AA5D11" w:rsidRDefault="00713C37" w:rsidP="001411CC">
            <w:pPr>
              <w:rPr>
                <w:rFonts w:eastAsia="標楷體"/>
                <w:sz w:val="26"/>
                <w:szCs w:val="26"/>
              </w:rPr>
            </w:pPr>
            <w:r w:rsidRPr="00AA5D11">
              <w:rPr>
                <w:rFonts w:eastAsia="標楷體"/>
                <w:sz w:val="26"/>
                <w:szCs w:val="26"/>
              </w:rPr>
              <w:t>BOT-2</w:t>
            </w:r>
          </w:p>
        </w:tc>
        <w:tc>
          <w:tcPr>
            <w:tcW w:w="1701" w:type="dxa"/>
            <w:vMerge/>
            <w:tcBorders>
              <w:bottom w:val="single" w:sz="4" w:space="0" w:color="auto"/>
            </w:tcBorders>
          </w:tcPr>
          <w:p w:rsidR="00B44367" w:rsidRPr="00AA5D11" w:rsidRDefault="00B44367" w:rsidP="00B502A3">
            <w:pPr>
              <w:jc w:val="center"/>
              <w:rPr>
                <w:rFonts w:eastAsia="標楷體"/>
                <w:b/>
                <w:bCs/>
                <w:sz w:val="26"/>
                <w:szCs w:val="26"/>
              </w:rPr>
            </w:pPr>
          </w:p>
        </w:tc>
        <w:tc>
          <w:tcPr>
            <w:tcW w:w="1417" w:type="dxa"/>
          </w:tcPr>
          <w:p w:rsidR="00B44367" w:rsidRPr="00AA5D11" w:rsidRDefault="00B44367" w:rsidP="001411CC">
            <w:pPr>
              <w:rPr>
                <w:rFonts w:eastAsia="標楷體"/>
                <w:sz w:val="26"/>
                <w:szCs w:val="26"/>
              </w:rPr>
            </w:pPr>
          </w:p>
        </w:tc>
        <w:tc>
          <w:tcPr>
            <w:tcW w:w="1472" w:type="dxa"/>
          </w:tcPr>
          <w:p w:rsidR="00B44367" w:rsidRPr="00AA5D11" w:rsidRDefault="00B44367" w:rsidP="001411CC">
            <w:pPr>
              <w:rPr>
                <w:rFonts w:eastAsia="標楷體"/>
                <w:sz w:val="26"/>
                <w:szCs w:val="26"/>
              </w:rPr>
            </w:pPr>
          </w:p>
        </w:tc>
      </w:tr>
      <w:tr w:rsidR="00B911B9" w:rsidRPr="00AA5D11" w:rsidTr="00713C37">
        <w:tc>
          <w:tcPr>
            <w:tcW w:w="1286" w:type="dxa"/>
            <w:vMerge/>
          </w:tcPr>
          <w:p w:rsidR="00B911B9" w:rsidRPr="00AA5D11" w:rsidRDefault="00B911B9" w:rsidP="001411CC">
            <w:pPr>
              <w:jc w:val="center"/>
              <w:rPr>
                <w:rFonts w:eastAsia="標楷體"/>
                <w:sz w:val="26"/>
                <w:szCs w:val="26"/>
              </w:rPr>
            </w:pPr>
          </w:p>
        </w:tc>
        <w:tc>
          <w:tcPr>
            <w:tcW w:w="3544" w:type="dxa"/>
          </w:tcPr>
          <w:p w:rsidR="00B911B9" w:rsidRPr="00AA5D11" w:rsidRDefault="00B911B9" w:rsidP="00B911B9">
            <w:pPr>
              <w:rPr>
                <w:rFonts w:eastAsia="標楷體"/>
                <w:sz w:val="26"/>
                <w:szCs w:val="26"/>
              </w:rPr>
            </w:pPr>
            <w:r w:rsidRPr="00AA5D11">
              <w:rPr>
                <w:rFonts w:eastAsia="標楷體" w:hAnsi="標楷體"/>
                <w:b/>
                <w:bCs/>
                <w:sz w:val="26"/>
                <w:szCs w:val="26"/>
              </w:rPr>
              <w:t>兒童評估表介紹</w:t>
            </w:r>
            <w:r w:rsidRPr="00AA5D11">
              <w:rPr>
                <w:rFonts w:eastAsia="標楷體"/>
                <w:b/>
                <w:bCs/>
                <w:sz w:val="26"/>
                <w:szCs w:val="26"/>
              </w:rPr>
              <w:t>III</w:t>
            </w:r>
          </w:p>
        </w:tc>
        <w:tc>
          <w:tcPr>
            <w:tcW w:w="1701" w:type="dxa"/>
            <w:vMerge w:val="restart"/>
            <w:tcBorders>
              <w:bottom w:val="nil"/>
            </w:tcBorders>
          </w:tcPr>
          <w:p w:rsidR="00B911B9" w:rsidRPr="00713C37" w:rsidRDefault="00B911B9" w:rsidP="00B502A3">
            <w:pPr>
              <w:jc w:val="center"/>
              <w:rPr>
                <w:rFonts w:eastAsia="標楷體"/>
                <w:b/>
                <w:bCs/>
                <w:sz w:val="26"/>
                <w:szCs w:val="26"/>
              </w:rPr>
            </w:pPr>
          </w:p>
          <w:p w:rsidR="00B911B9" w:rsidRPr="00AA5D11" w:rsidRDefault="00B911B9" w:rsidP="00B502A3">
            <w:pPr>
              <w:jc w:val="center"/>
              <w:rPr>
                <w:rFonts w:eastAsia="標楷體"/>
                <w:sz w:val="26"/>
                <w:szCs w:val="26"/>
              </w:rPr>
            </w:pPr>
          </w:p>
        </w:tc>
        <w:tc>
          <w:tcPr>
            <w:tcW w:w="1417" w:type="dxa"/>
          </w:tcPr>
          <w:p w:rsidR="00B911B9" w:rsidRPr="00AA5D11" w:rsidRDefault="00B911B9" w:rsidP="001411CC">
            <w:pPr>
              <w:rPr>
                <w:rFonts w:eastAsia="標楷體"/>
                <w:sz w:val="26"/>
                <w:szCs w:val="26"/>
              </w:rPr>
            </w:pPr>
          </w:p>
        </w:tc>
        <w:tc>
          <w:tcPr>
            <w:tcW w:w="1472" w:type="dxa"/>
          </w:tcPr>
          <w:p w:rsidR="00B911B9" w:rsidRPr="00AA5D11" w:rsidRDefault="00B911B9" w:rsidP="001411CC">
            <w:pPr>
              <w:rPr>
                <w:rFonts w:eastAsia="標楷體"/>
                <w:sz w:val="26"/>
                <w:szCs w:val="26"/>
              </w:rPr>
            </w:pPr>
          </w:p>
        </w:tc>
      </w:tr>
      <w:tr w:rsidR="00B911B9" w:rsidRPr="00AA5D11" w:rsidTr="00713C37">
        <w:tc>
          <w:tcPr>
            <w:tcW w:w="1286" w:type="dxa"/>
            <w:vMerge/>
          </w:tcPr>
          <w:p w:rsidR="00B911B9" w:rsidRPr="00AA5D11" w:rsidRDefault="00B911B9" w:rsidP="001411CC">
            <w:pPr>
              <w:jc w:val="center"/>
              <w:rPr>
                <w:rFonts w:eastAsia="標楷體"/>
                <w:sz w:val="26"/>
                <w:szCs w:val="26"/>
              </w:rPr>
            </w:pPr>
          </w:p>
        </w:tc>
        <w:tc>
          <w:tcPr>
            <w:tcW w:w="3544" w:type="dxa"/>
          </w:tcPr>
          <w:p w:rsidR="00B911B9" w:rsidRPr="00AA5D11" w:rsidRDefault="00B911B9" w:rsidP="001411CC">
            <w:pPr>
              <w:rPr>
                <w:rFonts w:eastAsia="標楷體"/>
                <w:sz w:val="26"/>
                <w:szCs w:val="26"/>
              </w:rPr>
            </w:pPr>
            <w:r w:rsidRPr="00AA5D11">
              <w:rPr>
                <w:rFonts w:eastAsia="標楷體"/>
                <w:sz w:val="26"/>
                <w:szCs w:val="26"/>
              </w:rPr>
              <w:t>Movement ABC-2</w:t>
            </w:r>
          </w:p>
        </w:tc>
        <w:tc>
          <w:tcPr>
            <w:tcW w:w="1701" w:type="dxa"/>
            <w:vMerge/>
            <w:tcBorders>
              <w:top w:val="nil"/>
              <w:bottom w:val="nil"/>
            </w:tcBorders>
          </w:tcPr>
          <w:p w:rsidR="00B911B9" w:rsidRPr="00AA5D11" w:rsidRDefault="00B911B9" w:rsidP="00B502A3">
            <w:pPr>
              <w:jc w:val="center"/>
              <w:rPr>
                <w:rFonts w:eastAsia="標楷體"/>
                <w:sz w:val="26"/>
                <w:szCs w:val="26"/>
              </w:rPr>
            </w:pPr>
          </w:p>
        </w:tc>
        <w:tc>
          <w:tcPr>
            <w:tcW w:w="1417" w:type="dxa"/>
          </w:tcPr>
          <w:p w:rsidR="00B911B9" w:rsidRPr="00AA5D11" w:rsidRDefault="00B911B9" w:rsidP="001411CC">
            <w:pPr>
              <w:rPr>
                <w:rFonts w:eastAsia="標楷體"/>
                <w:sz w:val="26"/>
                <w:szCs w:val="26"/>
              </w:rPr>
            </w:pPr>
          </w:p>
        </w:tc>
        <w:tc>
          <w:tcPr>
            <w:tcW w:w="1472" w:type="dxa"/>
          </w:tcPr>
          <w:p w:rsidR="00B911B9" w:rsidRPr="00AA5D11" w:rsidRDefault="00B911B9" w:rsidP="001411CC">
            <w:pPr>
              <w:rPr>
                <w:rFonts w:eastAsia="標楷體"/>
                <w:sz w:val="26"/>
                <w:szCs w:val="26"/>
              </w:rPr>
            </w:pPr>
          </w:p>
        </w:tc>
      </w:tr>
      <w:tr w:rsidR="00713C37" w:rsidRPr="00AA5D11" w:rsidTr="00713C37">
        <w:tc>
          <w:tcPr>
            <w:tcW w:w="1286" w:type="dxa"/>
            <w:vMerge/>
          </w:tcPr>
          <w:p w:rsidR="00713C37" w:rsidRPr="00AA5D11" w:rsidRDefault="00713C37" w:rsidP="001411CC">
            <w:pPr>
              <w:jc w:val="center"/>
              <w:rPr>
                <w:rFonts w:eastAsia="標楷體"/>
                <w:sz w:val="26"/>
                <w:szCs w:val="26"/>
              </w:rPr>
            </w:pPr>
          </w:p>
        </w:tc>
        <w:tc>
          <w:tcPr>
            <w:tcW w:w="3544" w:type="dxa"/>
          </w:tcPr>
          <w:p w:rsidR="00713C37" w:rsidRPr="00AA5D11" w:rsidRDefault="00713C37" w:rsidP="001411CC">
            <w:pPr>
              <w:rPr>
                <w:rFonts w:eastAsia="標楷體"/>
                <w:sz w:val="26"/>
                <w:szCs w:val="26"/>
              </w:rPr>
            </w:pPr>
            <w:r w:rsidRPr="00AA5D11">
              <w:rPr>
                <w:rFonts w:eastAsia="標楷體"/>
                <w:sz w:val="26"/>
                <w:szCs w:val="26"/>
              </w:rPr>
              <w:t>TVPS</w:t>
            </w:r>
            <w:r w:rsidRPr="00AA5D11">
              <w:rPr>
                <w:rFonts w:eastAsia="標楷體" w:hAnsi="標楷體"/>
                <w:sz w:val="26"/>
                <w:szCs w:val="26"/>
              </w:rPr>
              <w:t>、</w:t>
            </w:r>
            <w:r w:rsidRPr="00AA5D11">
              <w:rPr>
                <w:rFonts w:eastAsia="標楷體"/>
                <w:sz w:val="26"/>
                <w:szCs w:val="26"/>
              </w:rPr>
              <w:t>VMI</w:t>
            </w:r>
          </w:p>
        </w:tc>
        <w:tc>
          <w:tcPr>
            <w:tcW w:w="1701" w:type="dxa"/>
            <w:tcBorders>
              <w:top w:val="nil"/>
              <w:bottom w:val="nil"/>
            </w:tcBorders>
          </w:tcPr>
          <w:p w:rsidR="00713C37" w:rsidRPr="00AA5D11" w:rsidRDefault="00713C37" w:rsidP="00B502A3">
            <w:pPr>
              <w:jc w:val="center"/>
              <w:rPr>
                <w:rFonts w:eastAsia="標楷體"/>
                <w:sz w:val="26"/>
                <w:szCs w:val="26"/>
              </w:rPr>
            </w:pPr>
          </w:p>
        </w:tc>
        <w:tc>
          <w:tcPr>
            <w:tcW w:w="1417" w:type="dxa"/>
          </w:tcPr>
          <w:p w:rsidR="00713C37" w:rsidRPr="00AA5D11" w:rsidRDefault="00713C37" w:rsidP="001411CC">
            <w:pPr>
              <w:rPr>
                <w:rFonts w:eastAsia="標楷體"/>
                <w:sz w:val="26"/>
                <w:szCs w:val="26"/>
              </w:rPr>
            </w:pPr>
          </w:p>
        </w:tc>
        <w:tc>
          <w:tcPr>
            <w:tcW w:w="1472" w:type="dxa"/>
          </w:tcPr>
          <w:p w:rsidR="00713C37" w:rsidRPr="00AA5D11" w:rsidRDefault="00713C37" w:rsidP="001411CC">
            <w:pPr>
              <w:rPr>
                <w:rFonts w:eastAsia="標楷體"/>
                <w:sz w:val="26"/>
                <w:szCs w:val="26"/>
              </w:rPr>
            </w:pPr>
          </w:p>
        </w:tc>
      </w:tr>
      <w:tr w:rsidR="00713C37" w:rsidRPr="00AA5D11" w:rsidTr="00713C37">
        <w:tc>
          <w:tcPr>
            <w:tcW w:w="1286" w:type="dxa"/>
            <w:vMerge/>
          </w:tcPr>
          <w:p w:rsidR="00713C37" w:rsidRPr="00AA5D11" w:rsidRDefault="00713C37" w:rsidP="001411CC">
            <w:pPr>
              <w:jc w:val="center"/>
              <w:rPr>
                <w:rFonts w:eastAsia="標楷體"/>
                <w:sz w:val="26"/>
                <w:szCs w:val="26"/>
              </w:rPr>
            </w:pPr>
          </w:p>
        </w:tc>
        <w:tc>
          <w:tcPr>
            <w:tcW w:w="3544" w:type="dxa"/>
          </w:tcPr>
          <w:p w:rsidR="00713C37" w:rsidRPr="00AA5D11" w:rsidRDefault="00713C37" w:rsidP="001411CC">
            <w:pPr>
              <w:rPr>
                <w:rFonts w:eastAsia="標楷體"/>
                <w:sz w:val="26"/>
                <w:szCs w:val="26"/>
              </w:rPr>
            </w:pPr>
            <w:r w:rsidRPr="00AA5D11">
              <w:rPr>
                <w:rFonts w:eastAsia="標楷體"/>
                <w:sz w:val="26"/>
                <w:szCs w:val="26"/>
              </w:rPr>
              <w:t>SI</w:t>
            </w:r>
          </w:p>
        </w:tc>
        <w:tc>
          <w:tcPr>
            <w:tcW w:w="1701" w:type="dxa"/>
            <w:tcBorders>
              <w:top w:val="nil"/>
              <w:bottom w:val="single" w:sz="4" w:space="0" w:color="auto"/>
            </w:tcBorders>
          </w:tcPr>
          <w:p w:rsidR="00713C37" w:rsidRPr="00AA5D11" w:rsidRDefault="00713C37" w:rsidP="00B502A3">
            <w:pPr>
              <w:jc w:val="center"/>
              <w:rPr>
                <w:rFonts w:eastAsia="標楷體"/>
                <w:sz w:val="26"/>
                <w:szCs w:val="26"/>
              </w:rPr>
            </w:pPr>
          </w:p>
        </w:tc>
        <w:tc>
          <w:tcPr>
            <w:tcW w:w="1417" w:type="dxa"/>
          </w:tcPr>
          <w:p w:rsidR="00713C37" w:rsidRPr="00AA5D11" w:rsidRDefault="00713C37" w:rsidP="001411CC">
            <w:pPr>
              <w:rPr>
                <w:rFonts w:eastAsia="標楷體"/>
                <w:sz w:val="26"/>
                <w:szCs w:val="26"/>
              </w:rPr>
            </w:pPr>
          </w:p>
        </w:tc>
        <w:tc>
          <w:tcPr>
            <w:tcW w:w="1472" w:type="dxa"/>
          </w:tcPr>
          <w:p w:rsidR="00713C37" w:rsidRPr="00AA5D11" w:rsidRDefault="00713C37" w:rsidP="001411CC">
            <w:pPr>
              <w:rPr>
                <w:rFonts w:eastAsia="標楷體"/>
                <w:sz w:val="26"/>
                <w:szCs w:val="26"/>
              </w:rPr>
            </w:pPr>
          </w:p>
        </w:tc>
      </w:tr>
      <w:tr w:rsidR="00B911B9" w:rsidRPr="00AA5D11" w:rsidTr="00713C37">
        <w:tc>
          <w:tcPr>
            <w:tcW w:w="1286" w:type="dxa"/>
            <w:vMerge/>
          </w:tcPr>
          <w:p w:rsidR="00B911B9" w:rsidRPr="00AA5D11" w:rsidRDefault="00B911B9" w:rsidP="001411CC">
            <w:pPr>
              <w:jc w:val="center"/>
              <w:rPr>
                <w:rFonts w:eastAsia="標楷體"/>
                <w:b/>
                <w:bCs/>
                <w:sz w:val="26"/>
                <w:szCs w:val="26"/>
              </w:rPr>
            </w:pPr>
          </w:p>
        </w:tc>
        <w:tc>
          <w:tcPr>
            <w:tcW w:w="3544" w:type="dxa"/>
          </w:tcPr>
          <w:p w:rsidR="00B502A3" w:rsidRDefault="00B502A3" w:rsidP="001411CC">
            <w:pPr>
              <w:rPr>
                <w:rFonts w:eastAsia="標楷體" w:hAnsi="標楷體"/>
                <w:b/>
                <w:bCs/>
                <w:sz w:val="26"/>
                <w:szCs w:val="26"/>
              </w:rPr>
            </w:pPr>
            <w:r>
              <w:rPr>
                <w:rFonts w:eastAsia="標楷體" w:hAnsi="標楷體" w:hint="eastAsia"/>
                <w:b/>
                <w:bCs/>
                <w:sz w:val="26"/>
                <w:szCs w:val="26"/>
              </w:rPr>
              <w:t>讀書報告</w:t>
            </w:r>
          </w:p>
          <w:p w:rsidR="00B911B9" w:rsidRPr="00B502A3" w:rsidRDefault="00B911B9" w:rsidP="001411CC">
            <w:pPr>
              <w:rPr>
                <w:rFonts w:eastAsia="標楷體"/>
                <w:bCs/>
                <w:sz w:val="26"/>
                <w:szCs w:val="26"/>
              </w:rPr>
            </w:pPr>
            <w:r w:rsidRPr="00B502A3">
              <w:rPr>
                <w:rFonts w:eastAsia="標楷體" w:hAnsi="標楷體"/>
                <w:bCs/>
                <w:sz w:val="26"/>
                <w:szCs w:val="26"/>
              </w:rPr>
              <w:t>兒童治療基礎技巧</w:t>
            </w:r>
            <w:r w:rsidRPr="00B502A3">
              <w:rPr>
                <w:rFonts w:ascii="標楷體" w:eastAsia="標楷體" w:hAnsi="標楷體"/>
                <w:bCs/>
                <w:sz w:val="26"/>
                <w:szCs w:val="26"/>
              </w:rPr>
              <w:t>Ⅰ</w:t>
            </w:r>
          </w:p>
        </w:tc>
        <w:tc>
          <w:tcPr>
            <w:tcW w:w="1701" w:type="dxa"/>
            <w:tcBorders>
              <w:top w:val="single" w:sz="4" w:space="0" w:color="auto"/>
            </w:tcBorders>
          </w:tcPr>
          <w:p w:rsidR="00B911B9" w:rsidRPr="00AA5D11" w:rsidRDefault="00B911B9" w:rsidP="00B502A3">
            <w:pPr>
              <w:jc w:val="center"/>
              <w:rPr>
                <w:rFonts w:eastAsia="標楷體"/>
                <w:b/>
                <w:bCs/>
                <w:sz w:val="26"/>
                <w:szCs w:val="26"/>
              </w:rPr>
            </w:pPr>
            <w:r w:rsidRPr="00AA5D11">
              <w:rPr>
                <w:rFonts w:eastAsia="標楷體" w:hAnsi="標楷體"/>
                <w:b/>
                <w:bCs/>
                <w:sz w:val="26"/>
                <w:szCs w:val="26"/>
              </w:rPr>
              <w:t>蔡欣宜</w:t>
            </w: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vMerge/>
          </w:tcPr>
          <w:p w:rsidR="00B911B9" w:rsidRPr="00AA5D11" w:rsidRDefault="00B911B9" w:rsidP="001411CC">
            <w:pPr>
              <w:jc w:val="center"/>
              <w:rPr>
                <w:rFonts w:eastAsia="標楷體"/>
                <w:b/>
                <w:bCs/>
                <w:sz w:val="26"/>
                <w:szCs w:val="26"/>
              </w:rPr>
            </w:pPr>
          </w:p>
        </w:tc>
        <w:tc>
          <w:tcPr>
            <w:tcW w:w="3544" w:type="dxa"/>
          </w:tcPr>
          <w:p w:rsidR="00B911B9" w:rsidRPr="00B502A3" w:rsidRDefault="00B911B9" w:rsidP="001411CC">
            <w:pPr>
              <w:rPr>
                <w:rFonts w:eastAsia="標楷體"/>
                <w:b/>
                <w:sz w:val="26"/>
                <w:szCs w:val="26"/>
              </w:rPr>
            </w:pPr>
            <w:r w:rsidRPr="00B502A3">
              <w:rPr>
                <w:rFonts w:eastAsia="標楷體" w:hAnsi="標楷體"/>
                <w:b/>
                <w:bCs/>
                <w:sz w:val="26"/>
                <w:szCs w:val="26"/>
              </w:rPr>
              <w:t>治療活動設計原則</w:t>
            </w:r>
          </w:p>
        </w:tc>
        <w:tc>
          <w:tcPr>
            <w:tcW w:w="1701" w:type="dxa"/>
          </w:tcPr>
          <w:p w:rsidR="00B911B9" w:rsidRPr="00AA5D11" w:rsidRDefault="00B911B9" w:rsidP="00B502A3">
            <w:pPr>
              <w:jc w:val="center"/>
              <w:rPr>
                <w:rFonts w:eastAsia="標楷體"/>
                <w:b/>
                <w:bCs/>
                <w:sz w:val="26"/>
                <w:szCs w:val="26"/>
              </w:rPr>
            </w:pPr>
            <w:r w:rsidRPr="00AA5D11">
              <w:rPr>
                <w:rFonts w:eastAsia="標楷體" w:hAnsi="標楷體"/>
                <w:b/>
                <w:bCs/>
                <w:sz w:val="26"/>
                <w:szCs w:val="26"/>
              </w:rPr>
              <w:t>林</w:t>
            </w:r>
            <w:proofErr w:type="gramStart"/>
            <w:r w:rsidRPr="00AA5D11">
              <w:rPr>
                <w:rFonts w:eastAsia="標楷體" w:hAnsi="標楷體"/>
                <w:b/>
                <w:bCs/>
                <w:sz w:val="26"/>
                <w:szCs w:val="26"/>
              </w:rPr>
              <w:t>侑萱</w:t>
            </w:r>
            <w:proofErr w:type="gramEnd"/>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vMerge w:val="restart"/>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第四</w:t>
            </w:r>
            <w:proofErr w:type="gramStart"/>
            <w:r w:rsidRPr="00AA5D11">
              <w:rPr>
                <w:rFonts w:eastAsia="標楷體" w:hAnsi="標楷體"/>
                <w:b/>
                <w:bCs/>
                <w:sz w:val="26"/>
                <w:szCs w:val="26"/>
              </w:rPr>
              <w:t>週</w:t>
            </w:r>
            <w:proofErr w:type="gramEnd"/>
          </w:p>
        </w:tc>
        <w:tc>
          <w:tcPr>
            <w:tcW w:w="3544" w:type="dxa"/>
          </w:tcPr>
          <w:p w:rsidR="00B502A3" w:rsidRDefault="00B502A3" w:rsidP="001411CC">
            <w:pPr>
              <w:rPr>
                <w:rFonts w:eastAsia="標楷體" w:hAnsi="標楷體"/>
                <w:b/>
                <w:bCs/>
                <w:sz w:val="26"/>
                <w:szCs w:val="26"/>
              </w:rPr>
            </w:pPr>
            <w:r>
              <w:rPr>
                <w:rFonts w:eastAsia="標楷體" w:hAnsi="標楷體" w:hint="eastAsia"/>
                <w:b/>
                <w:bCs/>
                <w:sz w:val="26"/>
                <w:szCs w:val="26"/>
              </w:rPr>
              <w:t>實習報告</w:t>
            </w:r>
          </w:p>
          <w:p w:rsidR="00B911B9" w:rsidRPr="00B502A3" w:rsidRDefault="00B911B9" w:rsidP="001411CC">
            <w:pPr>
              <w:rPr>
                <w:rFonts w:eastAsia="標楷體"/>
                <w:bCs/>
                <w:sz w:val="26"/>
                <w:szCs w:val="26"/>
              </w:rPr>
            </w:pPr>
            <w:r w:rsidRPr="00B502A3">
              <w:rPr>
                <w:rFonts w:eastAsia="標楷體" w:hAnsi="標楷體"/>
                <w:bCs/>
                <w:sz w:val="26"/>
                <w:szCs w:val="26"/>
              </w:rPr>
              <w:t>製作衛教單張及報告</w:t>
            </w:r>
          </w:p>
        </w:tc>
        <w:tc>
          <w:tcPr>
            <w:tcW w:w="1701" w:type="dxa"/>
          </w:tcPr>
          <w:p w:rsidR="00B911B9" w:rsidRPr="00AA5D11" w:rsidRDefault="00B911B9" w:rsidP="00B502A3">
            <w:pPr>
              <w:jc w:val="center"/>
              <w:rPr>
                <w:rFonts w:eastAsia="標楷體"/>
                <w:b/>
                <w:bCs/>
                <w:sz w:val="26"/>
                <w:szCs w:val="26"/>
              </w:rPr>
            </w:pP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vMerge/>
          </w:tcPr>
          <w:p w:rsidR="00B911B9" w:rsidRPr="00AA5D11" w:rsidRDefault="00B911B9" w:rsidP="001411CC">
            <w:pPr>
              <w:jc w:val="center"/>
              <w:rPr>
                <w:rFonts w:eastAsia="標楷體"/>
                <w:b/>
                <w:bCs/>
                <w:sz w:val="26"/>
                <w:szCs w:val="26"/>
              </w:rPr>
            </w:pPr>
          </w:p>
        </w:tc>
        <w:tc>
          <w:tcPr>
            <w:tcW w:w="3544" w:type="dxa"/>
          </w:tcPr>
          <w:p w:rsidR="00B911B9" w:rsidRPr="00AA5D11" w:rsidRDefault="00B502A3" w:rsidP="001411CC">
            <w:pPr>
              <w:rPr>
                <w:rFonts w:eastAsia="標楷體"/>
                <w:b/>
                <w:bCs/>
                <w:sz w:val="26"/>
                <w:szCs w:val="26"/>
              </w:rPr>
            </w:pPr>
            <w:r>
              <w:rPr>
                <w:rFonts w:eastAsia="標楷體" w:hAnsi="標楷體" w:hint="eastAsia"/>
                <w:b/>
                <w:bCs/>
                <w:sz w:val="26"/>
                <w:szCs w:val="26"/>
              </w:rPr>
              <w:t>溝通表達技巧</w:t>
            </w:r>
            <w:r>
              <w:rPr>
                <w:rFonts w:eastAsia="標楷體" w:hAnsi="標楷體" w:hint="eastAsia"/>
                <w:b/>
                <w:bCs/>
                <w:sz w:val="26"/>
                <w:szCs w:val="26"/>
              </w:rPr>
              <w:t>-</w:t>
            </w:r>
            <w:r w:rsidR="00B911B9" w:rsidRPr="00B502A3">
              <w:rPr>
                <w:rFonts w:eastAsia="標楷體" w:hAnsi="標楷體"/>
                <w:bCs/>
                <w:sz w:val="26"/>
                <w:szCs w:val="26"/>
              </w:rPr>
              <w:t>動機式晤談</w:t>
            </w:r>
            <w:r w:rsidR="00B911B9" w:rsidRPr="00B502A3">
              <w:rPr>
                <w:rFonts w:ascii="標楷體" w:eastAsia="標楷體" w:hAnsi="標楷體"/>
                <w:bCs/>
                <w:sz w:val="26"/>
                <w:szCs w:val="26"/>
              </w:rPr>
              <w:t>Ⅰ</w:t>
            </w:r>
          </w:p>
        </w:tc>
        <w:tc>
          <w:tcPr>
            <w:tcW w:w="1701" w:type="dxa"/>
          </w:tcPr>
          <w:p w:rsidR="00B911B9" w:rsidRPr="00AA5D11" w:rsidRDefault="00B911B9" w:rsidP="00B502A3">
            <w:pPr>
              <w:jc w:val="center"/>
              <w:rPr>
                <w:rFonts w:eastAsia="標楷體"/>
                <w:b/>
                <w:bCs/>
                <w:sz w:val="26"/>
                <w:szCs w:val="26"/>
              </w:rPr>
            </w:pPr>
            <w:r w:rsidRPr="00AA5D11">
              <w:rPr>
                <w:rFonts w:eastAsia="標楷體" w:hAnsi="標楷體"/>
                <w:b/>
                <w:bCs/>
                <w:sz w:val="26"/>
                <w:szCs w:val="26"/>
              </w:rPr>
              <w:t>林</w:t>
            </w:r>
            <w:proofErr w:type="gramStart"/>
            <w:r w:rsidRPr="00AA5D11">
              <w:rPr>
                <w:rFonts w:eastAsia="標楷體" w:hAnsi="標楷體"/>
                <w:b/>
                <w:bCs/>
                <w:sz w:val="26"/>
                <w:szCs w:val="26"/>
              </w:rPr>
              <w:t>侑萱</w:t>
            </w:r>
            <w:proofErr w:type="gramEnd"/>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第五</w:t>
            </w:r>
            <w:r w:rsidRPr="00AA5D11">
              <w:rPr>
                <w:rFonts w:eastAsia="標楷體"/>
                <w:b/>
                <w:bCs/>
                <w:sz w:val="26"/>
                <w:szCs w:val="26"/>
              </w:rPr>
              <w:t>~</w:t>
            </w:r>
            <w:r w:rsidRPr="00AA5D11">
              <w:rPr>
                <w:rFonts w:eastAsia="標楷體" w:hAnsi="標楷體"/>
                <w:b/>
                <w:bCs/>
                <w:sz w:val="26"/>
                <w:szCs w:val="26"/>
              </w:rPr>
              <w:t>八</w:t>
            </w:r>
            <w:proofErr w:type="gramStart"/>
            <w:r w:rsidRPr="00AA5D11">
              <w:rPr>
                <w:rFonts w:eastAsia="標楷體" w:hAnsi="標楷體"/>
                <w:b/>
                <w:bCs/>
                <w:sz w:val="26"/>
                <w:szCs w:val="26"/>
              </w:rPr>
              <w:t>週</w:t>
            </w:r>
            <w:proofErr w:type="gramEnd"/>
          </w:p>
        </w:tc>
        <w:tc>
          <w:tcPr>
            <w:tcW w:w="3544" w:type="dxa"/>
          </w:tcPr>
          <w:p w:rsidR="00B502A3" w:rsidRDefault="00B502A3" w:rsidP="00B502A3">
            <w:pPr>
              <w:rPr>
                <w:rFonts w:eastAsia="標楷體" w:hAnsi="標楷體"/>
                <w:b/>
                <w:bCs/>
                <w:sz w:val="26"/>
                <w:szCs w:val="26"/>
              </w:rPr>
            </w:pPr>
            <w:r>
              <w:rPr>
                <w:rFonts w:eastAsia="標楷體" w:hAnsi="標楷體" w:hint="eastAsia"/>
                <w:b/>
                <w:bCs/>
                <w:sz w:val="26"/>
                <w:szCs w:val="26"/>
              </w:rPr>
              <w:t>讀書報告</w:t>
            </w:r>
          </w:p>
          <w:p w:rsidR="00B911B9" w:rsidRPr="00B502A3" w:rsidRDefault="00B911B9" w:rsidP="001411CC">
            <w:pPr>
              <w:rPr>
                <w:rFonts w:eastAsia="標楷體"/>
                <w:bCs/>
                <w:sz w:val="26"/>
                <w:szCs w:val="26"/>
              </w:rPr>
            </w:pPr>
            <w:r w:rsidRPr="00B502A3">
              <w:rPr>
                <w:rFonts w:eastAsia="標楷體" w:hAnsi="標楷體"/>
                <w:bCs/>
                <w:sz w:val="26"/>
                <w:szCs w:val="26"/>
              </w:rPr>
              <w:t>兒童治療基礎技巧</w:t>
            </w:r>
            <w:r w:rsidRPr="00B502A3">
              <w:rPr>
                <w:rFonts w:ascii="標楷體" w:eastAsia="標楷體" w:hAnsi="標楷體"/>
                <w:bCs/>
                <w:sz w:val="26"/>
                <w:szCs w:val="26"/>
              </w:rPr>
              <w:t>Ⅱ</w:t>
            </w:r>
          </w:p>
        </w:tc>
        <w:tc>
          <w:tcPr>
            <w:tcW w:w="1701" w:type="dxa"/>
          </w:tcPr>
          <w:p w:rsidR="00B911B9" w:rsidRPr="00AA5D11" w:rsidRDefault="00B911B9" w:rsidP="00B502A3">
            <w:pPr>
              <w:jc w:val="center"/>
              <w:rPr>
                <w:rFonts w:eastAsia="標楷體"/>
                <w:b/>
                <w:bCs/>
                <w:sz w:val="26"/>
                <w:szCs w:val="26"/>
              </w:rPr>
            </w:pPr>
            <w:r w:rsidRPr="00AA5D11">
              <w:rPr>
                <w:rFonts w:eastAsia="標楷體" w:hAnsi="標楷體"/>
                <w:b/>
                <w:bCs/>
                <w:sz w:val="26"/>
                <w:szCs w:val="26"/>
              </w:rPr>
              <w:t>蔡欣宜</w:t>
            </w: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第五</w:t>
            </w:r>
            <w:proofErr w:type="gramStart"/>
            <w:r w:rsidRPr="00AA5D11">
              <w:rPr>
                <w:rFonts w:eastAsia="標楷體" w:hAnsi="標楷體"/>
                <w:b/>
                <w:bCs/>
                <w:sz w:val="26"/>
                <w:szCs w:val="26"/>
              </w:rPr>
              <w:t>週</w:t>
            </w:r>
            <w:proofErr w:type="gramEnd"/>
          </w:p>
        </w:tc>
        <w:tc>
          <w:tcPr>
            <w:tcW w:w="3544" w:type="dxa"/>
          </w:tcPr>
          <w:p w:rsidR="00B911B9" w:rsidRPr="00AA5D11" w:rsidRDefault="00B502A3" w:rsidP="001411CC">
            <w:pPr>
              <w:rPr>
                <w:rFonts w:eastAsia="標楷體"/>
                <w:b/>
                <w:bCs/>
                <w:sz w:val="26"/>
                <w:szCs w:val="26"/>
              </w:rPr>
            </w:pPr>
            <w:r>
              <w:rPr>
                <w:rFonts w:eastAsia="標楷體" w:hAnsi="標楷體" w:hint="eastAsia"/>
                <w:b/>
                <w:bCs/>
                <w:sz w:val="26"/>
                <w:szCs w:val="26"/>
              </w:rPr>
              <w:t>溝通表達技巧</w:t>
            </w:r>
            <w:r>
              <w:rPr>
                <w:rFonts w:eastAsia="標楷體" w:hAnsi="標楷體" w:hint="eastAsia"/>
                <w:b/>
                <w:bCs/>
                <w:sz w:val="26"/>
                <w:szCs w:val="26"/>
              </w:rPr>
              <w:t>-</w:t>
            </w:r>
            <w:r w:rsidR="00B911B9" w:rsidRPr="00B502A3">
              <w:rPr>
                <w:rFonts w:eastAsia="標楷體" w:hAnsi="標楷體"/>
                <w:bCs/>
                <w:sz w:val="26"/>
                <w:szCs w:val="26"/>
              </w:rPr>
              <w:t>動機式晤談</w:t>
            </w:r>
            <w:r w:rsidR="00B911B9" w:rsidRPr="00B502A3">
              <w:rPr>
                <w:rFonts w:ascii="標楷體" w:eastAsia="標楷體" w:hAnsi="標楷體"/>
                <w:bCs/>
                <w:sz w:val="26"/>
                <w:szCs w:val="26"/>
              </w:rPr>
              <w:t>Ⅱ</w:t>
            </w:r>
          </w:p>
        </w:tc>
        <w:tc>
          <w:tcPr>
            <w:tcW w:w="1701" w:type="dxa"/>
          </w:tcPr>
          <w:p w:rsidR="00B911B9" w:rsidRPr="00AA5D11" w:rsidRDefault="00B911B9" w:rsidP="00B502A3">
            <w:pPr>
              <w:jc w:val="center"/>
              <w:rPr>
                <w:rFonts w:eastAsia="標楷體"/>
                <w:b/>
                <w:bCs/>
                <w:sz w:val="26"/>
                <w:szCs w:val="26"/>
              </w:rPr>
            </w:pPr>
            <w:r w:rsidRPr="00AA5D11">
              <w:rPr>
                <w:rFonts w:eastAsia="標楷體" w:hAnsi="標楷體"/>
                <w:b/>
                <w:bCs/>
                <w:sz w:val="26"/>
                <w:szCs w:val="26"/>
              </w:rPr>
              <w:t>林</w:t>
            </w:r>
            <w:proofErr w:type="gramStart"/>
            <w:r w:rsidRPr="00AA5D11">
              <w:rPr>
                <w:rFonts w:eastAsia="標楷體" w:hAnsi="標楷體"/>
                <w:b/>
                <w:bCs/>
                <w:sz w:val="26"/>
                <w:szCs w:val="26"/>
              </w:rPr>
              <w:t>侑萱</w:t>
            </w:r>
            <w:proofErr w:type="gramEnd"/>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第七</w:t>
            </w:r>
            <w:proofErr w:type="gramStart"/>
            <w:r w:rsidRPr="00AA5D11">
              <w:rPr>
                <w:rFonts w:eastAsia="標楷體" w:hAnsi="標楷體"/>
                <w:b/>
                <w:bCs/>
                <w:sz w:val="26"/>
                <w:szCs w:val="26"/>
              </w:rPr>
              <w:t>週</w:t>
            </w:r>
            <w:proofErr w:type="gramEnd"/>
          </w:p>
        </w:tc>
        <w:tc>
          <w:tcPr>
            <w:tcW w:w="3544" w:type="dxa"/>
          </w:tcPr>
          <w:p w:rsidR="00B911B9" w:rsidRPr="00B502A3" w:rsidRDefault="00B502A3" w:rsidP="001411CC">
            <w:pPr>
              <w:rPr>
                <w:rFonts w:eastAsia="標楷體" w:hAnsi="標楷體"/>
                <w:b/>
                <w:bCs/>
                <w:sz w:val="26"/>
                <w:szCs w:val="26"/>
              </w:rPr>
            </w:pPr>
            <w:r>
              <w:rPr>
                <w:rFonts w:eastAsia="標楷體" w:hAnsi="標楷體" w:hint="eastAsia"/>
                <w:b/>
                <w:bCs/>
                <w:sz w:val="26"/>
                <w:szCs w:val="26"/>
              </w:rPr>
              <w:t>實習報告</w:t>
            </w:r>
            <w:r>
              <w:rPr>
                <w:rFonts w:eastAsia="標楷體" w:hAnsi="標楷體" w:hint="eastAsia"/>
                <w:b/>
                <w:bCs/>
                <w:sz w:val="26"/>
                <w:szCs w:val="26"/>
              </w:rPr>
              <w:t>-</w:t>
            </w:r>
            <w:r w:rsidR="00B911B9" w:rsidRPr="00B502A3">
              <w:rPr>
                <w:rFonts w:eastAsia="標楷體" w:hAnsi="標楷體"/>
                <w:bCs/>
                <w:sz w:val="26"/>
                <w:szCs w:val="26"/>
              </w:rPr>
              <w:t>個案報告</w:t>
            </w:r>
          </w:p>
        </w:tc>
        <w:tc>
          <w:tcPr>
            <w:tcW w:w="1701" w:type="dxa"/>
          </w:tcPr>
          <w:p w:rsidR="00B911B9" w:rsidRPr="00AA5D11" w:rsidRDefault="00B911B9" w:rsidP="001411CC">
            <w:pPr>
              <w:jc w:val="center"/>
              <w:rPr>
                <w:rFonts w:eastAsia="標楷體"/>
                <w:b/>
                <w:bCs/>
                <w:sz w:val="26"/>
                <w:szCs w:val="26"/>
              </w:rPr>
            </w:pP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第九</w:t>
            </w:r>
            <w:proofErr w:type="gramStart"/>
            <w:r w:rsidRPr="00AA5D11">
              <w:rPr>
                <w:rFonts w:eastAsia="標楷體" w:hAnsi="標楷體"/>
                <w:b/>
                <w:bCs/>
                <w:sz w:val="26"/>
                <w:szCs w:val="26"/>
              </w:rPr>
              <w:t>週</w:t>
            </w:r>
            <w:proofErr w:type="gramEnd"/>
          </w:p>
        </w:tc>
        <w:tc>
          <w:tcPr>
            <w:tcW w:w="3544" w:type="dxa"/>
          </w:tcPr>
          <w:p w:rsidR="00B911B9" w:rsidRPr="00B502A3" w:rsidRDefault="00B502A3" w:rsidP="001411CC">
            <w:pPr>
              <w:rPr>
                <w:rFonts w:eastAsia="標楷體" w:hAnsi="標楷體"/>
                <w:b/>
                <w:bCs/>
                <w:sz w:val="26"/>
                <w:szCs w:val="26"/>
              </w:rPr>
            </w:pPr>
            <w:r>
              <w:rPr>
                <w:rFonts w:eastAsia="標楷體" w:hAnsi="標楷體" w:hint="eastAsia"/>
                <w:b/>
                <w:bCs/>
                <w:sz w:val="26"/>
                <w:szCs w:val="26"/>
              </w:rPr>
              <w:t>實習報告</w:t>
            </w:r>
            <w:r>
              <w:rPr>
                <w:rFonts w:eastAsia="標楷體" w:hAnsi="標楷體" w:hint="eastAsia"/>
                <w:b/>
                <w:bCs/>
                <w:sz w:val="26"/>
                <w:szCs w:val="26"/>
              </w:rPr>
              <w:t>-</w:t>
            </w:r>
            <w:r w:rsidR="00B911B9" w:rsidRPr="00B502A3">
              <w:rPr>
                <w:rFonts w:eastAsia="標楷體" w:hAnsi="標楷體"/>
                <w:bCs/>
                <w:sz w:val="26"/>
                <w:szCs w:val="26"/>
              </w:rPr>
              <w:t>實證</w:t>
            </w:r>
          </w:p>
        </w:tc>
        <w:tc>
          <w:tcPr>
            <w:tcW w:w="1701" w:type="dxa"/>
          </w:tcPr>
          <w:p w:rsidR="00B911B9" w:rsidRPr="00AA5D11" w:rsidRDefault="00B911B9" w:rsidP="001411CC">
            <w:pPr>
              <w:jc w:val="center"/>
              <w:rPr>
                <w:rFonts w:eastAsia="標楷體"/>
                <w:b/>
                <w:bCs/>
                <w:sz w:val="26"/>
                <w:szCs w:val="26"/>
              </w:rPr>
            </w:pP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r w:rsidR="00B911B9" w:rsidRPr="00AA5D11" w:rsidTr="001411CC">
        <w:tc>
          <w:tcPr>
            <w:tcW w:w="1286" w:type="dxa"/>
          </w:tcPr>
          <w:p w:rsidR="00B911B9" w:rsidRPr="00AA5D11" w:rsidRDefault="00B911B9" w:rsidP="001411CC">
            <w:pPr>
              <w:jc w:val="center"/>
              <w:rPr>
                <w:rFonts w:eastAsia="標楷體"/>
                <w:b/>
                <w:bCs/>
                <w:sz w:val="26"/>
                <w:szCs w:val="26"/>
              </w:rPr>
            </w:pPr>
            <w:r w:rsidRPr="00AA5D11">
              <w:rPr>
                <w:rFonts w:eastAsia="標楷體" w:hAnsi="標楷體"/>
                <w:b/>
                <w:bCs/>
                <w:sz w:val="26"/>
                <w:szCs w:val="26"/>
              </w:rPr>
              <w:t>第十一</w:t>
            </w:r>
            <w:proofErr w:type="gramStart"/>
            <w:r w:rsidRPr="00AA5D11">
              <w:rPr>
                <w:rFonts w:eastAsia="標楷體" w:hAnsi="標楷體"/>
                <w:b/>
                <w:bCs/>
                <w:sz w:val="26"/>
                <w:szCs w:val="26"/>
              </w:rPr>
              <w:t>週</w:t>
            </w:r>
            <w:proofErr w:type="gramEnd"/>
          </w:p>
        </w:tc>
        <w:tc>
          <w:tcPr>
            <w:tcW w:w="3544" w:type="dxa"/>
          </w:tcPr>
          <w:p w:rsidR="00B911B9" w:rsidRPr="00B502A3" w:rsidRDefault="00B502A3" w:rsidP="001411CC">
            <w:pPr>
              <w:rPr>
                <w:rFonts w:eastAsia="標楷體" w:hAnsi="標楷體"/>
                <w:b/>
                <w:bCs/>
                <w:sz w:val="26"/>
                <w:szCs w:val="26"/>
              </w:rPr>
            </w:pPr>
            <w:r>
              <w:rPr>
                <w:rFonts w:eastAsia="標楷體" w:hAnsi="標楷體" w:hint="eastAsia"/>
                <w:b/>
                <w:bCs/>
                <w:sz w:val="26"/>
                <w:szCs w:val="26"/>
              </w:rPr>
              <w:t>實習報告</w:t>
            </w:r>
            <w:r>
              <w:rPr>
                <w:rFonts w:eastAsia="標楷體" w:hAnsi="標楷體" w:hint="eastAsia"/>
                <w:b/>
                <w:bCs/>
                <w:sz w:val="26"/>
                <w:szCs w:val="26"/>
              </w:rPr>
              <w:t>-</w:t>
            </w:r>
            <w:r w:rsidR="00B911B9" w:rsidRPr="00B502A3">
              <w:rPr>
                <w:rFonts w:eastAsia="標楷體" w:hAnsi="標楷體"/>
                <w:bCs/>
                <w:sz w:val="26"/>
                <w:szCs w:val="26"/>
              </w:rPr>
              <w:t>活動分析報告</w:t>
            </w:r>
          </w:p>
        </w:tc>
        <w:tc>
          <w:tcPr>
            <w:tcW w:w="1701" w:type="dxa"/>
          </w:tcPr>
          <w:p w:rsidR="00B911B9" w:rsidRPr="00AA5D11" w:rsidRDefault="00B911B9" w:rsidP="001411CC">
            <w:pPr>
              <w:rPr>
                <w:rFonts w:eastAsia="標楷體"/>
                <w:b/>
                <w:bCs/>
                <w:sz w:val="26"/>
                <w:szCs w:val="26"/>
              </w:rPr>
            </w:pPr>
          </w:p>
        </w:tc>
        <w:tc>
          <w:tcPr>
            <w:tcW w:w="1417" w:type="dxa"/>
          </w:tcPr>
          <w:p w:rsidR="00B911B9" w:rsidRPr="00AA5D11" w:rsidRDefault="00B911B9" w:rsidP="001411CC">
            <w:pPr>
              <w:rPr>
                <w:rFonts w:eastAsia="標楷體"/>
                <w:b/>
                <w:bCs/>
                <w:sz w:val="26"/>
                <w:szCs w:val="26"/>
              </w:rPr>
            </w:pPr>
          </w:p>
        </w:tc>
        <w:tc>
          <w:tcPr>
            <w:tcW w:w="1472" w:type="dxa"/>
          </w:tcPr>
          <w:p w:rsidR="00B911B9" w:rsidRPr="00AA5D11" w:rsidRDefault="00B911B9" w:rsidP="001411CC">
            <w:pPr>
              <w:rPr>
                <w:rFonts w:eastAsia="標楷體"/>
                <w:b/>
                <w:bCs/>
                <w:sz w:val="26"/>
                <w:szCs w:val="26"/>
              </w:rPr>
            </w:pPr>
          </w:p>
        </w:tc>
      </w:tr>
    </w:tbl>
    <w:p w:rsidR="003524FF" w:rsidRDefault="003524FF" w:rsidP="006D5220">
      <w:pPr>
        <w:rPr>
          <w:rFonts w:eastAsia="標楷體" w:hAnsi="標楷體"/>
          <w:b/>
          <w:bCs/>
          <w:sz w:val="32"/>
          <w:szCs w:val="32"/>
        </w:rPr>
      </w:pPr>
    </w:p>
    <w:p w:rsidR="006D5220" w:rsidRPr="00AA5D11" w:rsidRDefault="006D5220" w:rsidP="006D5220">
      <w:pPr>
        <w:rPr>
          <w:rFonts w:eastAsia="標楷體"/>
          <w:b/>
          <w:bCs/>
          <w:sz w:val="32"/>
          <w:szCs w:val="32"/>
        </w:rPr>
      </w:pPr>
      <w:r w:rsidRPr="00AA5D11">
        <w:rPr>
          <w:rFonts w:eastAsia="標楷體" w:hAnsi="標楷體"/>
          <w:b/>
          <w:bCs/>
          <w:sz w:val="32"/>
          <w:szCs w:val="32"/>
        </w:rPr>
        <w:t>教學活動：</w:t>
      </w:r>
    </w:p>
    <w:p w:rsidR="00646341" w:rsidRPr="00AA5D11" w:rsidRDefault="00646341" w:rsidP="00646341">
      <w:pPr>
        <w:rPr>
          <w:rFonts w:eastAsia="標楷體"/>
          <w:sz w:val="28"/>
          <w:szCs w:val="28"/>
        </w:rPr>
      </w:pPr>
      <w:r w:rsidRPr="00AA5D11">
        <w:rPr>
          <w:rFonts w:eastAsia="標楷體"/>
          <w:b/>
          <w:bCs/>
          <w:sz w:val="28"/>
          <w:szCs w:val="28"/>
        </w:rPr>
        <w:t xml:space="preserve">1. </w:t>
      </w:r>
      <w:r w:rsidRPr="00AA5D11">
        <w:rPr>
          <w:rFonts w:eastAsia="標楷體" w:hAnsi="標楷體"/>
          <w:b/>
          <w:bCs/>
          <w:sz w:val="28"/>
          <w:szCs w:val="28"/>
        </w:rPr>
        <w:t>製作衛教單張及報告</w:t>
      </w:r>
    </w:p>
    <w:p w:rsidR="00646341" w:rsidRPr="00AA5D11" w:rsidRDefault="00646341" w:rsidP="00646341">
      <w:pPr>
        <w:numPr>
          <w:ilvl w:val="1"/>
          <w:numId w:val="15"/>
        </w:numPr>
        <w:rPr>
          <w:rFonts w:eastAsia="標楷體"/>
          <w:sz w:val="28"/>
          <w:szCs w:val="28"/>
        </w:rPr>
      </w:pPr>
      <w:r w:rsidRPr="00AA5D11">
        <w:rPr>
          <w:rFonts w:eastAsia="標楷體" w:hAnsi="標楷體"/>
          <w:sz w:val="28"/>
          <w:szCs w:val="28"/>
        </w:rPr>
        <w:t>題目：實習生自訂</w:t>
      </w:r>
      <w:r w:rsidRPr="00AA5D11">
        <w:rPr>
          <w:rFonts w:eastAsia="標楷體"/>
          <w:sz w:val="28"/>
          <w:szCs w:val="28"/>
        </w:rPr>
        <w:t>(ps.</w:t>
      </w:r>
      <w:r w:rsidRPr="00AA5D11">
        <w:rPr>
          <w:rFonts w:eastAsia="標楷體" w:hAnsi="標楷體"/>
          <w:sz w:val="28"/>
          <w:szCs w:val="28"/>
        </w:rPr>
        <w:t>報告內容務必與指導老師討論</w:t>
      </w:r>
      <w:r w:rsidRPr="00AA5D11">
        <w:rPr>
          <w:rFonts w:eastAsia="標楷體"/>
          <w:sz w:val="28"/>
          <w:szCs w:val="28"/>
        </w:rPr>
        <w:t>)</w:t>
      </w:r>
    </w:p>
    <w:p w:rsidR="00646341" w:rsidRPr="00AA5D11" w:rsidRDefault="00646341" w:rsidP="00646341">
      <w:pPr>
        <w:numPr>
          <w:ilvl w:val="1"/>
          <w:numId w:val="15"/>
        </w:numPr>
        <w:rPr>
          <w:rFonts w:eastAsia="標楷體"/>
          <w:sz w:val="28"/>
          <w:szCs w:val="28"/>
        </w:rPr>
      </w:pPr>
      <w:r w:rsidRPr="00AA5D11">
        <w:rPr>
          <w:rFonts w:eastAsia="標楷體" w:hAnsi="標楷體"/>
          <w:sz w:val="28"/>
          <w:szCs w:val="28"/>
        </w:rPr>
        <w:t>書面報告於口頭報告完畢</w:t>
      </w:r>
      <w:proofErr w:type="gramStart"/>
      <w:r w:rsidRPr="00AA5D11">
        <w:rPr>
          <w:rFonts w:eastAsia="標楷體" w:hAnsi="標楷體"/>
          <w:sz w:val="28"/>
          <w:szCs w:val="28"/>
        </w:rPr>
        <w:t>一週</w:t>
      </w:r>
      <w:proofErr w:type="gramEnd"/>
      <w:r w:rsidRPr="00AA5D11">
        <w:rPr>
          <w:rFonts w:eastAsia="標楷體" w:hAnsi="標楷體"/>
          <w:sz w:val="28"/>
          <w:szCs w:val="28"/>
        </w:rPr>
        <w:t>內繳交</w:t>
      </w:r>
    </w:p>
    <w:p w:rsidR="006D5220" w:rsidRPr="00AA5D11" w:rsidRDefault="006D5220" w:rsidP="00646341">
      <w:pPr>
        <w:rPr>
          <w:rFonts w:eastAsia="標楷體"/>
          <w:sz w:val="28"/>
          <w:szCs w:val="28"/>
        </w:rPr>
      </w:pPr>
    </w:p>
    <w:p w:rsidR="006D5220" w:rsidRPr="00AA5D11" w:rsidRDefault="006D5220" w:rsidP="006D5220">
      <w:pPr>
        <w:rPr>
          <w:rFonts w:eastAsia="標楷體"/>
          <w:b/>
          <w:bCs/>
          <w:sz w:val="28"/>
          <w:szCs w:val="28"/>
        </w:rPr>
      </w:pPr>
      <w:r w:rsidRPr="00AA5D11">
        <w:rPr>
          <w:rFonts w:eastAsia="標楷體"/>
          <w:b/>
          <w:bCs/>
          <w:sz w:val="28"/>
          <w:szCs w:val="28"/>
        </w:rPr>
        <w:t>2.</w:t>
      </w:r>
      <w:r w:rsidRPr="00AA5D11">
        <w:rPr>
          <w:rFonts w:eastAsia="標楷體" w:hAnsi="標楷體"/>
          <w:b/>
          <w:bCs/>
          <w:sz w:val="28"/>
          <w:szCs w:val="28"/>
        </w:rPr>
        <w:t>活動分析</w:t>
      </w:r>
    </w:p>
    <w:p w:rsidR="006D5220" w:rsidRPr="00AA5D11" w:rsidRDefault="006D5220" w:rsidP="006D5220">
      <w:pPr>
        <w:numPr>
          <w:ilvl w:val="1"/>
          <w:numId w:val="15"/>
        </w:numPr>
        <w:rPr>
          <w:rFonts w:eastAsia="標楷體"/>
          <w:sz w:val="28"/>
          <w:szCs w:val="28"/>
        </w:rPr>
      </w:pPr>
      <w:r w:rsidRPr="00AA5D11">
        <w:rPr>
          <w:rFonts w:eastAsia="標楷體" w:hAnsi="標楷體"/>
          <w:sz w:val="28"/>
          <w:szCs w:val="28"/>
        </w:rPr>
        <w:t>題目：實習生自訂</w:t>
      </w:r>
      <w:r w:rsidRPr="00AA5D11">
        <w:rPr>
          <w:rFonts w:eastAsia="標楷體"/>
          <w:sz w:val="28"/>
          <w:szCs w:val="28"/>
        </w:rPr>
        <w:t>(ps.</w:t>
      </w:r>
      <w:r w:rsidRPr="00AA5D11">
        <w:rPr>
          <w:rFonts w:eastAsia="標楷體" w:hAnsi="標楷體"/>
          <w:sz w:val="28"/>
          <w:szCs w:val="28"/>
        </w:rPr>
        <w:t>報告內容務必與指導老師討論</w:t>
      </w:r>
      <w:r w:rsidRPr="00AA5D11">
        <w:rPr>
          <w:rFonts w:eastAsia="標楷體"/>
          <w:sz w:val="28"/>
          <w:szCs w:val="28"/>
        </w:rPr>
        <w:t>)</w:t>
      </w:r>
    </w:p>
    <w:p w:rsidR="006D5220" w:rsidRPr="00AA5D11" w:rsidRDefault="006D5220" w:rsidP="006D5220">
      <w:pPr>
        <w:numPr>
          <w:ilvl w:val="1"/>
          <w:numId w:val="15"/>
        </w:numPr>
        <w:rPr>
          <w:rFonts w:eastAsia="標楷體"/>
          <w:b/>
          <w:bCs/>
          <w:sz w:val="28"/>
          <w:szCs w:val="28"/>
        </w:rPr>
      </w:pPr>
      <w:r w:rsidRPr="00AA5D11">
        <w:rPr>
          <w:rFonts w:eastAsia="標楷體" w:hAnsi="標楷體"/>
          <w:sz w:val="28"/>
          <w:szCs w:val="28"/>
        </w:rPr>
        <w:t>書面報告與</w:t>
      </w:r>
      <w:r w:rsidRPr="00AA5D11">
        <w:rPr>
          <w:rFonts w:eastAsia="標楷體"/>
          <w:sz w:val="28"/>
          <w:szCs w:val="28"/>
        </w:rPr>
        <w:t>modality</w:t>
      </w:r>
      <w:r w:rsidRPr="00AA5D11">
        <w:rPr>
          <w:rFonts w:eastAsia="標楷體" w:hAnsi="標楷體"/>
          <w:sz w:val="28"/>
          <w:szCs w:val="28"/>
        </w:rPr>
        <w:t>於口頭報告完畢</w:t>
      </w:r>
      <w:proofErr w:type="gramStart"/>
      <w:r w:rsidRPr="00AA5D11">
        <w:rPr>
          <w:rFonts w:eastAsia="標楷體" w:hAnsi="標楷體"/>
          <w:sz w:val="28"/>
          <w:szCs w:val="28"/>
        </w:rPr>
        <w:t>一週</w:t>
      </w:r>
      <w:proofErr w:type="gramEnd"/>
      <w:r w:rsidRPr="00AA5D11">
        <w:rPr>
          <w:rFonts w:eastAsia="標楷體" w:hAnsi="標楷體"/>
          <w:sz w:val="28"/>
          <w:szCs w:val="28"/>
        </w:rPr>
        <w:t>內繳交</w:t>
      </w:r>
    </w:p>
    <w:p w:rsidR="006D5220" w:rsidRPr="00AA5D11" w:rsidRDefault="006D5220" w:rsidP="006D5220">
      <w:pPr>
        <w:rPr>
          <w:rFonts w:eastAsia="標楷體"/>
          <w:b/>
          <w:bCs/>
          <w:sz w:val="28"/>
          <w:szCs w:val="28"/>
        </w:rPr>
      </w:pPr>
    </w:p>
    <w:p w:rsidR="006D5220" w:rsidRPr="00AA5D11" w:rsidRDefault="006D5220" w:rsidP="006D5220">
      <w:pPr>
        <w:rPr>
          <w:rFonts w:eastAsia="標楷體"/>
          <w:b/>
          <w:bCs/>
          <w:sz w:val="28"/>
          <w:szCs w:val="28"/>
        </w:rPr>
      </w:pPr>
      <w:r w:rsidRPr="00AA5D11">
        <w:rPr>
          <w:rFonts w:eastAsia="標楷體"/>
          <w:b/>
          <w:bCs/>
          <w:sz w:val="28"/>
          <w:szCs w:val="28"/>
        </w:rPr>
        <w:t xml:space="preserve">3. </w:t>
      </w:r>
      <w:r w:rsidRPr="00AA5D11">
        <w:rPr>
          <w:rFonts w:eastAsia="標楷體" w:hAnsi="標楷體"/>
          <w:b/>
          <w:bCs/>
          <w:sz w:val="28"/>
          <w:szCs w:val="28"/>
        </w:rPr>
        <w:t>個案報告</w:t>
      </w:r>
      <w:r w:rsidR="00D06BDD" w:rsidRPr="00AA5D11">
        <w:rPr>
          <w:rFonts w:eastAsia="標楷體"/>
          <w:b/>
          <w:bCs/>
          <w:sz w:val="28"/>
          <w:szCs w:val="28"/>
        </w:rPr>
        <w:t>+</w:t>
      </w:r>
      <w:r w:rsidR="00D06BDD" w:rsidRPr="00AA5D11">
        <w:rPr>
          <w:rFonts w:eastAsia="標楷體" w:hAnsi="標楷體"/>
          <w:b/>
          <w:bCs/>
          <w:sz w:val="28"/>
          <w:szCs w:val="28"/>
        </w:rPr>
        <w:t>實證</w:t>
      </w:r>
    </w:p>
    <w:p w:rsidR="006D5220" w:rsidRPr="00AA5D11" w:rsidRDefault="006D5220" w:rsidP="006D5220">
      <w:pPr>
        <w:numPr>
          <w:ilvl w:val="1"/>
          <w:numId w:val="15"/>
        </w:numPr>
        <w:rPr>
          <w:rFonts w:eastAsia="標楷體"/>
          <w:sz w:val="28"/>
          <w:szCs w:val="28"/>
        </w:rPr>
      </w:pPr>
      <w:r w:rsidRPr="00AA5D11">
        <w:rPr>
          <w:rFonts w:eastAsia="標楷體" w:hAnsi="標楷體"/>
          <w:sz w:val="28"/>
          <w:szCs w:val="28"/>
        </w:rPr>
        <w:t>個案種類：實習生</w:t>
      </w:r>
      <w:r w:rsidR="00D06BDD" w:rsidRPr="00AA5D11">
        <w:rPr>
          <w:rFonts w:eastAsia="標楷體" w:hAnsi="標楷體"/>
          <w:sz w:val="28"/>
          <w:szCs w:val="28"/>
        </w:rPr>
        <w:t>與</w:t>
      </w:r>
      <w:r w:rsidRPr="00AA5D11">
        <w:rPr>
          <w:rFonts w:eastAsia="標楷體" w:hAnsi="標楷體"/>
          <w:sz w:val="28"/>
          <w:szCs w:val="28"/>
        </w:rPr>
        <w:t>指導老師</w:t>
      </w:r>
      <w:r w:rsidR="00D06BDD" w:rsidRPr="00AA5D11">
        <w:rPr>
          <w:rFonts w:eastAsia="標楷體" w:hAnsi="標楷體"/>
          <w:sz w:val="28"/>
          <w:szCs w:val="28"/>
        </w:rPr>
        <w:t>討論後決</w:t>
      </w:r>
      <w:r w:rsidRPr="00AA5D11">
        <w:rPr>
          <w:rFonts w:eastAsia="標楷體" w:hAnsi="標楷體"/>
          <w:sz w:val="28"/>
          <w:szCs w:val="28"/>
        </w:rPr>
        <w:t>定</w:t>
      </w:r>
    </w:p>
    <w:p w:rsidR="006D5220" w:rsidRPr="00AA5D11" w:rsidRDefault="006D5220" w:rsidP="006D5220">
      <w:pPr>
        <w:numPr>
          <w:ilvl w:val="1"/>
          <w:numId w:val="15"/>
        </w:numPr>
        <w:rPr>
          <w:rFonts w:eastAsia="標楷體"/>
          <w:sz w:val="28"/>
          <w:szCs w:val="28"/>
        </w:rPr>
      </w:pPr>
      <w:r w:rsidRPr="00AA5D11">
        <w:rPr>
          <w:rFonts w:eastAsia="標楷體" w:hAnsi="標楷體"/>
          <w:sz w:val="28"/>
          <w:szCs w:val="28"/>
        </w:rPr>
        <w:t>書面報告於口頭報告完畢</w:t>
      </w:r>
      <w:proofErr w:type="gramStart"/>
      <w:r w:rsidRPr="00AA5D11">
        <w:rPr>
          <w:rFonts w:eastAsia="標楷體" w:hAnsi="標楷體"/>
          <w:sz w:val="28"/>
          <w:szCs w:val="28"/>
        </w:rPr>
        <w:t>一週</w:t>
      </w:r>
      <w:proofErr w:type="gramEnd"/>
      <w:r w:rsidRPr="00AA5D11">
        <w:rPr>
          <w:rFonts w:eastAsia="標楷體" w:hAnsi="標楷體"/>
          <w:sz w:val="28"/>
          <w:szCs w:val="28"/>
        </w:rPr>
        <w:t>內繳交</w:t>
      </w:r>
    </w:p>
    <w:p w:rsidR="006D5220" w:rsidRPr="00AA5D11" w:rsidRDefault="006D5220" w:rsidP="006D5220">
      <w:pPr>
        <w:rPr>
          <w:rFonts w:eastAsia="標楷體"/>
          <w:b/>
          <w:sz w:val="28"/>
          <w:szCs w:val="28"/>
        </w:rPr>
      </w:pPr>
    </w:p>
    <w:p w:rsidR="006D5220" w:rsidRPr="00AA5D11" w:rsidRDefault="00D06BDD" w:rsidP="006D5220">
      <w:pPr>
        <w:rPr>
          <w:rFonts w:eastAsia="標楷體"/>
          <w:b/>
          <w:bCs/>
          <w:sz w:val="28"/>
          <w:szCs w:val="28"/>
        </w:rPr>
      </w:pPr>
      <w:r w:rsidRPr="00AA5D11">
        <w:rPr>
          <w:rFonts w:eastAsia="標楷體"/>
          <w:b/>
          <w:sz w:val="28"/>
          <w:szCs w:val="28"/>
        </w:rPr>
        <w:t>4</w:t>
      </w:r>
      <w:r w:rsidR="006D5220" w:rsidRPr="00AA5D11">
        <w:rPr>
          <w:rFonts w:eastAsia="標楷體"/>
          <w:b/>
          <w:sz w:val="28"/>
          <w:szCs w:val="28"/>
        </w:rPr>
        <w:t>.</w:t>
      </w:r>
      <w:r w:rsidR="006D5220" w:rsidRPr="00AA5D11">
        <w:rPr>
          <w:rFonts w:eastAsia="標楷體"/>
          <w:sz w:val="28"/>
          <w:szCs w:val="28"/>
        </w:rPr>
        <w:t xml:space="preserve"> </w:t>
      </w:r>
      <w:r w:rsidR="006D5220" w:rsidRPr="00AA5D11">
        <w:rPr>
          <w:rFonts w:eastAsia="標楷體" w:hAnsi="標楷體"/>
          <w:b/>
          <w:bCs/>
          <w:sz w:val="28"/>
          <w:szCs w:val="28"/>
        </w:rPr>
        <w:t>讀書報告</w:t>
      </w:r>
    </w:p>
    <w:p w:rsidR="006D5220" w:rsidRPr="00AA5D11" w:rsidRDefault="006D5220" w:rsidP="006D5220">
      <w:pPr>
        <w:numPr>
          <w:ilvl w:val="1"/>
          <w:numId w:val="15"/>
        </w:numPr>
        <w:rPr>
          <w:rFonts w:eastAsia="標楷體"/>
          <w:sz w:val="28"/>
          <w:szCs w:val="28"/>
        </w:rPr>
      </w:pPr>
      <w:r w:rsidRPr="00AA5D11">
        <w:rPr>
          <w:rFonts w:eastAsia="標楷體" w:hAnsi="標楷體"/>
          <w:sz w:val="28"/>
          <w:szCs w:val="28"/>
        </w:rPr>
        <w:t>時間：</w:t>
      </w:r>
      <w:r w:rsidRPr="00AA5D11">
        <w:rPr>
          <w:rFonts w:eastAsia="標楷體"/>
          <w:sz w:val="28"/>
          <w:szCs w:val="28"/>
        </w:rPr>
        <w:t xml:space="preserve"> w1~5</w:t>
      </w:r>
      <w:r w:rsidRPr="00AA5D11">
        <w:rPr>
          <w:rFonts w:eastAsia="標楷體" w:hAnsi="標楷體"/>
          <w:sz w:val="28"/>
          <w:szCs w:val="28"/>
        </w:rPr>
        <w:t>，</w:t>
      </w:r>
      <w:r w:rsidRPr="00AA5D11">
        <w:rPr>
          <w:rFonts w:eastAsia="標楷體"/>
          <w:sz w:val="28"/>
          <w:szCs w:val="28"/>
        </w:rPr>
        <w:t>1</w:t>
      </w:r>
      <w:r w:rsidRPr="00AA5D11">
        <w:rPr>
          <w:rFonts w:eastAsia="標楷體" w:hAnsi="標楷體"/>
          <w:sz w:val="28"/>
          <w:szCs w:val="28"/>
        </w:rPr>
        <w:t>：</w:t>
      </w:r>
      <w:r w:rsidRPr="00AA5D11">
        <w:rPr>
          <w:rFonts w:eastAsia="標楷體"/>
          <w:sz w:val="28"/>
          <w:szCs w:val="28"/>
        </w:rPr>
        <w:t>30 ~ 2</w:t>
      </w:r>
      <w:r w:rsidRPr="00AA5D11">
        <w:rPr>
          <w:rFonts w:eastAsia="標楷體" w:hAnsi="標楷體"/>
          <w:sz w:val="28"/>
          <w:szCs w:val="28"/>
        </w:rPr>
        <w:t>：</w:t>
      </w:r>
      <w:r w:rsidRPr="00AA5D11">
        <w:rPr>
          <w:rFonts w:eastAsia="標楷體"/>
          <w:sz w:val="28"/>
          <w:szCs w:val="28"/>
        </w:rPr>
        <w:t xml:space="preserve">00      </w:t>
      </w:r>
    </w:p>
    <w:p w:rsidR="006D5220" w:rsidRPr="00AA5D11" w:rsidRDefault="006D5220" w:rsidP="006D5220">
      <w:pPr>
        <w:rPr>
          <w:rFonts w:eastAsia="標楷體"/>
          <w:sz w:val="28"/>
          <w:szCs w:val="28"/>
        </w:rPr>
      </w:pPr>
      <w:r w:rsidRPr="00AA5D11">
        <w:rPr>
          <w:rFonts w:eastAsia="標楷體"/>
          <w:b/>
          <w:sz w:val="28"/>
          <w:szCs w:val="28"/>
        </w:rPr>
        <w:t xml:space="preserve">   </w:t>
      </w:r>
      <w:proofErr w:type="gramStart"/>
      <w:r w:rsidRPr="00AA5D11">
        <w:rPr>
          <w:rFonts w:eastAsia="標楷體" w:hAnsi="標楷體"/>
          <w:b/>
          <w:sz w:val="28"/>
          <w:szCs w:val="28"/>
        </w:rPr>
        <w:t>＊</w:t>
      </w:r>
      <w:proofErr w:type="gramEnd"/>
      <w:r w:rsidRPr="00AA5D11">
        <w:rPr>
          <w:rFonts w:eastAsia="標楷體"/>
          <w:b/>
          <w:sz w:val="28"/>
          <w:szCs w:val="28"/>
        </w:rPr>
        <w:t xml:space="preserve"> </w:t>
      </w:r>
      <w:r w:rsidRPr="00AA5D11">
        <w:rPr>
          <w:rFonts w:eastAsia="標楷體" w:hAnsi="標楷體"/>
          <w:sz w:val="28"/>
          <w:szCs w:val="28"/>
        </w:rPr>
        <w:t>地點：兒童職能治療室</w:t>
      </w:r>
    </w:p>
    <w:p w:rsidR="006D5220" w:rsidRPr="00AA5D11" w:rsidRDefault="006D5220" w:rsidP="006D5220">
      <w:pPr>
        <w:rPr>
          <w:rFonts w:eastAsia="標楷體"/>
          <w:sz w:val="28"/>
          <w:szCs w:val="28"/>
        </w:rPr>
      </w:pPr>
    </w:p>
    <w:p w:rsidR="006D5220" w:rsidRPr="00AA5D11" w:rsidRDefault="006D5220" w:rsidP="006D5220">
      <w:pPr>
        <w:rPr>
          <w:rFonts w:eastAsia="標楷體"/>
          <w:sz w:val="28"/>
          <w:szCs w:val="28"/>
        </w:rPr>
      </w:pPr>
    </w:p>
    <w:p w:rsidR="006D5220" w:rsidRPr="00AA5D11" w:rsidRDefault="006D5220" w:rsidP="006D5220">
      <w:pPr>
        <w:rPr>
          <w:rFonts w:eastAsia="標楷體"/>
          <w:sz w:val="28"/>
          <w:szCs w:val="28"/>
        </w:rPr>
      </w:pPr>
    </w:p>
    <w:p w:rsidR="006D5220" w:rsidRPr="00AA5D11" w:rsidRDefault="006D5220" w:rsidP="006D5220">
      <w:pPr>
        <w:rPr>
          <w:rFonts w:eastAsia="標楷體"/>
          <w:sz w:val="28"/>
          <w:szCs w:val="28"/>
        </w:rPr>
      </w:pPr>
    </w:p>
    <w:p w:rsidR="006D5220" w:rsidRPr="00AA5D11" w:rsidRDefault="006D5220" w:rsidP="006D5220">
      <w:pPr>
        <w:rPr>
          <w:rFonts w:eastAsia="標楷體"/>
          <w:sz w:val="28"/>
          <w:szCs w:val="28"/>
        </w:rPr>
      </w:pPr>
    </w:p>
    <w:p w:rsidR="006D5220" w:rsidRPr="00AA5D11" w:rsidRDefault="006D5220" w:rsidP="006D5220">
      <w:pPr>
        <w:rPr>
          <w:rFonts w:eastAsia="標楷體"/>
          <w:sz w:val="28"/>
          <w:szCs w:val="28"/>
        </w:rPr>
      </w:pPr>
    </w:p>
    <w:p w:rsidR="009B7AFB" w:rsidRPr="00AA5D11" w:rsidRDefault="009B7AFB" w:rsidP="006D5220">
      <w:pPr>
        <w:rPr>
          <w:rFonts w:eastAsia="標楷體"/>
        </w:rPr>
      </w:pPr>
    </w:p>
    <w:p w:rsidR="00465C07" w:rsidRPr="0018777F" w:rsidRDefault="00003AB0" w:rsidP="009B7AFB">
      <w:pPr>
        <w:rPr>
          <w:rFonts w:eastAsia="標楷體"/>
          <w:b/>
          <w:bCs/>
          <w:sz w:val="28"/>
        </w:rPr>
      </w:pPr>
      <w:r w:rsidRPr="00AA5D11">
        <w:rPr>
          <w:rFonts w:eastAsia="標楷體"/>
          <w:b/>
          <w:bCs/>
          <w:sz w:val="28"/>
        </w:rPr>
        <w:lastRenderedPageBreak/>
        <w:t>g.</w:t>
      </w:r>
      <w:r w:rsidR="00EE0A9A" w:rsidRPr="00AA5D11">
        <w:rPr>
          <w:rFonts w:eastAsia="標楷體" w:hAnsi="標楷體"/>
          <w:b/>
          <w:bCs/>
          <w:sz w:val="28"/>
        </w:rPr>
        <w:t>行事曆</w:t>
      </w:r>
    </w:p>
    <w:p w:rsidR="00D70159" w:rsidRPr="00AA5D11" w:rsidRDefault="006D5220">
      <w:pPr>
        <w:rPr>
          <w:rFonts w:eastAsia="標楷體"/>
          <w:b/>
          <w:bCs/>
          <w:sz w:val="28"/>
        </w:rPr>
      </w:pPr>
      <w:r w:rsidRPr="00AA5D11">
        <w:rPr>
          <w:rFonts w:eastAsia="標楷體"/>
          <w:b/>
          <w:bCs/>
          <w:sz w:val="28"/>
        </w:rPr>
        <w:t>h</w:t>
      </w:r>
      <w:r w:rsidR="00D70159" w:rsidRPr="00AA5D11">
        <w:rPr>
          <w:rFonts w:eastAsia="標楷體"/>
          <w:b/>
          <w:bCs/>
          <w:sz w:val="28"/>
        </w:rPr>
        <w:t xml:space="preserve">. </w:t>
      </w:r>
      <w:r w:rsidR="00D70159" w:rsidRPr="00AA5D11">
        <w:rPr>
          <w:rFonts w:eastAsia="標楷體" w:hAnsi="標楷體"/>
          <w:b/>
          <w:bCs/>
          <w:sz w:val="28"/>
        </w:rPr>
        <w:t>實習守則</w:t>
      </w:r>
    </w:p>
    <w:p w:rsidR="00D70159" w:rsidRPr="00AA5D11" w:rsidRDefault="00D70159">
      <w:pPr>
        <w:numPr>
          <w:ilvl w:val="0"/>
          <w:numId w:val="4"/>
        </w:numPr>
        <w:rPr>
          <w:rFonts w:eastAsia="標楷體"/>
          <w:sz w:val="28"/>
          <w:szCs w:val="28"/>
        </w:rPr>
      </w:pPr>
      <w:r w:rsidRPr="00AA5D11">
        <w:rPr>
          <w:rFonts w:eastAsia="標楷體" w:hAnsi="標楷體"/>
          <w:sz w:val="28"/>
          <w:szCs w:val="28"/>
        </w:rPr>
        <w:t>上班</w:t>
      </w:r>
      <w:proofErr w:type="gramStart"/>
      <w:r w:rsidRPr="00AA5D11">
        <w:rPr>
          <w:rFonts w:eastAsia="標楷體" w:hAnsi="標楷體"/>
          <w:sz w:val="28"/>
          <w:szCs w:val="28"/>
        </w:rPr>
        <w:t>時間勿吃口香糖</w:t>
      </w:r>
      <w:proofErr w:type="gramEnd"/>
      <w:r w:rsidR="00695CFF" w:rsidRPr="00AA5D11">
        <w:rPr>
          <w:rFonts w:eastAsia="標楷體" w:hAnsi="標楷體"/>
          <w:sz w:val="28"/>
          <w:szCs w:val="28"/>
        </w:rPr>
        <w:t>，並注意</w:t>
      </w:r>
      <w:r w:rsidR="00695CFF" w:rsidRPr="00AA5D11">
        <w:rPr>
          <w:rFonts w:eastAsia="標楷體" w:hAnsi="標楷體"/>
          <w:b/>
          <w:sz w:val="32"/>
          <w:szCs w:val="32"/>
        </w:rPr>
        <w:t>自身態度</w:t>
      </w:r>
      <w:r w:rsidR="00695CFF" w:rsidRPr="00AA5D11">
        <w:rPr>
          <w:rFonts w:eastAsia="標楷體" w:hAnsi="標楷體"/>
          <w:sz w:val="28"/>
          <w:szCs w:val="28"/>
        </w:rPr>
        <w:t>。</w:t>
      </w:r>
    </w:p>
    <w:p w:rsidR="00D70159" w:rsidRPr="00AA5D11" w:rsidRDefault="00D70159">
      <w:pPr>
        <w:numPr>
          <w:ilvl w:val="0"/>
          <w:numId w:val="4"/>
        </w:numPr>
        <w:rPr>
          <w:rFonts w:eastAsia="標楷體"/>
          <w:sz w:val="28"/>
          <w:szCs w:val="28"/>
        </w:rPr>
      </w:pPr>
      <w:r w:rsidRPr="00AA5D11">
        <w:rPr>
          <w:rFonts w:eastAsia="標楷體" w:hAnsi="標楷體"/>
          <w:sz w:val="28"/>
          <w:szCs w:val="28"/>
        </w:rPr>
        <w:t>準時進治療室，離開</w:t>
      </w:r>
      <w:proofErr w:type="gramStart"/>
      <w:r w:rsidRPr="00AA5D11">
        <w:rPr>
          <w:rFonts w:eastAsia="標楷體" w:hAnsi="標楷體"/>
          <w:sz w:val="28"/>
          <w:szCs w:val="28"/>
        </w:rPr>
        <w:t>治療室請與</w:t>
      </w:r>
      <w:proofErr w:type="gramEnd"/>
      <w:r w:rsidRPr="00AA5D11">
        <w:rPr>
          <w:rFonts w:eastAsia="標楷體" w:hAnsi="標楷體"/>
          <w:sz w:val="28"/>
          <w:szCs w:val="28"/>
        </w:rPr>
        <w:t>老師報備</w:t>
      </w:r>
    </w:p>
    <w:p w:rsidR="00D70159" w:rsidRPr="00AA5D11" w:rsidRDefault="00D70159">
      <w:pPr>
        <w:rPr>
          <w:rFonts w:eastAsia="標楷體"/>
          <w:b/>
          <w:bCs/>
          <w:sz w:val="28"/>
          <w:szCs w:val="28"/>
        </w:rPr>
      </w:pPr>
      <w:r w:rsidRPr="00AA5D11">
        <w:rPr>
          <w:rFonts w:eastAsia="標楷體"/>
          <w:sz w:val="28"/>
          <w:szCs w:val="28"/>
        </w:rPr>
        <w:t xml:space="preserve">   </w:t>
      </w:r>
      <w:r w:rsidRPr="00AA5D11">
        <w:rPr>
          <w:rFonts w:eastAsia="標楷體"/>
          <w:b/>
          <w:bCs/>
          <w:sz w:val="28"/>
          <w:szCs w:val="28"/>
        </w:rPr>
        <w:t xml:space="preserve"> </w:t>
      </w:r>
      <w:r w:rsidRPr="00AA5D11">
        <w:rPr>
          <w:rFonts w:eastAsia="標楷體" w:hAnsi="標楷體"/>
          <w:b/>
          <w:bCs/>
          <w:sz w:val="28"/>
          <w:szCs w:val="28"/>
        </w:rPr>
        <w:t>上午治療時間為</w:t>
      </w:r>
      <w:r w:rsidRPr="00AA5D11">
        <w:rPr>
          <w:rFonts w:eastAsia="標楷體"/>
          <w:b/>
          <w:bCs/>
          <w:sz w:val="28"/>
          <w:szCs w:val="28"/>
        </w:rPr>
        <w:t>8</w:t>
      </w:r>
      <w:r w:rsidRPr="00AA5D11">
        <w:rPr>
          <w:rFonts w:eastAsia="標楷體" w:hAnsi="標楷體"/>
          <w:b/>
          <w:bCs/>
          <w:sz w:val="28"/>
          <w:szCs w:val="28"/>
        </w:rPr>
        <w:t>：</w:t>
      </w:r>
      <w:r w:rsidRPr="00AA5D11">
        <w:rPr>
          <w:rFonts w:eastAsia="標楷體"/>
          <w:b/>
          <w:bCs/>
          <w:sz w:val="28"/>
          <w:szCs w:val="28"/>
        </w:rPr>
        <w:t>00-12</w:t>
      </w:r>
      <w:r w:rsidRPr="00AA5D11">
        <w:rPr>
          <w:rFonts w:eastAsia="標楷體" w:hAnsi="標楷體"/>
          <w:b/>
          <w:bCs/>
          <w:sz w:val="28"/>
          <w:szCs w:val="28"/>
        </w:rPr>
        <w:t>：</w:t>
      </w:r>
      <w:r w:rsidRPr="00AA5D11">
        <w:rPr>
          <w:rFonts w:eastAsia="標楷體"/>
          <w:b/>
          <w:bCs/>
          <w:sz w:val="28"/>
          <w:szCs w:val="28"/>
        </w:rPr>
        <w:t>00</w:t>
      </w:r>
      <w:r w:rsidRPr="00AA5D11">
        <w:rPr>
          <w:rFonts w:eastAsia="標楷體" w:hAnsi="標楷體"/>
          <w:b/>
          <w:bCs/>
          <w:sz w:val="28"/>
          <w:szCs w:val="28"/>
        </w:rPr>
        <w:t>，下午治療時間為</w:t>
      </w:r>
      <w:r w:rsidRPr="00AA5D11">
        <w:rPr>
          <w:rFonts w:eastAsia="標楷體"/>
          <w:b/>
          <w:bCs/>
          <w:sz w:val="28"/>
          <w:szCs w:val="28"/>
        </w:rPr>
        <w:t>1</w:t>
      </w:r>
      <w:r w:rsidRPr="00AA5D11">
        <w:rPr>
          <w:rFonts w:eastAsia="標楷體" w:hAnsi="標楷體"/>
          <w:b/>
          <w:bCs/>
          <w:sz w:val="28"/>
          <w:szCs w:val="28"/>
        </w:rPr>
        <w:t>：</w:t>
      </w:r>
      <w:r w:rsidRPr="00AA5D11">
        <w:rPr>
          <w:rFonts w:eastAsia="標楷體"/>
          <w:b/>
          <w:bCs/>
          <w:sz w:val="28"/>
          <w:szCs w:val="28"/>
        </w:rPr>
        <w:t>30-5</w:t>
      </w:r>
      <w:r w:rsidRPr="00AA5D11">
        <w:rPr>
          <w:rFonts w:eastAsia="標楷體" w:hAnsi="標楷體"/>
          <w:b/>
          <w:bCs/>
          <w:sz w:val="28"/>
          <w:szCs w:val="28"/>
        </w:rPr>
        <w:t>：</w:t>
      </w:r>
      <w:r w:rsidRPr="00AA5D11">
        <w:rPr>
          <w:rFonts w:eastAsia="標楷體"/>
          <w:b/>
          <w:bCs/>
          <w:sz w:val="28"/>
          <w:szCs w:val="28"/>
        </w:rPr>
        <w:t>30</w:t>
      </w:r>
    </w:p>
    <w:p w:rsidR="00D70159" w:rsidRPr="00AA5D11" w:rsidRDefault="00D70159" w:rsidP="00336107">
      <w:pPr>
        <w:ind w:left="561" w:hangingChars="200" w:hanging="561"/>
        <w:rPr>
          <w:rFonts w:eastAsia="標楷體"/>
          <w:b/>
          <w:bCs/>
          <w:sz w:val="28"/>
          <w:szCs w:val="28"/>
        </w:rPr>
      </w:pPr>
      <w:r w:rsidRPr="00AA5D11">
        <w:rPr>
          <w:rFonts w:eastAsia="標楷體"/>
          <w:b/>
          <w:bCs/>
          <w:sz w:val="28"/>
          <w:szCs w:val="28"/>
        </w:rPr>
        <w:t xml:space="preserve">    </w:t>
      </w:r>
      <w:r w:rsidRPr="00AA5D11">
        <w:rPr>
          <w:rFonts w:eastAsia="標楷體" w:hAnsi="標楷體"/>
          <w:b/>
          <w:bCs/>
          <w:sz w:val="28"/>
          <w:szCs w:val="28"/>
        </w:rPr>
        <w:t>若要請假，請當天</w:t>
      </w:r>
      <w:r w:rsidRPr="00AA5D11">
        <w:rPr>
          <w:rFonts w:eastAsia="標楷體"/>
          <w:b/>
          <w:bCs/>
          <w:sz w:val="28"/>
          <w:szCs w:val="28"/>
        </w:rPr>
        <w:t>8</w:t>
      </w:r>
      <w:r w:rsidRPr="00AA5D11">
        <w:rPr>
          <w:rFonts w:eastAsia="標楷體" w:hAnsi="標楷體"/>
          <w:b/>
          <w:bCs/>
          <w:sz w:val="28"/>
          <w:szCs w:val="28"/>
        </w:rPr>
        <w:t>：</w:t>
      </w:r>
      <w:r w:rsidRPr="00AA5D11">
        <w:rPr>
          <w:rFonts w:eastAsia="標楷體"/>
          <w:b/>
          <w:bCs/>
          <w:sz w:val="28"/>
          <w:szCs w:val="28"/>
        </w:rPr>
        <w:t>10</w:t>
      </w:r>
      <w:r w:rsidRPr="00AA5D11">
        <w:rPr>
          <w:rFonts w:eastAsia="標楷體" w:hAnsi="標楷體"/>
          <w:b/>
          <w:bCs/>
          <w:sz w:val="28"/>
          <w:szCs w:val="28"/>
        </w:rPr>
        <w:t>之前</w:t>
      </w:r>
      <w:r w:rsidRPr="00AA5D11">
        <w:rPr>
          <w:rFonts w:eastAsia="標楷體" w:hAnsi="標楷體"/>
          <w:b/>
          <w:bCs/>
          <w:sz w:val="32"/>
          <w:szCs w:val="32"/>
        </w:rPr>
        <w:t>親自要與老師聯絡</w:t>
      </w:r>
      <w:proofErr w:type="gramStart"/>
      <w:r w:rsidRPr="00AA5D11">
        <w:rPr>
          <w:rFonts w:eastAsia="標楷體" w:hAnsi="標楷體"/>
          <w:b/>
          <w:bCs/>
          <w:sz w:val="28"/>
          <w:szCs w:val="28"/>
        </w:rPr>
        <w:t>﹔</w:t>
      </w:r>
      <w:proofErr w:type="gramEnd"/>
      <w:r w:rsidRPr="00AA5D11">
        <w:rPr>
          <w:rFonts w:eastAsia="標楷體" w:hAnsi="標楷體"/>
          <w:b/>
          <w:bCs/>
          <w:sz w:val="28"/>
          <w:szCs w:val="28"/>
        </w:rPr>
        <w:t>電話是</w:t>
      </w:r>
      <w:r w:rsidR="004A7819">
        <w:rPr>
          <w:rFonts w:eastAsia="標楷體" w:hAnsi="標楷體" w:hint="eastAsia"/>
          <w:b/>
          <w:bCs/>
          <w:sz w:val="28"/>
          <w:szCs w:val="28"/>
        </w:rPr>
        <w:t>07-</w:t>
      </w:r>
      <w:r w:rsidRPr="00AA5D11">
        <w:rPr>
          <w:rFonts w:eastAsia="標楷體"/>
          <w:b/>
          <w:bCs/>
          <w:sz w:val="28"/>
          <w:szCs w:val="28"/>
        </w:rPr>
        <w:t>3422121</w:t>
      </w:r>
      <w:r w:rsidRPr="00AA5D11">
        <w:rPr>
          <w:rFonts w:eastAsia="標楷體" w:hAnsi="標楷體"/>
          <w:b/>
          <w:bCs/>
          <w:sz w:val="28"/>
          <w:szCs w:val="28"/>
        </w:rPr>
        <w:t>轉</w:t>
      </w:r>
      <w:r w:rsidR="00961C38">
        <w:rPr>
          <w:rFonts w:eastAsia="標楷體" w:hAnsi="標楷體" w:hint="eastAsia"/>
          <w:b/>
          <w:bCs/>
          <w:sz w:val="28"/>
          <w:szCs w:val="28"/>
        </w:rPr>
        <w:t>7</w:t>
      </w:r>
      <w:r w:rsidRPr="00AA5D11">
        <w:rPr>
          <w:rFonts w:eastAsia="標楷體"/>
          <w:b/>
          <w:bCs/>
          <w:sz w:val="28"/>
          <w:szCs w:val="28"/>
        </w:rPr>
        <w:t>4212</w:t>
      </w:r>
      <w:r w:rsidRPr="00AA5D11">
        <w:rPr>
          <w:rFonts w:eastAsia="標楷體" w:hAnsi="標楷體"/>
          <w:b/>
          <w:bCs/>
          <w:sz w:val="28"/>
          <w:szCs w:val="28"/>
        </w:rPr>
        <w:t>否則視同曠課曠職</w:t>
      </w:r>
    </w:p>
    <w:p w:rsidR="00D70159" w:rsidRPr="00AA5D11" w:rsidRDefault="00CC002A" w:rsidP="00CC002A">
      <w:pPr>
        <w:numPr>
          <w:ilvl w:val="0"/>
          <w:numId w:val="4"/>
        </w:numPr>
        <w:rPr>
          <w:rFonts w:eastAsia="標楷體"/>
          <w:sz w:val="28"/>
          <w:szCs w:val="28"/>
        </w:rPr>
      </w:pPr>
      <w:r w:rsidRPr="00AA5D11">
        <w:rPr>
          <w:rFonts w:eastAsia="標楷體"/>
          <w:sz w:val="28"/>
          <w:szCs w:val="28"/>
        </w:rPr>
        <w:t>a.</w:t>
      </w:r>
      <w:r w:rsidR="00D70159" w:rsidRPr="00AA5D11">
        <w:rPr>
          <w:rFonts w:eastAsia="標楷體" w:hAnsi="標楷體"/>
          <w:sz w:val="28"/>
          <w:szCs w:val="28"/>
        </w:rPr>
        <w:t>準備工作有：小兒治療室</w:t>
      </w:r>
      <w:r w:rsidR="00D70159" w:rsidRPr="00AA5D11">
        <w:rPr>
          <w:rFonts w:eastAsia="標楷體"/>
          <w:sz w:val="28"/>
          <w:szCs w:val="28"/>
        </w:rPr>
        <w:t>----(1)</w:t>
      </w:r>
      <w:r w:rsidR="00D70159" w:rsidRPr="00AA5D11">
        <w:rPr>
          <w:rFonts w:eastAsia="標楷體" w:hAnsi="標楷體"/>
          <w:sz w:val="28"/>
          <w:szCs w:val="28"/>
        </w:rPr>
        <w:t>開燈</w:t>
      </w:r>
      <w:r w:rsidR="00D70159" w:rsidRPr="00AA5D11">
        <w:rPr>
          <w:rFonts w:eastAsia="標楷體"/>
          <w:sz w:val="28"/>
          <w:szCs w:val="28"/>
        </w:rPr>
        <w:t xml:space="preserve"> (2)</w:t>
      </w:r>
      <w:r w:rsidR="00D70159" w:rsidRPr="00AA5D11">
        <w:rPr>
          <w:rFonts w:eastAsia="標楷體" w:hAnsi="標楷體"/>
          <w:sz w:val="28"/>
          <w:szCs w:val="28"/>
        </w:rPr>
        <w:t>開冷氣</w:t>
      </w:r>
    </w:p>
    <w:p w:rsidR="00CC002A" w:rsidRPr="00AA5D11" w:rsidRDefault="00CC002A" w:rsidP="008779E0">
      <w:pPr>
        <w:ind w:left="360" w:rightChars="-276" w:right="-662"/>
        <w:rPr>
          <w:rFonts w:eastAsia="標楷體"/>
          <w:sz w:val="28"/>
          <w:szCs w:val="28"/>
        </w:rPr>
      </w:pPr>
      <w:r w:rsidRPr="00AA5D11">
        <w:rPr>
          <w:rFonts w:eastAsia="標楷體"/>
          <w:sz w:val="28"/>
          <w:szCs w:val="28"/>
        </w:rPr>
        <w:t>b.</w:t>
      </w:r>
      <w:r w:rsidR="00D70159" w:rsidRPr="00AA5D11">
        <w:rPr>
          <w:rFonts w:eastAsia="標楷體" w:hAnsi="標楷體"/>
          <w:sz w:val="28"/>
          <w:szCs w:val="28"/>
        </w:rPr>
        <w:t>下班前：</w:t>
      </w:r>
      <w:r w:rsidR="00D70159" w:rsidRPr="00AA5D11">
        <w:rPr>
          <w:rFonts w:eastAsia="標楷體"/>
          <w:sz w:val="28"/>
          <w:szCs w:val="28"/>
        </w:rPr>
        <w:t xml:space="preserve"> </w:t>
      </w:r>
      <w:r w:rsidR="00D70159" w:rsidRPr="00AA5D11">
        <w:rPr>
          <w:rFonts w:eastAsia="標楷體" w:hAnsi="標楷體"/>
          <w:sz w:val="28"/>
          <w:szCs w:val="28"/>
        </w:rPr>
        <w:t>小兒治療室</w:t>
      </w:r>
      <w:r w:rsidR="00D70159" w:rsidRPr="00AA5D11">
        <w:rPr>
          <w:rFonts w:eastAsia="標楷體"/>
          <w:sz w:val="28"/>
          <w:szCs w:val="28"/>
        </w:rPr>
        <w:t>----(1)</w:t>
      </w:r>
      <w:r w:rsidR="00D70159" w:rsidRPr="00AA5D11">
        <w:rPr>
          <w:rFonts w:eastAsia="標楷體" w:hAnsi="標楷體"/>
          <w:sz w:val="28"/>
          <w:szCs w:val="28"/>
        </w:rPr>
        <w:t>關燈</w:t>
      </w:r>
      <w:r w:rsidR="00D70159" w:rsidRPr="00AA5D11">
        <w:rPr>
          <w:rFonts w:eastAsia="標楷體"/>
          <w:sz w:val="28"/>
          <w:szCs w:val="28"/>
        </w:rPr>
        <w:t xml:space="preserve"> (2)</w:t>
      </w:r>
      <w:r w:rsidR="00D70159" w:rsidRPr="00AA5D11">
        <w:rPr>
          <w:rFonts w:eastAsia="標楷體" w:hAnsi="標楷體"/>
          <w:sz w:val="28"/>
          <w:szCs w:val="28"/>
        </w:rPr>
        <w:t>關冷氣</w:t>
      </w:r>
      <w:r w:rsidR="00D70159" w:rsidRPr="00AA5D11">
        <w:rPr>
          <w:rFonts w:eastAsia="標楷體"/>
          <w:sz w:val="28"/>
          <w:szCs w:val="28"/>
        </w:rPr>
        <w:t xml:space="preserve"> (3)</w:t>
      </w:r>
      <w:r w:rsidR="00992B9E" w:rsidRPr="00AA5D11">
        <w:rPr>
          <w:rFonts w:eastAsia="標楷體" w:hAnsi="標楷體"/>
          <w:sz w:val="28"/>
          <w:szCs w:val="28"/>
        </w:rPr>
        <w:t>除塵紙</w:t>
      </w:r>
      <w:r w:rsidR="00D70159" w:rsidRPr="00AA5D11">
        <w:rPr>
          <w:rFonts w:eastAsia="標楷體"/>
          <w:sz w:val="28"/>
          <w:szCs w:val="28"/>
        </w:rPr>
        <w:t xml:space="preserve"> (4)</w:t>
      </w:r>
      <w:r w:rsidR="00D70159" w:rsidRPr="00AA5D11">
        <w:rPr>
          <w:rFonts w:eastAsia="標楷體" w:hAnsi="標楷體"/>
          <w:sz w:val="28"/>
          <w:szCs w:val="28"/>
        </w:rPr>
        <w:t>整理環境</w:t>
      </w:r>
      <w:r w:rsidRPr="00AA5D11">
        <w:rPr>
          <w:rFonts w:eastAsia="標楷體"/>
          <w:sz w:val="28"/>
          <w:szCs w:val="28"/>
        </w:rPr>
        <w:t xml:space="preserve"> </w:t>
      </w:r>
    </w:p>
    <w:p w:rsidR="00992B9E" w:rsidRPr="00AA5D11" w:rsidRDefault="00CC002A">
      <w:pPr>
        <w:rPr>
          <w:rFonts w:eastAsia="標楷體"/>
          <w:b/>
          <w:sz w:val="28"/>
          <w:szCs w:val="28"/>
          <w:u w:val="single"/>
        </w:rPr>
      </w:pPr>
      <w:r w:rsidRPr="00AA5D11">
        <w:rPr>
          <w:rFonts w:eastAsia="標楷體"/>
          <w:sz w:val="28"/>
          <w:szCs w:val="28"/>
        </w:rPr>
        <w:t xml:space="preserve">   </w:t>
      </w:r>
      <w:r w:rsidR="00992B9E" w:rsidRPr="00AA5D11">
        <w:rPr>
          <w:rFonts w:eastAsia="標楷體"/>
          <w:sz w:val="28"/>
          <w:szCs w:val="28"/>
        </w:rPr>
        <w:t>c.</w:t>
      </w:r>
      <w:r w:rsidR="00992B9E" w:rsidRPr="00AA5D11">
        <w:rPr>
          <w:rFonts w:eastAsia="標楷體" w:hAnsi="標楷體"/>
          <w:sz w:val="28"/>
          <w:szCs w:val="28"/>
        </w:rPr>
        <w:t>每週四中午前：</w:t>
      </w:r>
      <w:r w:rsidR="00992B9E" w:rsidRPr="00AA5D11">
        <w:rPr>
          <w:rFonts w:eastAsia="標楷體"/>
          <w:sz w:val="28"/>
          <w:szCs w:val="28"/>
          <w:u w:val="single"/>
        </w:rPr>
        <w:t xml:space="preserve"> </w:t>
      </w:r>
      <w:r w:rsidR="00992B9E" w:rsidRPr="00AA5D11">
        <w:rPr>
          <w:rFonts w:eastAsia="標楷體" w:hAnsi="標楷體"/>
          <w:b/>
          <w:sz w:val="28"/>
          <w:szCs w:val="28"/>
          <w:u w:val="single"/>
        </w:rPr>
        <w:t>吸塵器</w:t>
      </w:r>
      <w:r w:rsidR="00336107" w:rsidRPr="00AA5D11">
        <w:rPr>
          <w:rFonts w:eastAsia="標楷體"/>
          <w:b/>
          <w:sz w:val="28"/>
          <w:szCs w:val="28"/>
          <w:u w:val="single"/>
        </w:rPr>
        <w:t xml:space="preserve"> </w:t>
      </w:r>
      <w:r w:rsidR="00992B9E" w:rsidRPr="00AA5D11">
        <w:rPr>
          <w:rFonts w:eastAsia="標楷體" w:hAnsi="標楷體"/>
          <w:sz w:val="28"/>
          <w:szCs w:val="28"/>
        </w:rPr>
        <w:t>、</w:t>
      </w:r>
      <w:r w:rsidR="00336107" w:rsidRPr="00AA5D11">
        <w:rPr>
          <w:rFonts w:eastAsia="標楷體"/>
          <w:sz w:val="28"/>
          <w:szCs w:val="28"/>
          <w:u w:val="single"/>
        </w:rPr>
        <w:t xml:space="preserve"> </w:t>
      </w:r>
      <w:r w:rsidR="00992B9E" w:rsidRPr="00AA5D11">
        <w:rPr>
          <w:rFonts w:eastAsia="標楷體" w:hAnsi="標楷體"/>
          <w:b/>
          <w:sz w:val="28"/>
          <w:szCs w:val="28"/>
          <w:u w:val="single"/>
        </w:rPr>
        <w:t>擦地板</w:t>
      </w:r>
      <w:r w:rsidR="00336107" w:rsidRPr="00AA5D11">
        <w:rPr>
          <w:rFonts w:eastAsia="標楷體"/>
          <w:b/>
          <w:sz w:val="28"/>
          <w:szCs w:val="28"/>
          <w:u w:val="single"/>
        </w:rPr>
        <w:t xml:space="preserve"> </w:t>
      </w:r>
      <w:r w:rsidR="00992B9E" w:rsidRPr="00AA5D11">
        <w:rPr>
          <w:rFonts w:eastAsia="標楷體" w:hAnsi="標楷體"/>
          <w:sz w:val="28"/>
          <w:szCs w:val="28"/>
        </w:rPr>
        <w:t>及</w:t>
      </w:r>
      <w:r w:rsidR="00336107" w:rsidRPr="00AA5D11">
        <w:rPr>
          <w:rFonts w:eastAsia="標楷體"/>
          <w:sz w:val="28"/>
          <w:szCs w:val="28"/>
          <w:u w:val="single"/>
        </w:rPr>
        <w:t xml:space="preserve"> </w:t>
      </w:r>
      <w:r w:rsidR="00992B9E" w:rsidRPr="00AA5D11">
        <w:rPr>
          <w:rFonts w:eastAsia="標楷體" w:hAnsi="標楷體"/>
          <w:b/>
          <w:sz w:val="28"/>
          <w:szCs w:val="28"/>
          <w:u w:val="single"/>
        </w:rPr>
        <w:t>器材消毒</w:t>
      </w:r>
      <w:r w:rsidR="00336107" w:rsidRPr="00AA5D11">
        <w:rPr>
          <w:rFonts w:eastAsia="標楷體"/>
          <w:b/>
          <w:sz w:val="28"/>
          <w:szCs w:val="28"/>
          <w:u w:val="single"/>
        </w:rPr>
        <w:t xml:space="preserve"> </w:t>
      </w:r>
    </w:p>
    <w:p w:rsidR="00992B9E" w:rsidRPr="00AA5D11" w:rsidRDefault="00992B9E">
      <w:pPr>
        <w:rPr>
          <w:rFonts w:eastAsia="標楷體"/>
          <w:sz w:val="28"/>
          <w:szCs w:val="28"/>
        </w:rPr>
      </w:pPr>
      <w:r w:rsidRPr="00AA5D11">
        <w:rPr>
          <w:rFonts w:eastAsia="標楷體"/>
          <w:sz w:val="28"/>
          <w:szCs w:val="28"/>
        </w:rPr>
        <w:t xml:space="preserve">   d.</w:t>
      </w:r>
      <w:r w:rsidRPr="00AA5D11">
        <w:rPr>
          <w:rFonts w:eastAsia="標楷體" w:hAnsi="標楷體"/>
          <w:sz w:val="28"/>
          <w:szCs w:val="28"/>
        </w:rPr>
        <w:t>每</w:t>
      </w:r>
      <w:proofErr w:type="gramStart"/>
      <w:r w:rsidRPr="00AA5D11">
        <w:rPr>
          <w:rFonts w:eastAsia="標楷體" w:hAnsi="標楷體"/>
          <w:sz w:val="28"/>
          <w:szCs w:val="28"/>
        </w:rPr>
        <w:t>個</w:t>
      </w:r>
      <w:proofErr w:type="gramEnd"/>
      <w:r w:rsidRPr="00AA5D11">
        <w:rPr>
          <w:rFonts w:eastAsia="標楷體" w:hAnsi="標楷體"/>
          <w:sz w:val="28"/>
          <w:szCs w:val="28"/>
        </w:rPr>
        <w:t>月最後一周星期五：</w:t>
      </w:r>
      <w:r w:rsidRPr="00AA5D11">
        <w:rPr>
          <w:rFonts w:eastAsia="標楷體"/>
          <w:sz w:val="28"/>
          <w:szCs w:val="28"/>
          <w:u w:val="single"/>
        </w:rPr>
        <w:t xml:space="preserve"> </w:t>
      </w:r>
      <w:r w:rsidRPr="00AA5D11">
        <w:rPr>
          <w:rFonts w:eastAsia="標楷體" w:hAnsi="標楷體"/>
          <w:sz w:val="28"/>
          <w:szCs w:val="28"/>
          <w:u w:val="single"/>
        </w:rPr>
        <w:t>擦窗台</w:t>
      </w:r>
      <w:r w:rsidR="00336107" w:rsidRPr="00AA5D11">
        <w:rPr>
          <w:rFonts w:eastAsia="標楷體"/>
          <w:sz w:val="28"/>
          <w:szCs w:val="28"/>
          <w:u w:val="single"/>
        </w:rPr>
        <w:t xml:space="preserve"> </w:t>
      </w:r>
    </w:p>
    <w:p w:rsidR="00D70159" w:rsidRPr="00AA5D11" w:rsidRDefault="00CC002A">
      <w:pPr>
        <w:rPr>
          <w:rFonts w:eastAsia="標楷體"/>
          <w:sz w:val="28"/>
          <w:szCs w:val="28"/>
        </w:rPr>
      </w:pPr>
      <w:r w:rsidRPr="00AA5D11">
        <w:rPr>
          <w:rFonts w:eastAsia="標楷體"/>
          <w:b/>
          <w:bCs/>
          <w:sz w:val="28"/>
          <w:szCs w:val="28"/>
        </w:rPr>
        <w:t xml:space="preserve">4. </w:t>
      </w:r>
      <w:r w:rsidR="00D70159" w:rsidRPr="00AA5D11">
        <w:rPr>
          <w:rFonts w:eastAsia="標楷體" w:hAnsi="標楷體"/>
          <w:sz w:val="28"/>
          <w:szCs w:val="28"/>
        </w:rPr>
        <w:t>從事小兒治療時，請務必</w:t>
      </w:r>
      <w:r w:rsidR="00D70159" w:rsidRPr="00AA5D11">
        <w:rPr>
          <w:rFonts w:eastAsia="標楷體" w:hAnsi="標楷體"/>
          <w:b/>
          <w:sz w:val="32"/>
          <w:szCs w:val="32"/>
        </w:rPr>
        <w:t>注意小孩安全</w:t>
      </w:r>
    </w:p>
    <w:p w:rsidR="009A068C" w:rsidRPr="00AA5D11" w:rsidRDefault="00CC002A">
      <w:pPr>
        <w:spacing w:line="400" w:lineRule="exact"/>
        <w:rPr>
          <w:rFonts w:eastAsia="標楷體"/>
          <w:b/>
          <w:bCs/>
          <w:sz w:val="28"/>
          <w:szCs w:val="28"/>
        </w:rPr>
      </w:pPr>
      <w:r w:rsidRPr="00AA5D11">
        <w:rPr>
          <w:rFonts w:eastAsia="標楷體"/>
          <w:b/>
          <w:bCs/>
          <w:sz w:val="28"/>
          <w:szCs w:val="28"/>
        </w:rPr>
        <w:t xml:space="preserve">5. </w:t>
      </w:r>
      <w:r w:rsidR="00D70159" w:rsidRPr="00AA5D11">
        <w:rPr>
          <w:rFonts w:eastAsia="標楷體" w:hAnsi="標楷體"/>
          <w:b/>
          <w:bCs/>
          <w:sz w:val="28"/>
          <w:szCs w:val="28"/>
        </w:rPr>
        <w:t>在實習結束時，若報告</w:t>
      </w:r>
      <w:proofErr w:type="gramStart"/>
      <w:r w:rsidR="00D70159" w:rsidRPr="00AA5D11">
        <w:rPr>
          <w:rFonts w:eastAsia="標楷體" w:hAnsi="標楷體"/>
          <w:b/>
          <w:bCs/>
          <w:sz w:val="28"/>
          <w:szCs w:val="28"/>
        </w:rPr>
        <w:t>尚未交齊</w:t>
      </w:r>
      <w:proofErr w:type="gramEnd"/>
      <w:r w:rsidR="00D70159" w:rsidRPr="00AA5D11">
        <w:rPr>
          <w:rFonts w:eastAsia="標楷體" w:hAnsi="標楷體"/>
          <w:b/>
          <w:bCs/>
          <w:sz w:val="28"/>
          <w:szCs w:val="28"/>
        </w:rPr>
        <w:t>，</w:t>
      </w:r>
      <w:r w:rsidR="004C3B5D" w:rsidRPr="00AA5D11">
        <w:rPr>
          <w:rFonts w:eastAsia="標楷體" w:hAnsi="標楷體"/>
          <w:b/>
          <w:bCs/>
          <w:sz w:val="28"/>
          <w:szCs w:val="28"/>
        </w:rPr>
        <w:t>會延長實習週數</w:t>
      </w:r>
    </w:p>
    <w:p w:rsidR="00336107" w:rsidRPr="0018777F" w:rsidRDefault="00695CFF" w:rsidP="0018777F">
      <w:pPr>
        <w:spacing w:beforeLines="100" w:before="360" w:line="400" w:lineRule="exact"/>
        <w:rPr>
          <w:rFonts w:eastAsia="標楷體"/>
          <w:b/>
          <w:bCs/>
          <w:sz w:val="28"/>
          <w:szCs w:val="28"/>
        </w:rPr>
      </w:pPr>
      <w:r w:rsidRPr="00AA5D11">
        <w:rPr>
          <w:rFonts w:eastAsia="標楷體"/>
          <w:b/>
          <w:bCs/>
          <w:sz w:val="28"/>
          <w:szCs w:val="28"/>
        </w:rPr>
        <w:t>6.</w:t>
      </w:r>
      <w:proofErr w:type="gramStart"/>
      <w:r w:rsidRPr="00AA5D11">
        <w:rPr>
          <w:rFonts w:eastAsia="標楷體" w:hAnsi="標楷體"/>
          <w:b/>
          <w:bCs/>
          <w:sz w:val="28"/>
          <w:szCs w:val="28"/>
        </w:rPr>
        <w:t>若實習習</w:t>
      </w:r>
      <w:proofErr w:type="gramEnd"/>
      <w:r w:rsidR="00A22420">
        <w:rPr>
          <w:rFonts w:eastAsia="標楷體" w:hAnsi="標楷體"/>
          <w:b/>
          <w:bCs/>
          <w:sz w:val="28"/>
          <w:szCs w:val="28"/>
        </w:rPr>
        <w:t>結束後</w:t>
      </w:r>
      <w:r w:rsidR="00A22420">
        <w:rPr>
          <w:rFonts w:eastAsia="標楷體" w:hAnsi="標楷體" w:hint="eastAsia"/>
          <w:b/>
          <w:bCs/>
          <w:sz w:val="28"/>
          <w:szCs w:val="28"/>
        </w:rPr>
        <w:t>一</w:t>
      </w:r>
      <w:r w:rsidRPr="00AA5D11">
        <w:rPr>
          <w:rFonts w:eastAsia="標楷體" w:hAnsi="標楷體"/>
          <w:b/>
          <w:bCs/>
          <w:sz w:val="28"/>
          <w:szCs w:val="28"/>
        </w:rPr>
        <w:t>周，報告仍未繳交，就不給予實習成績。</w:t>
      </w:r>
    </w:p>
    <w:p w:rsidR="00646341" w:rsidRPr="00A96A23" w:rsidRDefault="006D5220" w:rsidP="00A96A23">
      <w:pPr>
        <w:rPr>
          <w:rFonts w:eastAsia="標楷體" w:hAnsi="標楷體"/>
          <w:b/>
          <w:bCs/>
          <w:sz w:val="28"/>
          <w:szCs w:val="28"/>
          <w:u w:val="single"/>
        </w:rPr>
      </w:pPr>
      <w:r w:rsidRPr="00AA5D11">
        <w:rPr>
          <w:rFonts w:eastAsia="標楷體"/>
          <w:b/>
          <w:bCs/>
          <w:sz w:val="28"/>
          <w:szCs w:val="28"/>
        </w:rPr>
        <w:t xml:space="preserve">i. </w:t>
      </w:r>
      <w:r w:rsidRPr="00AA5D11">
        <w:rPr>
          <w:rFonts w:eastAsia="標楷體" w:hAnsi="標楷體"/>
          <w:b/>
          <w:bCs/>
          <w:sz w:val="28"/>
          <w:szCs w:val="28"/>
          <w:u w:val="single"/>
        </w:rPr>
        <w:t>臨床知識與技能評估之檢核表</w:t>
      </w:r>
    </w:p>
    <w:p w:rsidR="00646341" w:rsidRDefault="00646341" w:rsidP="00646341">
      <w:pPr>
        <w:spacing w:line="400" w:lineRule="exact"/>
        <w:rPr>
          <w:rFonts w:eastAsia="標楷體" w:hAnsi="標楷體"/>
          <w:b/>
          <w:bCs/>
          <w:sz w:val="28"/>
          <w:szCs w:val="28"/>
        </w:rPr>
      </w:pPr>
      <w:r w:rsidRPr="00AA5D11">
        <w:rPr>
          <w:rFonts w:eastAsia="標楷體"/>
          <w:b/>
          <w:bCs/>
          <w:sz w:val="28"/>
          <w:szCs w:val="28"/>
        </w:rPr>
        <w:t>j.</w:t>
      </w:r>
      <w:r w:rsidRPr="00AA5D11">
        <w:rPr>
          <w:rFonts w:eastAsia="標楷體"/>
          <w:b/>
          <w:bCs/>
        </w:rPr>
        <w:t xml:space="preserve"> </w:t>
      </w:r>
      <w:r w:rsidRPr="00AA5D11">
        <w:rPr>
          <w:rFonts w:eastAsia="標楷體" w:hAnsi="標楷體"/>
          <w:b/>
          <w:bCs/>
          <w:sz w:val="28"/>
          <w:szCs w:val="28"/>
        </w:rPr>
        <w:t>電子病歷檢核表</w:t>
      </w:r>
    </w:p>
    <w:p w:rsidR="00A96A23" w:rsidRPr="00AA5D11" w:rsidRDefault="00A96A23" w:rsidP="00646341">
      <w:pPr>
        <w:spacing w:line="400" w:lineRule="exact"/>
        <w:rPr>
          <w:rFonts w:eastAsia="標楷體"/>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6"/>
        <w:gridCol w:w="4052"/>
        <w:gridCol w:w="2790"/>
      </w:tblGrid>
      <w:tr w:rsidR="00646341" w:rsidRPr="00AA5D11" w:rsidTr="001411CC">
        <w:tc>
          <w:tcPr>
            <w:tcW w:w="1526" w:type="dxa"/>
          </w:tcPr>
          <w:p w:rsidR="00646341" w:rsidRPr="00AA5D11" w:rsidRDefault="00646341" w:rsidP="001411CC">
            <w:pPr>
              <w:spacing w:line="400" w:lineRule="exact"/>
              <w:jc w:val="center"/>
              <w:rPr>
                <w:rFonts w:eastAsia="標楷體"/>
                <w:b/>
                <w:bCs/>
                <w:sz w:val="28"/>
                <w:szCs w:val="28"/>
              </w:rPr>
            </w:pPr>
            <w:r w:rsidRPr="00AA5D11">
              <w:rPr>
                <w:rFonts w:eastAsia="標楷體" w:hAnsi="標楷體"/>
                <w:b/>
                <w:bCs/>
                <w:sz w:val="28"/>
                <w:szCs w:val="28"/>
              </w:rPr>
              <w:t>月</w:t>
            </w:r>
            <w:r w:rsidRPr="00AA5D11">
              <w:rPr>
                <w:rFonts w:eastAsia="標楷體"/>
                <w:b/>
                <w:bCs/>
                <w:sz w:val="28"/>
                <w:szCs w:val="28"/>
              </w:rPr>
              <w:t xml:space="preserve"> </w:t>
            </w:r>
            <w:r w:rsidRPr="00AA5D11">
              <w:rPr>
                <w:rFonts w:eastAsia="標楷體" w:hAnsi="標楷體"/>
                <w:b/>
                <w:bCs/>
                <w:sz w:val="28"/>
                <w:szCs w:val="28"/>
              </w:rPr>
              <w:t>份</w:t>
            </w:r>
          </w:p>
        </w:tc>
        <w:tc>
          <w:tcPr>
            <w:tcW w:w="4052" w:type="dxa"/>
          </w:tcPr>
          <w:p w:rsidR="00646341" w:rsidRPr="00AA5D11" w:rsidRDefault="00646341" w:rsidP="001411CC">
            <w:pPr>
              <w:spacing w:line="400" w:lineRule="exact"/>
              <w:jc w:val="center"/>
              <w:rPr>
                <w:rFonts w:eastAsia="標楷體"/>
                <w:b/>
                <w:bCs/>
                <w:sz w:val="28"/>
                <w:szCs w:val="28"/>
              </w:rPr>
            </w:pPr>
            <w:r w:rsidRPr="00AA5D11">
              <w:rPr>
                <w:rFonts w:eastAsia="標楷體" w:hAnsi="標楷體"/>
                <w:sz w:val="28"/>
                <w:szCs w:val="28"/>
              </w:rPr>
              <w:t>完成日期</w:t>
            </w:r>
          </w:p>
        </w:tc>
        <w:tc>
          <w:tcPr>
            <w:tcW w:w="2790" w:type="dxa"/>
          </w:tcPr>
          <w:p w:rsidR="00646341" w:rsidRPr="00AA5D11" w:rsidRDefault="00646341" w:rsidP="001411CC">
            <w:pPr>
              <w:spacing w:line="400" w:lineRule="exact"/>
              <w:jc w:val="center"/>
              <w:rPr>
                <w:rFonts w:eastAsia="標楷體"/>
                <w:b/>
                <w:bCs/>
                <w:sz w:val="28"/>
                <w:szCs w:val="28"/>
              </w:rPr>
            </w:pPr>
            <w:r w:rsidRPr="00AA5D11">
              <w:rPr>
                <w:rFonts w:eastAsia="標楷體" w:hAnsi="標楷體"/>
                <w:sz w:val="28"/>
                <w:szCs w:val="28"/>
              </w:rPr>
              <w:t>評核者簽章</w:t>
            </w:r>
          </w:p>
        </w:tc>
      </w:tr>
      <w:tr w:rsidR="00646341" w:rsidRPr="00AA5D11" w:rsidTr="005A62B4">
        <w:tc>
          <w:tcPr>
            <w:tcW w:w="8368" w:type="dxa"/>
            <w:gridSpan w:val="3"/>
            <w:tcBorders>
              <w:bottom w:val="single" w:sz="6" w:space="0" w:color="auto"/>
            </w:tcBorders>
          </w:tcPr>
          <w:p w:rsidR="00646341" w:rsidRPr="00AA5D11" w:rsidRDefault="00646341" w:rsidP="001411CC">
            <w:pPr>
              <w:spacing w:line="400" w:lineRule="exact"/>
              <w:rPr>
                <w:rFonts w:eastAsia="標楷體"/>
                <w:b/>
                <w:bCs/>
                <w:sz w:val="28"/>
                <w:szCs w:val="28"/>
              </w:rPr>
            </w:pPr>
            <w:r w:rsidRPr="00AA5D11">
              <w:rPr>
                <w:rFonts w:eastAsia="標楷體"/>
                <w:b/>
                <w:bCs/>
                <w:sz w:val="28"/>
                <w:szCs w:val="28"/>
              </w:rPr>
              <w:t>Daily note</w:t>
            </w:r>
          </w:p>
        </w:tc>
      </w:tr>
      <w:tr w:rsidR="005A62B4" w:rsidRPr="00AA5D11" w:rsidTr="005A62B4">
        <w:trPr>
          <w:trHeight w:val="390"/>
        </w:trPr>
        <w:tc>
          <w:tcPr>
            <w:tcW w:w="1526" w:type="dxa"/>
            <w:tcBorders>
              <w:top w:val="single" w:sz="6" w:space="0" w:color="auto"/>
              <w:bottom w:val="single" w:sz="2" w:space="0" w:color="auto"/>
            </w:tcBorders>
          </w:tcPr>
          <w:p w:rsidR="005A62B4" w:rsidRPr="00AA5D11" w:rsidRDefault="005A62B4" w:rsidP="001411CC">
            <w:pPr>
              <w:spacing w:line="400" w:lineRule="exact"/>
              <w:jc w:val="center"/>
              <w:rPr>
                <w:rFonts w:eastAsia="標楷體"/>
                <w:b/>
                <w:bCs/>
                <w:sz w:val="28"/>
                <w:szCs w:val="28"/>
              </w:rPr>
            </w:pPr>
          </w:p>
        </w:tc>
        <w:tc>
          <w:tcPr>
            <w:tcW w:w="4052" w:type="dxa"/>
            <w:tcBorders>
              <w:top w:val="single" w:sz="6" w:space="0" w:color="auto"/>
              <w:bottom w:val="single" w:sz="2" w:space="0" w:color="auto"/>
            </w:tcBorders>
          </w:tcPr>
          <w:p w:rsidR="005A62B4" w:rsidRPr="00AA5D11" w:rsidRDefault="005A62B4" w:rsidP="001411CC">
            <w:pPr>
              <w:spacing w:line="400" w:lineRule="exact"/>
              <w:rPr>
                <w:rFonts w:eastAsia="標楷體"/>
                <w:b/>
                <w:bCs/>
                <w:sz w:val="28"/>
                <w:szCs w:val="28"/>
              </w:rPr>
            </w:pPr>
          </w:p>
        </w:tc>
        <w:tc>
          <w:tcPr>
            <w:tcW w:w="2790" w:type="dxa"/>
            <w:tcBorders>
              <w:top w:val="single" w:sz="6" w:space="0" w:color="auto"/>
              <w:bottom w:val="single" w:sz="2" w:space="0" w:color="auto"/>
            </w:tcBorders>
          </w:tcPr>
          <w:p w:rsidR="005A62B4" w:rsidRPr="00AA5D11" w:rsidRDefault="005A62B4" w:rsidP="001411CC">
            <w:pPr>
              <w:spacing w:line="400" w:lineRule="exact"/>
              <w:rPr>
                <w:rFonts w:eastAsia="標楷體"/>
                <w:b/>
                <w:bCs/>
                <w:sz w:val="28"/>
                <w:szCs w:val="28"/>
              </w:rPr>
            </w:pPr>
          </w:p>
        </w:tc>
      </w:tr>
      <w:tr w:rsidR="005A62B4" w:rsidRPr="00AA5D11" w:rsidTr="005A62B4">
        <w:trPr>
          <w:trHeight w:val="420"/>
        </w:trPr>
        <w:tc>
          <w:tcPr>
            <w:tcW w:w="1526" w:type="dxa"/>
            <w:tcBorders>
              <w:top w:val="single" w:sz="2" w:space="0" w:color="auto"/>
            </w:tcBorders>
          </w:tcPr>
          <w:p w:rsidR="005A62B4" w:rsidRPr="00AA5D11" w:rsidRDefault="005A62B4" w:rsidP="001411CC">
            <w:pPr>
              <w:spacing w:line="400" w:lineRule="exact"/>
              <w:jc w:val="center"/>
              <w:rPr>
                <w:rFonts w:eastAsia="標楷體"/>
                <w:b/>
                <w:bCs/>
                <w:sz w:val="28"/>
                <w:szCs w:val="28"/>
              </w:rPr>
            </w:pPr>
          </w:p>
        </w:tc>
        <w:tc>
          <w:tcPr>
            <w:tcW w:w="4052" w:type="dxa"/>
            <w:tcBorders>
              <w:top w:val="single" w:sz="2" w:space="0" w:color="auto"/>
            </w:tcBorders>
          </w:tcPr>
          <w:p w:rsidR="005A62B4" w:rsidRPr="00AA5D11" w:rsidRDefault="005A62B4" w:rsidP="001411CC">
            <w:pPr>
              <w:spacing w:line="400" w:lineRule="exact"/>
              <w:rPr>
                <w:rFonts w:eastAsia="標楷體"/>
                <w:b/>
                <w:bCs/>
                <w:sz w:val="28"/>
                <w:szCs w:val="28"/>
              </w:rPr>
            </w:pPr>
          </w:p>
        </w:tc>
        <w:tc>
          <w:tcPr>
            <w:tcW w:w="2790" w:type="dxa"/>
            <w:tcBorders>
              <w:top w:val="single" w:sz="2" w:space="0" w:color="auto"/>
              <w:bottom w:val="single" w:sz="2" w:space="0" w:color="auto"/>
            </w:tcBorders>
          </w:tcPr>
          <w:p w:rsidR="005A62B4" w:rsidRPr="00AA5D11" w:rsidRDefault="005A62B4" w:rsidP="001411CC">
            <w:pPr>
              <w:spacing w:line="400" w:lineRule="exact"/>
              <w:rPr>
                <w:rFonts w:eastAsia="標楷體"/>
                <w:b/>
                <w:bCs/>
                <w:sz w:val="28"/>
                <w:szCs w:val="28"/>
              </w:rPr>
            </w:pPr>
          </w:p>
        </w:tc>
      </w:tr>
      <w:tr w:rsidR="00646341" w:rsidRPr="00AA5D11" w:rsidTr="005A62B4">
        <w:tc>
          <w:tcPr>
            <w:tcW w:w="8368" w:type="dxa"/>
            <w:gridSpan w:val="3"/>
            <w:tcBorders>
              <w:top w:val="single" w:sz="12" w:space="0" w:color="auto"/>
              <w:bottom w:val="single" w:sz="6" w:space="0" w:color="auto"/>
            </w:tcBorders>
          </w:tcPr>
          <w:p w:rsidR="00646341" w:rsidRPr="00AA5D11" w:rsidRDefault="00646341" w:rsidP="001411CC">
            <w:pPr>
              <w:spacing w:line="400" w:lineRule="exact"/>
              <w:rPr>
                <w:rFonts w:eastAsia="標楷體"/>
                <w:b/>
                <w:bCs/>
                <w:sz w:val="28"/>
                <w:szCs w:val="28"/>
              </w:rPr>
            </w:pPr>
            <w:r w:rsidRPr="00AA5D11">
              <w:rPr>
                <w:rFonts w:eastAsia="標楷體"/>
                <w:b/>
                <w:bCs/>
                <w:sz w:val="28"/>
                <w:szCs w:val="28"/>
              </w:rPr>
              <w:t>Progress note</w:t>
            </w:r>
          </w:p>
        </w:tc>
      </w:tr>
    </w:tbl>
    <w:p w:rsidR="00465C07" w:rsidRPr="00A96A23" w:rsidRDefault="00646341">
      <w:pPr>
        <w:spacing w:line="400" w:lineRule="exact"/>
        <w:rPr>
          <w:rFonts w:eastAsia="標楷體" w:hAnsi="標楷體"/>
          <w:b/>
          <w:bCs/>
          <w:sz w:val="28"/>
          <w:szCs w:val="28"/>
        </w:rPr>
      </w:pPr>
      <w:proofErr w:type="gramStart"/>
      <w:r w:rsidRPr="00AA5D11">
        <w:rPr>
          <w:rFonts w:eastAsia="標楷體" w:hAnsi="標楷體"/>
          <w:b/>
          <w:bCs/>
          <w:sz w:val="28"/>
          <w:szCs w:val="28"/>
        </w:rPr>
        <w:t>＊</w:t>
      </w:r>
      <w:proofErr w:type="gramEnd"/>
      <w:r w:rsidRPr="00AA5D11">
        <w:rPr>
          <w:rFonts w:eastAsia="標楷體" w:hAnsi="標楷體"/>
          <w:b/>
          <w:bCs/>
          <w:sz w:val="28"/>
          <w:szCs w:val="28"/>
          <w:u w:val="single"/>
        </w:rPr>
        <w:t>每</w:t>
      </w:r>
      <w:proofErr w:type="gramStart"/>
      <w:r w:rsidRPr="00AA5D11">
        <w:rPr>
          <w:rFonts w:eastAsia="標楷體" w:hAnsi="標楷體"/>
          <w:b/>
          <w:bCs/>
          <w:sz w:val="28"/>
          <w:szCs w:val="28"/>
          <w:u w:val="single"/>
        </w:rPr>
        <w:t>個</w:t>
      </w:r>
      <w:proofErr w:type="gramEnd"/>
      <w:r w:rsidRPr="00AA5D11">
        <w:rPr>
          <w:rFonts w:eastAsia="標楷體" w:hAnsi="標楷體"/>
          <w:b/>
          <w:bCs/>
          <w:sz w:val="28"/>
          <w:szCs w:val="28"/>
          <w:u w:val="single"/>
        </w:rPr>
        <w:t>月</w:t>
      </w:r>
      <w:r w:rsidRPr="00AA5D11">
        <w:rPr>
          <w:rFonts w:eastAsia="標楷體" w:hAnsi="標楷體"/>
          <w:b/>
          <w:bCs/>
          <w:sz w:val="28"/>
          <w:szCs w:val="28"/>
        </w:rPr>
        <w:t>月底完成後需要找老師簽名</w:t>
      </w:r>
    </w:p>
    <w:p w:rsidR="00D70159" w:rsidRPr="00AA5D11" w:rsidRDefault="00D70159">
      <w:pPr>
        <w:spacing w:line="400" w:lineRule="exact"/>
        <w:rPr>
          <w:rFonts w:eastAsia="標楷體"/>
          <w:b/>
          <w:bCs/>
          <w:sz w:val="32"/>
        </w:rPr>
      </w:pPr>
      <w:r w:rsidRPr="00AA5D11">
        <w:rPr>
          <w:rFonts w:eastAsia="標楷體" w:hAnsi="標楷體"/>
          <w:b/>
          <w:bCs/>
          <w:sz w:val="32"/>
        </w:rPr>
        <w:lastRenderedPageBreak/>
        <w:t>二、實習教學</w:t>
      </w:r>
    </w:p>
    <w:p w:rsidR="00B775DB" w:rsidRPr="00AA5D11" w:rsidRDefault="00D70159" w:rsidP="00B775DB">
      <w:pPr>
        <w:rPr>
          <w:rFonts w:eastAsia="標楷體"/>
          <w:b/>
          <w:bCs/>
          <w:sz w:val="28"/>
          <w:szCs w:val="28"/>
        </w:rPr>
      </w:pPr>
      <w:r w:rsidRPr="00AA5D11">
        <w:rPr>
          <w:rFonts w:eastAsia="標楷體"/>
          <w:b/>
          <w:bCs/>
          <w:sz w:val="28"/>
          <w:szCs w:val="28"/>
        </w:rPr>
        <w:t>a.</w:t>
      </w:r>
      <w:r w:rsidR="00892641" w:rsidRPr="00AA5D11">
        <w:rPr>
          <w:rFonts w:eastAsia="標楷體"/>
          <w:b/>
          <w:bCs/>
          <w:sz w:val="28"/>
          <w:szCs w:val="28"/>
        </w:rPr>
        <w:t xml:space="preserve"> </w:t>
      </w:r>
      <w:r w:rsidR="00892641" w:rsidRPr="00AA5D11">
        <w:rPr>
          <w:rFonts w:eastAsia="標楷體" w:hAnsi="標楷體"/>
          <w:b/>
          <w:bCs/>
          <w:sz w:val="28"/>
          <w:szCs w:val="28"/>
        </w:rPr>
        <w:t>復健醫學課表：</w:t>
      </w:r>
    </w:p>
    <w:p w:rsidR="00ED53F7" w:rsidRPr="00AA5D11" w:rsidRDefault="00ED53F7" w:rsidP="00ED53F7">
      <w:pPr>
        <w:numPr>
          <w:ilvl w:val="0"/>
          <w:numId w:val="14"/>
        </w:numPr>
        <w:tabs>
          <w:tab w:val="clear" w:pos="425"/>
        </w:tabs>
        <w:ind w:left="480" w:hanging="480"/>
        <w:rPr>
          <w:rFonts w:eastAsia="標楷體"/>
          <w:b/>
        </w:rPr>
      </w:pPr>
      <w:r w:rsidRPr="00AA5D11">
        <w:rPr>
          <w:rFonts w:eastAsia="標楷體" w:hAnsi="標楷體"/>
          <w:b/>
        </w:rPr>
        <w:t>時間</w:t>
      </w:r>
      <w:r w:rsidRPr="00AA5D11">
        <w:rPr>
          <w:rFonts w:eastAsia="標楷體"/>
          <w:b/>
        </w:rPr>
        <w:t xml:space="preserve">: </w:t>
      </w:r>
      <w:r w:rsidRPr="00AA5D11">
        <w:rPr>
          <w:rFonts w:eastAsia="標楷體" w:hAnsi="標楷體"/>
          <w:b/>
        </w:rPr>
        <w:t>週二</w:t>
      </w:r>
      <w:r w:rsidRPr="00AA5D11">
        <w:rPr>
          <w:rFonts w:eastAsia="標楷體"/>
          <w:b/>
        </w:rPr>
        <w:t xml:space="preserve"> </w:t>
      </w:r>
      <w:r w:rsidRPr="00AA5D11">
        <w:rPr>
          <w:rFonts w:eastAsia="標楷體" w:hAnsi="標楷體"/>
          <w:b/>
        </w:rPr>
        <w:t>上午</w:t>
      </w:r>
      <w:r w:rsidRPr="00AA5D11">
        <w:rPr>
          <w:rFonts w:eastAsia="標楷體"/>
          <w:b/>
        </w:rPr>
        <w:t>11:30</w:t>
      </w:r>
      <w:r w:rsidRPr="00AA5D11">
        <w:rPr>
          <w:rFonts w:eastAsia="標楷體" w:hAnsi="標楷體"/>
          <w:b/>
        </w:rPr>
        <w:t>上課，敬請準時。</w:t>
      </w:r>
    </w:p>
    <w:p w:rsidR="00646341" w:rsidRPr="0077156D" w:rsidRDefault="00ED53F7" w:rsidP="00A55B8E">
      <w:pPr>
        <w:numPr>
          <w:ilvl w:val="0"/>
          <w:numId w:val="14"/>
        </w:numPr>
        <w:tabs>
          <w:tab w:val="clear" w:pos="425"/>
        </w:tabs>
        <w:ind w:left="480" w:hanging="480"/>
        <w:rPr>
          <w:rFonts w:eastAsia="標楷體"/>
          <w:b/>
        </w:rPr>
      </w:pPr>
      <w:r w:rsidRPr="00AA5D11">
        <w:rPr>
          <w:rFonts w:eastAsia="標楷體" w:hAnsi="標楷體"/>
          <w:b/>
        </w:rPr>
        <w:t>地點：高齡醫學大樓</w:t>
      </w:r>
      <w:r w:rsidRPr="00AA5D11">
        <w:rPr>
          <w:rFonts w:eastAsia="標楷體"/>
          <w:b/>
        </w:rPr>
        <w:t>2</w:t>
      </w:r>
      <w:r w:rsidRPr="00AA5D11">
        <w:rPr>
          <w:rFonts w:eastAsia="標楷體" w:hAnsi="標楷體"/>
          <w:b/>
        </w:rPr>
        <w:t>樓會議室。</w:t>
      </w:r>
    </w:p>
    <w:p w:rsidR="00672F76" w:rsidRPr="00AA5D11" w:rsidRDefault="00672F76" w:rsidP="00672F76">
      <w:pPr>
        <w:spacing w:line="400" w:lineRule="exact"/>
        <w:rPr>
          <w:rFonts w:eastAsia="標楷體"/>
          <w:b/>
          <w:bCs/>
          <w:sz w:val="28"/>
          <w:szCs w:val="28"/>
        </w:rPr>
      </w:pPr>
      <w:r w:rsidRPr="00AA5D11">
        <w:rPr>
          <w:rFonts w:eastAsia="標楷體"/>
          <w:b/>
          <w:bCs/>
          <w:sz w:val="28"/>
          <w:szCs w:val="28"/>
        </w:rPr>
        <w:t>e-learning</w:t>
      </w:r>
      <w:r w:rsidRPr="00AA5D11">
        <w:rPr>
          <w:rFonts w:eastAsia="標楷體" w:hAnsi="標楷體"/>
          <w:b/>
          <w:bCs/>
          <w:sz w:val="28"/>
          <w:szCs w:val="28"/>
        </w:rPr>
        <w:t>學習單</w:t>
      </w:r>
    </w:p>
    <w:p w:rsidR="00672F76" w:rsidRPr="00AA5D11" w:rsidRDefault="00672F76" w:rsidP="00672F76">
      <w:pPr>
        <w:spacing w:line="400" w:lineRule="exact"/>
        <w:rPr>
          <w:rFonts w:eastAsia="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4367"/>
        <w:gridCol w:w="1634"/>
      </w:tblGrid>
      <w:tr w:rsidR="00672F76" w:rsidRPr="00AA5D11" w:rsidTr="007F799B">
        <w:trPr>
          <w:cantSplit/>
          <w:trHeight w:val="515"/>
        </w:trPr>
        <w:tc>
          <w:tcPr>
            <w:tcW w:w="5246" w:type="dxa"/>
            <w:gridSpan w:val="2"/>
          </w:tcPr>
          <w:p w:rsidR="00672F76" w:rsidRPr="00AA5D11" w:rsidRDefault="00672F76" w:rsidP="00672F76">
            <w:pPr>
              <w:jc w:val="center"/>
              <w:rPr>
                <w:rFonts w:eastAsia="標楷體"/>
                <w:b/>
                <w:sz w:val="28"/>
                <w:szCs w:val="28"/>
              </w:rPr>
            </w:pPr>
            <w:r w:rsidRPr="00AA5D11">
              <w:rPr>
                <w:rFonts w:eastAsia="標楷體" w:hAnsi="標楷體"/>
                <w:b/>
                <w:sz w:val="28"/>
                <w:szCs w:val="28"/>
              </w:rPr>
              <w:t>課程名稱</w:t>
            </w:r>
          </w:p>
        </w:tc>
        <w:tc>
          <w:tcPr>
            <w:tcW w:w="1634" w:type="dxa"/>
          </w:tcPr>
          <w:p w:rsidR="00672F76" w:rsidRPr="00AA5D11" w:rsidRDefault="00672F76" w:rsidP="00672F76">
            <w:pPr>
              <w:jc w:val="center"/>
              <w:rPr>
                <w:rFonts w:eastAsia="標楷體"/>
                <w:b/>
                <w:sz w:val="28"/>
                <w:szCs w:val="28"/>
                <w:shd w:val="pct15" w:color="auto" w:fill="FFFFFF"/>
              </w:rPr>
            </w:pPr>
            <w:r w:rsidRPr="00AA5D11">
              <w:rPr>
                <w:rFonts w:eastAsia="標楷體" w:hAnsi="標楷體"/>
                <w:b/>
                <w:sz w:val="28"/>
                <w:szCs w:val="28"/>
              </w:rPr>
              <w:t>評核者簽章</w:t>
            </w:r>
          </w:p>
        </w:tc>
      </w:tr>
      <w:tr w:rsidR="00672F76" w:rsidRPr="00AA5D11" w:rsidTr="00F47C1C">
        <w:trPr>
          <w:cantSplit/>
          <w:trHeight w:val="515"/>
        </w:trPr>
        <w:tc>
          <w:tcPr>
            <w:tcW w:w="879" w:type="dxa"/>
          </w:tcPr>
          <w:p w:rsidR="00672F76" w:rsidRPr="00AA5D11" w:rsidRDefault="009170C2" w:rsidP="007F799B">
            <w:pPr>
              <w:rPr>
                <w:rFonts w:eastAsia="標楷體"/>
                <w:b/>
                <w:sz w:val="28"/>
                <w:szCs w:val="28"/>
              </w:rPr>
            </w:pPr>
            <w:r>
              <w:rPr>
                <w:rFonts w:eastAsia="標楷體" w:hint="eastAsia"/>
                <w:b/>
                <w:sz w:val="28"/>
                <w:szCs w:val="28"/>
              </w:rPr>
              <w:t>10835</w:t>
            </w:r>
          </w:p>
        </w:tc>
        <w:tc>
          <w:tcPr>
            <w:tcW w:w="4367" w:type="dxa"/>
          </w:tcPr>
          <w:p w:rsidR="00672F76" w:rsidRPr="00AA5D11" w:rsidRDefault="00A96EE1" w:rsidP="00CF3423">
            <w:pPr>
              <w:rPr>
                <w:rFonts w:eastAsia="標楷體"/>
                <w:b/>
                <w:sz w:val="28"/>
                <w:szCs w:val="28"/>
                <w:shd w:val="pct15" w:color="auto" w:fill="FFFFFF"/>
              </w:rPr>
            </w:pPr>
            <w:r w:rsidRPr="00AA5D11">
              <w:rPr>
                <w:rFonts w:eastAsia="標楷體" w:hAnsi="標楷體"/>
                <w:b/>
                <w:color w:val="111111"/>
                <w:sz w:val="28"/>
                <w:szCs w:val="28"/>
              </w:rPr>
              <w:t>兒童醫學部教學課程</w:t>
            </w:r>
            <w:r w:rsidRPr="00AA5D11">
              <w:rPr>
                <w:rFonts w:eastAsia="標楷體"/>
                <w:b/>
                <w:color w:val="111111"/>
                <w:sz w:val="28"/>
                <w:szCs w:val="28"/>
              </w:rPr>
              <w:t>-</w:t>
            </w:r>
            <w:r w:rsidRPr="00AA5D11">
              <w:rPr>
                <w:rFonts w:eastAsia="標楷體" w:hAnsi="標楷體"/>
                <w:b/>
                <w:color w:val="111111"/>
                <w:sz w:val="28"/>
                <w:szCs w:val="28"/>
              </w:rPr>
              <w:t>兒童發展遲緩與早期療育</w:t>
            </w:r>
          </w:p>
        </w:tc>
        <w:tc>
          <w:tcPr>
            <w:tcW w:w="1634" w:type="dxa"/>
          </w:tcPr>
          <w:p w:rsidR="00672F76" w:rsidRPr="00AA5D11" w:rsidRDefault="00672F76" w:rsidP="007F799B">
            <w:pPr>
              <w:rPr>
                <w:rFonts w:eastAsia="標楷體"/>
                <w:b/>
                <w:sz w:val="28"/>
                <w:szCs w:val="28"/>
                <w:shd w:val="pct15" w:color="auto" w:fill="FFFFFF"/>
              </w:rPr>
            </w:pPr>
          </w:p>
        </w:tc>
      </w:tr>
      <w:tr w:rsidR="00672F76" w:rsidRPr="00AA5D11" w:rsidTr="00F47C1C">
        <w:trPr>
          <w:cantSplit/>
          <w:trHeight w:val="515"/>
        </w:trPr>
        <w:tc>
          <w:tcPr>
            <w:tcW w:w="879" w:type="dxa"/>
          </w:tcPr>
          <w:p w:rsidR="00672F76" w:rsidRPr="00AA5D11" w:rsidRDefault="00044E61" w:rsidP="007F799B">
            <w:pPr>
              <w:rPr>
                <w:rFonts w:eastAsia="標楷體"/>
                <w:b/>
                <w:sz w:val="28"/>
                <w:szCs w:val="28"/>
              </w:rPr>
            </w:pPr>
            <w:r>
              <w:rPr>
                <w:rFonts w:eastAsia="標楷體" w:hint="eastAsia"/>
                <w:b/>
                <w:sz w:val="28"/>
                <w:szCs w:val="28"/>
              </w:rPr>
              <w:t>10931</w:t>
            </w:r>
          </w:p>
        </w:tc>
        <w:tc>
          <w:tcPr>
            <w:tcW w:w="4367" w:type="dxa"/>
          </w:tcPr>
          <w:p w:rsidR="00672F76" w:rsidRPr="00044E61" w:rsidRDefault="00044E61" w:rsidP="007F799B">
            <w:pPr>
              <w:rPr>
                <w:rFonts w:ascii="標楷體" w:eastAsia="標楷體" w:hAnsi="標楷體"/>
                <w:b/>
                <w:bCs/>
                <w:sz w:val="28"/>
                <w:szCs w:val="28"/>
              </w:rPr>
            </w:pPr>
            <w:r w:rsidRPr="00044E61">
              <w:rPr>
                <w:rFonts w:ascii="標楷體" w:eastAsia="標楷體" w:hAnsi="標楷體" w:cs="Arial"/>
                <w:b/>
                <w:color w:val="111111"/>
                <w:sz w:val="28"/>
                <w:szCs w:val="28"/>
              </w:rPr>
              <w:t>兒童醫學部教學課程-ADHD</w:t>
            </w:r>
          </w:p>
        </w:tc>
        <w:tc>
          <w:tcPr>
            <w:tcW w:w="1634" w:type="dxa"/>
          </w:tcPr>
          <w:p w:rsidR="00672F76" w:rsidRPr="00AA5D11" w:rsidRDefault="00672F76" w:rsidP="007F799B">
            <w:pPr>
              <w:rPr>
                <w:rFonts w:eastAsia="標楷體"/>
                <w:b/>
                <w:sz w:val="28"/>
                <w:szCs w:val="28"/>
                <w:shd w:val="pct15" w:color="auto" w:fill="FFFFFF"/>
              </w:rPr>
            </w:pPr>
          </w:p>
        </w:tc>
      </w:tr>
      <w:tr w:rsidR="00672F76" w:rsidRPr="00AA5D11" w:rsidTr="00F47C1C">
        <w:trPr>
          <w:cantSplit/>
          <w:trHeight w:val="515"/>
        </w:trPr>
        <w:tc>
          <w:tcPr>
            <w:tcW w:w="879" w:type="dxa"/>
          </w:tcPr>
          <w:p w:rsidR="00672F76" w:rsidRPr="00AA5D11" w:rsidRDefault="009170C2" w:rsidP="007F799B">
            <w:pPr>
              <w:rPr>
                <w:rFonts w:eastAsia="標楷體"/>
                <w:b/>
                <w:sz w:val="28"/>
                <w:szCs w:val="28"/>
              </w:rPr>
            </w:pPr>
            <w:r>
              <w:rPr>
                <w:rFonts w:eastAsia="標楷體" w:hint="eastAsia"/>
                <w:b/>
                <w:sz w:val="28"/>
                <w:szCs w:val="28"/>
              </w:rPr>
              <w:t>11153</w:t>
            </w:r>
          </w:p>
        </w:tc>
        <w:tc>
          <w:tcPr>
            <w:tcW w:w="4367" w:type="dxa"/>
          </w:tcPr>
          <w:p w:rsidR="00672F76" w:rsidRPr="00AA5D11" w:rsidRDefault="00672F76" w:rsidP="007F799B">
            <w:pPr>
              <w:rPr>
                <w:rFonts w:eastAsia="標楷體"/>
                <w:b/>
                <w:bCs/>
                <w:sz w:val="28"/>
                <w:szCs w:val="28"/>
              </w:rPr>
            </w:pPr>
            <w:r w:rsidRPr="00AA5D11">
              <w:rPr>
                <w:rFonts w:eastAsia="標楷體" w:hAnsi="標楷體"/>
                <w:b/>
                <w:bCs/>
                <w:sz w:val="28"/>
                <w:szCs w:val="28"/>
              </w:rPr>
              <w:t>血友病之職能治療介入</w:t>
            </w:r>
          </w:p>
        </w:tc>
        <w:tc>
          <w:tcPr>
            <w:tcW w:w="1634" w:type="dxa"/>
          </w:tcPr>
          <w:p w:rsidR="00672F76" w:rsidRPr="00AA5D11" w:rsidRDefault="00672F76" w:rsidP="007F799B">
            <w:pPr>
              <w:rPr>
                <w:rFonts w:eastAsia="標楷體"/>
                <w:b/>
                <w:sz w:val="28"/>
                <w:szCs w:val="28"/>
                <w:shd w:val="pct15" w:color="auto" w:fill="FFFFFF"/>
              </w:rPr>
            </w:pPr>
          </w:p>
        </w:tc>
      </w:tr>
      <w:tr w:rsidR="00672F76" w:rsidRPr="00AA5D11" w:rsidTr="00F47C1C">
        <w:trPr>
          <w:cantSplit/>
          <w:trHeight w:val="515"/>
        </w:trPr>
        <w:tc>
          <w:tcPr>
            <w:tcW w:w="879" w:type="dxa"/>
          </w:tcPr>
          <w:p w:rsidR="00672F76" w:rsidRPr="00AA5D11" w:rsidRDefault="00044E61" w:rsidP="007F799B">
            <w:pPr>
              <w:rPr>
                <w:rFonts w:eastAsia="標楷體"/>
                <w:b/>
                <w:sz w:val="28"/>
                <w:szCs w:val="28"/>
              </w:rPr>
            </w:pPr>
            <w:r>
              <w:rPr>
                <w:rFonts w:eastAsia="標楷體" w:hint="eastAsia"/>
                <w:b/>
                <w:sz w:val="28"/>
                <w:szCs w:val="28"/>
              </w:rPr>
              <w:t>11156</w:t>
            </w:r>
          </w:p>
        </w:tc>
        <w:tc>
          <w:tcPr>
            <w:tcW w:w="4367" w:type="dxa"/>
          </w:tcPr>
          <w:p w:rsidR="00672F76" w:rsidRPr="00AA5D11" w:rsidRDefault="00852EC1" w:rsidP="007F799B">
            <w:pPr>
              <w:widowControl/>
              <w:spacing w:line="270" w:lineRule="atLeast"/>
              <w:rPr>
                <w:rFonts w:eastAsia="標楷體"/>
                <w:b/>
                <w:bCs/>
                <w:kern w:val="0"/>
                <w:sz w:val="28"/>
                <w:szCs w:val="28"/>
              </w:rPr>
            </w:pPr>
            <w:hyperlink r:id="rId11" w:tooltip="手功能發展" w:history="1">
              <w:r w:rsidR="00672F76" w:rsidRPr="00AA5D11">
                <w:rPr>
                  <w:rStyle w:val="ac"/>
                  <w:rFonts w:eastAsia="標楷體" w:hAnsi="標楷體"/>
                  <w:b/>
                  <w:bCs/>
                  <w:color w:val="auto"/>
                  <w:sz w:val="28"/>
                  <w:szCs w:val="28"/>
                  <w:u w:val="none"/>
                </w:rPr>
                <w:t>手功能發展</w:t>
              </w:r>
            </w:hyperlink>
          </w:p>
        </w:tc>
        <w:tc>
          <w:tcPr>
            <w:tcW w:w="1634" w:type="dxa"/>
          </w:tcPr>
          <w:p w:rsidR="00672F76" w:rsidRPr="00AA5D11" w:rsidRDefault="00672F76" w:rsidP="007F799B">
            <w:pPr>
              <w:rPr>
                <w:rFonts w:eastAsia="標楷體"/>
                <w:b/>
                <w:sz w:val="28"/>
                <w:szCs w:val="28"/>
                <w:shd w:val="pct15" w:color="auto" w:fill="FFFFFF"/>
              </w:rPr>
            </w:pPr>
          </w:p>
        </w:tc>
      </w:tr>
    </w:tbl>
    <w:p w:rsidR="00AF567D" w:rsidRDefault="00AF567D" w:rsidP="00A55B8E">
      <w:pPr>
        <w:rPr>
          <w:rFonts w:eastAsia="標楷體"/>
          <w:b/>
          <w:bCs/>
          <w:sz w:val="28"/>
          <w:szCs w:val="28"/>
        </w:rPr>
      </w:pPr>
    </w:p>
    <w:p w:rsidR="00D70159" w:rsidRPr="00AA5D11" w:rsidRDefault="00D70159">
      <w:pPr>
        <w:rPr>
          <w:rFonts w:eastAsia="標楷體"/>
          <w:b/>
          <w:bCs/>
          <w:sz w:val="32"/>
        </w:rPr>
      </w:pPr>
      <w:r w:rsidRPr="00AA5D11">
        <w:rPr>
          <w:rFonts w:eastAsia="標楷體" w:hAnsi="標楷體"/>
          <w:b/>
          <w:bCs/>
          <w:sz w:val="32"/>
          <w:szCs w:val="32"/>
        </w:rPr>
        <w:t>三</w:t>
      </w:r>
      <w:r w:rsidRPr="00AA5D11">
        <w:rPr>
          <w:rFonts w:eastAsia="標楷體"/>
          <w:b/>
          <w:bCs/>
          <w:sz w:val="32"/>
          <w:szCs w:val="32"/>
        </w:rPr>
        <w:t xml:space="preserve">. </w:t>
      </w:r>
      <w:r w:rsidRPr="00AA5D11">
        <w:rPr>
          <w:rFonts w:eastAsia="標楷體" w:hAnsi="標楷體"/>
          <w:b/>
          <w:bCs/>
          <w:sz w:val="32"/>
          <w:szCs w:val="32"/>
        </w:rPr>
        <w:t>實</w:t>
      </w:r>
      <w:r w:rsidRPr="00AA5D11">
        <w:rPr>
          <w:rFonts w:eastAsia="標楷體" w:hAnsi="標楷體"/>
          <w:b/>
          <w:bCs/>
          <w:sz w:val="32"/>
        </w:rPr>
        <w:t>習規範</w:t>
      </w:r>
    </w:p>
    <w:p w:rsidR="00D70159" w:rsidRPr="00AA5D11" w:rsidRDefault="00D70159">
      <w:pPr>
        <w:rPr>
          <w:rFonts w:eastAsia="標楷體"/>
          <w:sz w:val="28"/>
        </w:rPr>
      </w:pPr>
      <w:r w:rsidRPr="00AA5D11">
        <w:rPr>
          <w:rFonts w:eastAsia="標楷體"/>
          <w:b/>
          <w:bCs/>
          <w:sz w:val="28"/>
        </w:rPr>
        <w:t>a.</w:t>
      </w:r>
      <w:r w:rsidRPr="00AA5D11">
        <w:rPr>
          <w:rFonts w:eastAsia="標楷體" w:hAnsi="標楷體"/>
          <w:b/>
          <w:bCs/>
          <w:sz w:val="28"/>
        </w:rPr>
        <w:t>報到</w:t>
      </w:r>
      <w:r w:rsidRPr="00AA5D11">
        <w:rPr>
          <w:rFonts w:eastAsia="標楷體" w:hAnsi="標楷體"/>
          <w:sz w:val="28"/>
        </w:rPr>
        <w:t>：</w:t>
      </w:r>
    </w:p>
    <w:p w:rsidR="00EC5E90" w:rsidRPr="00AA5D11" w:rsidRDefault="00EC5E90" w:rsidP="00EC5E90">
      <w:pPr>
        <w:outlineLvl w:val="0"/>
        <w:rPr>
          <w:rFonts w:eastAsia="標楷體"/>
        </w:rPr>
      </w:pPr>
      <w:r w:rsidRPr="00AA5D11">
        <w:rPr>
          <w:rFonts w:eastAsia="標楷體"/>
        </w:rPr>
        <w:t>1.</w:t>
      </w:r>
      <w:r w:rsidRPr="00AA5D11">
        <w:rPr>
          <w:rFonts w:eastAsia="標楷體" w:hAnsi="標楷體"/>
        </w:rPr>
        <w:t>到本單位報到前，需繳電子大頭照相片、電子檔個人資料。</w:t>
      </w:r>
    </w:p>
    <w:p w:rsidR="00D70159" w:rsidRPr="00AA5D11" w:rsidRDefault="00D70159" w:rsidP="00EC5E90">
      <w:pPr>
        <w:rPr>
          <w:rFonts w:eastAsia="標楷體"/>
          <w:b/>
          <w:bCs/>
          <w:sz w:val="28"/>
        </w:rPr>
      </w:pPr>
      <w:r w:rsidRPr="00AA5D11">
        <w:rPr>
          <w:rFonts w:eastAsia="標楷體"/>
          <w:b/>
          <w:bCs/>
          <w:sz w:val="28"/>
        </w:rPr>
        <w:t>b.</w:t>
      </w:r>
      <w:r w:rsidRPr="00AA5D11">
        <w:rPr>
          <w:rFonts w:eastAsia="標楷體" w:hAnsi="標楷體"/>
          <w:b/>
          <w:bCs/>
          <w:sz w:val="28"/>
        </w:rPr>
        <w:t>生活規範</w:t>
      </w:r>
    </w:p>
    <w:p w:rsidR="00D70159" w:rsidRPr="00AA5D11" w:rsidRDefault="00D70159">
      <w:pPr>
        <w:ind w:left="240" w:hangingChars="100" w:hanging="240"/>
        <w:rPr>
          <w:rFonts w:eastAsia="標楷體"/>
        </w:rPr>
      </w:pPr>
      <w:r w:rsidRPr="00AA5D11">
        <w:rPr>
          <w:rFonts w:eastAsia="標楷體"/>
        </w:rPr>
        <w:t>1.</w:t>
      </w:r>
      <w:r w:rsidRPr="00AA5D11">
        <w:rPr>
          <w:rFonts w:eastAsia="標楷體" w:hAnsi="標楷體"/>
        </w:rPr>
        <w:t>實習時間為週一至週</w:t>
      </w:r>
      <w:r w:rsidR="003A6C00" w:rsidRPr="00AA5D11">
        <w:rPr>
          <w:rFonts w:eastAsia="標楷體" w:hAnsi="標楷體"/>
        </w:rPr>
        <w:t>五上午八時至下午五時半，例假日不上班；颱風天，政府若宣佈停止上課</w:t>
      </w:r>
      <w:r w:rsidRPr="00AA5D11">
        <w:rPr>
          <w:rFonts w:eastAsia="標楷體" w:hAnsi="標楷體"/>
        </w:rPr>
        <w:t>時，實習生則不必到醫院實習。</w:t>
      </w:r>
    </w:p>
    <w:p w:rsidR="00D70159" w:rsidRPr="00AA5D11" w:rsidRDefault="00D70159">
      <w:pPr>
        <w:ind w:left="240" w:hangingChars="100" w:hanging="240"/>
        <w:rPr>
          <w:rFonts w:eastAsia="標楷體"/>
        </w:rPr>
      </w:pPr>
      <w:r w:rsidRPr="00AA5D11">
        <w:rPr>
          <w:rFonts w:eastAsia="標楷體"/>
        </w:rPr>
        <w:t>2.</w:t>
      </w:r>
      <w:r w:rsidRPr="00AA5D11">
        <w:rPr>
          <w:rFonts w:eastAsia="標楷體" w:hAnsi="標楷體"/>
        </w:rPr>
        <w:t>實習期間不可遲到、早退，每天早上、</w:t>
      </w:r>
      <w:proofErr w:type="gramStart"/>
      <w:r w:rsidRPr="00AA5D11">
        <w:rPr>
          <w:rFonts w:eastAsia="標楷體" w:hAnsi="標楷體"/>
        </w:rPr>
        <w:t>下午均須親自</w:t>
      </w:r>
      <w:proofErr w:type="gramEnd"/>
      <w:r w:rsidRPr="00AA5D11">
        <w:rPr>
          <w:rFonts w:eastAsia="標楷體" w:hAnsi="標楷體"/>
        </w:rPr>
        <w:t>打卡，不可代打卡，若代打卡被發現，代打者與被打</w:t>
      </w:r>
      <w:proofErr w:type="gramStart"/>
      <w:r w:rsidRPr="00AA5D11">
        <w:rPr>
          <w:rFonts w:eastAsia="標楷體" w:hAnsi="標楷體"/>
        </w:rPr>
        <w:t>者均需補</w:t>
      </w:r>
      <w:proofErr w:type="gramEnd"/>
      <w:r w:rsidRPr="00AA5D11">
        <w:rPr>
          <w:rFonts w:eastAsia="標楷體" w:hAnsi="標楷體"/>
        </w:rPr>
        <w:t>實習兩天。</w:t>
      </w:r>
    </w:p>
    <w:p w:rsidR="00D70159" w:rsidRPr="00AA5D11" w:rsidRDefault="00D70159">
      <w:pPr>
        <w:ind w:left="240" w:hangingChars="100" w:hanging="240"/>
        <w:rPr>
          <w:rFonts w:eastAsia="標楷體"/>
        </w:rPr>
      </w:pPr>
      <w:r w:rsidRPr="00AA5D11">
        <w:rPr>
          <w:rFonts w:eastAsia="標楷體"/>
        </w:rPr>
        <w:t>3.</w:t>
      </w:r>
      <w:r w:rsidRPr="00AA5D11">
        <w:rPr>
          <w:rFonts w:eastAsia="標楷體" w:hAnsi="標楷體"/>
        </w:rPr>
        <w:t>中午時十二時至十三時半為休息時間，可至教室、商店街或休息室用餐；如在科內休息，切不可大聲喧嘩。</w:t>
      </w:r>
    </w:p>
    <w:p w:rsidR="00D70159" w:rsidRPr="00AA5D11" w:rsidRDefault="00D70159">
      <w:pPr>
        <w:ind w:left="240" w:hangingChars="100" w:hanging="240"/>
        <w:rPr>
          <w:rFonts w:eastAsia="標楷體"/>
        </w:rPr>
      </w:pPr>
      <w:r w:rsidRPr="00AA5D11">
        <w:rPr>
          <w:rFonts w:eastAsia="標楷體"/>
        </w:rPr>
        <w:t>4.</w:t>
      </w:r>
      <w:r w:rsidRPr="00AA5D11">
        <w:rPr>
          <w:rFonts w:eastAsia="標楷體" w:hAnsi="標楷體"/>
        </w:rPr>
        <w:t>為徹底執行垃圾分類、廚餘回收，垃圾一定要做好分類不可亂丟，便當</w:t>
      </w:r>
      <w:proofErr w:type="gramStart"/>
      <w:r w:rsidRPr="00AA5D11">
        <w:rPr>
          <w:rFonts w:eastAsia="標楷體" w:hAnsi="標楷體"/>
        </w:rPr>
        <w:t>吃剩要倒入廚餘桶</w:t>
      </w:r>
      <w:proofErr w:type="gramEnd"/>
      <w:r w:rsidRPr="00AA5D11">
        <w:rPr>
          <w:rFonts w:eastAsia="標楷體" w:hAnsi="標楷體"/>
        </w:rPr>
        <w:t>，便當容器要分類擺放整齊。</w:t>
      </w:r>
    </w:p>
    <w:p w:rsidR="00D70159" w:rsidRPr="00AA5D11" w:rsidRDefault="00D70159">
      <w:pPr>
        <w:ind w:left="240" w:hangingChars="100" w:hanging="240"/>
        <w:rPr>
          <w:rFonts w:eastAsia="標楷體"/>
        </w:rPr>
      </w:pPr>
      <w:r w:rsidRPr="00AA5D11">
        <w:rPr>
          <w:rFonts w:eastAsia="標楷體"/>
        </w:rPr>
        <w:t>5.</w:t>
      </w:r>
      <w:r w:rsidRPr="00AA5D11">
        <w:rPr>
          <w:rFonts w:eastAsia="標楷體" w:hAnsi="標楷體"/>
        </w:rPr>
        <w:t>實習期間必須衣著整潔</w:t>
      </w:r>
      <w:r w:rsidRPr="00AA5D11">
        <w:rPr>
          <w:rFonts w:eastAsia="標楷體"/>
        </w:rPr>
        <w:t>,</w:t>
      </w:r>
      <w:r w:rsidRPr="00AA5D11">
        <w:rPr>
          <w:rFonts w:eastAsia="標楷體" w:hAnsi="標楷體"/>
        </w:rPr>
        <w:t>注重個人清潔和</w:t>
      </w:r>
      <w:proofErr w:type="gramStart"/>
      <w:r w:rsidRPr="00AA5D11">
        <w:rPr>
          <w:rFonts w:eastAsia="標楷體" w:hAnsi="標楷體"/>
        </w:rPr>
        <w:t>勿著</w:t>
      </w:r>
      <w:proofErr w:type="gramEnd"/>
      <w:r w:rsidRPr="00AA5D11">
        <w:rPr>
          <w:rFonts w:eastAsia="標楷體" w:hAnsi="標楷體"/>
        </w:rPr>
        <w:t>奇裝異服</w:t>
      </w:r>
      <w:r w:rsidRPr="00AA5D11">
        <w:rPr>
          <w:rFonts w:eastAsia="標楷體"/>
        </w:rPr>
        <w:t>,</w:t>
      </w:r>
      <w:r w:rsidRPr="00AA5D11">
        <w:rPr>
          <w:rFonts w:eastAsia="標楷體" w:hAnsi="標楷體"/>
        </w:rPr>
        <w:t>穿著白色治療服並佩帶實習證</w:t>
      </w:r>
      <w:r w:rsidRPr="00AA5D11">
        <w:rPr>
          <w:rFonts w:eastAsia="標楷體"/>
        </w:rPr>
        <w:t>,</w:t>
      </w:r>
      <w:r w:rsidRPr="00AA5D11">
        <w:rPr>
          <w:rFonts w:eastAsia="標楷體" w:hAnsi="標楷體"/>
        </w:rPr>
        <w:t>嚴禁穿短裙、短褲或涼鞋、拖鞋。</w:t>
      </w:r>
    </w:p>
    <w:p w:rsidR="00D70159" w:rsidRPr="00AA5D11" w:rsidRDefault="00D70159">
      <w:pPr>
        <w:ind w:left="240" w:hangingChars="100" w:hanging="240"/>
        <w:rPr>
          <w:rFonts w:eastAsia="標楷體"/>
        </w:rPr>
      </w:pPr>
      <w:r w:rsidRPr="00AA5D11">
        <w:rPr>
          <w:rFonts w:eastAsia="標楷體"/>
        </w:rPr>
        <w:t>6.</w:t>
      </w:r>
      <w:r w:rsidRPr="00AA5D11">
        <w:rPr>
          <w:rFonts w:eastAsia="標楷體" w:hAnsi="標楷體"/>
        </w:rPr>
        <w:t>本科影印機僅可影印教學資料，不可影印私人資料，影印完畢一定要在登記簿上</w:t>
      </w:r>
      <w:r w:rsidRPr="00AA5D11">
        <w:rPr>
          <w:rFonts w:eastAsia="標楷體" w:hAnsi="標楷體"/>
        </w:rPr>
        <w:lastRenderedPageBreak/>
        <w:t>登記。</w:t>
      </w:r>
    </w:p>
    <w:p w:rsidR="00D70159" w:rsidRPr="00AA5D11" w:rsidRDefault="00D70159">
      <w:pPr>
        <w:rPr>
          <w:rFonts w:eastAsia="標楷體"/>
        </w:rPr>
      </w:pPr>
      <w:r w:rsidRPr="00AA5D11">
        <w:rPr>
          <w:rFonts w:eastAsia="標楷體"/>
        </w:rPr>
        <w:t>7.</w:t>
      </w:r>
      <w:r w:rsidRPr="00AA5D11">
        <w:rPr>
          <w:rFonts w:eastAsia="標楷體" w:hAnsi="標楷體"/>
        </w:rPr>
        <w:t>上班時間內不可在治療室進食或閱讀業務以外之書刊雜誌。</w:t>
      </w:r>
    </w:p>
    <w:p w:rsidR="00D70159" w:rsidRPr="00AA5D11" w:rsidRDefault="00D70159">
      <w:pPr>
        <w:rPr>
          <w:rFonts w:eastAsia="標楷體"/>
        </w:rPr>
      </w:pPr>
      <w:r w:rsidRPr="00AA5D11">
        <w:rPr>
          <w:rFonts w:eastAsia="標楷體"/>
        </w:rPr>
        <w:t>8.</w:t>
      </w:r>
      <w:r w:rsidRPr="00AA5D11">
        <w:rPr>
          <w:rFonts w:eastAsia="標楷體" w:hAnsi="標楷體"/>
        </w:rPr>
        <w:t>實習期間不論使用何種交通工具，上下班</w:t>
      </w:r>
      <w:proofErr w:type="gramStart"/>
      <w:r w:rsidRPr="00AA5D11">
        <w:rPr>
          <w:rFonts w:eastAsia="標楷體" w:hAnsi="標楷體"/>
        </w:rPr>
        <w:t>時均需注意</w:t>
      </w:r>
      <w:proofErr w:type="gramEnd"/>
      <w:r w:rsidRPr="00AA5D11">
        <w:rPr>
          <w:rFonts w:eastAsia="標楷體" w:hAnsi="標楷體"/>
        </w:rPr>
        <w:t>交通安全。</w:t>
      </w:r>
    </w:p>
    <w:p w:rsidR="00D70159" w:rsidRPr="00AA5D11" w:rsidRDefault="00D70159">
      <w:pPr>
        <w:rPr>
          <w:rFonts w:eastAsia="標楷體"/>
        </w:rPr>
      </w:pPr>
      <w:r w:rsidRPr="00AA5D11">
        <w:rPr>
          <w:rFonts w:eastAsia="標楷體"/>
        </w:rPr>
        <w:t>9.</w:t>
      </w:r>
      <w:r w:rsidRPr="00AA5D11">
        <w:rPr>
          <w:rFonts w:eastAsia="標楷體" w:hAnsi="標楷體"/>
        </w:rPr>
        <w:t>本院有機車保管服務，每月保管費</w:t>
      </w:r>
      <w:proofErr w:type="gramStart"/>
      <w:r w:rsidRPr="00AA5D11">
        <w:rPr>
          <w:rFonts w:eastAsia="標楷體" w:hAnsi="標楷體"/>
        </w:rPr>
        <w:t>一</w:t>
      </w:r>
      <w:proofErr w:type="gramEnd"/>
      <w:r w:rsidRPr="00AA5D11">
        <w:rPr>
          <w:rFonts w:eastAsia="標楷體" w:hAnsi="標楷體"/>
        </w:rPr>
        <w:t>百元整，有意者可以實習證辦理。</w:t>
      </w:r>
    </w:p>
    <w:p w:rsidR="00D70159" w:rsidRPr="00AA5D11" w:rsidRDefault="00D70159">
      <w:pPr>
        <w:rPr>
          <w:rFonts w:eastAsia="標楷體"/>
        </w:rPr>
      </w:pPr>
      <w:r w:rsidRPr="00AA5D11">
        <w:rPr>
          <w:rFonts w:eastAsia="標楷體"/>
        </w:rPr>
        <w:t>10.</w:t>
      </w:r>
      <w:r w:rsidRPr="00AA5D11">
        <w:rPr>
          <w:rFonts w:eastAsia="標楷體" w:hAnsi="標楷體"/>
        </w:rPr>
        <w:t>請勿使用科內冰箱、微波爐；科內電話可以接聽但不可撥打。</w:t>
      </w:r>
    </w:p>
    <w:p w:rsidR="00D70159" w:rsidRPr="00AA5D11" w:rsidRDefault="00D70159">
      <w:pPr>
        <w:rPr>
          <w:rFonts w:eastAsia="標楷體"/>
        </w:rPr>
      </w:pPr>
      <w:r w:rsidRPr="00AA5D11">
        <w:rPr>
          <w:rFonts w:eastAsia="標楷體"/>
        </w:rPr>
        <w:t>11.</w:t>
      </w:r>
      <w:r w:rsidRPr="00AA5D11">
        <w:rPr>
          <w:rFonts w:eastAsia="標楷體" w:hAnsi="標楷體"/>
        </w:rPr>
        <w:t>上班時間禁止使用行動電話。</w:t>
      </w:r>
    </w:p>
    <w:p w:rsidR="00D70159" w:rsidRPr="00AA5D11" w:rsidRDefault="00D70159">
      <w:pPr>
        <w:pStyle w:val="Web"/>
        <w:widowControl w:val="0"/>
        <w:spacing w:before="0" w:after="0"/>
        <w:rPr>
          <w:rFonts w:ascii="Times New Roman" w:eastAsia="標楷體" w:hAnsi="Times New Roman"/>
          <w:b/>
          <w:color w:val="auto"/>
          <w:kern w:val="2"/>
          <w:sz w:val="28"/>
          <w:szCs w:val="28"/>
        </w:rPr>
      </w:pPr>
      <w:r w:rsidRPr="00AA5D11">
        <w:rPr>
          <w:rFonts w:ascii="Times New Roman" w:eastAsia="標楷體" w:hAnsi="Times New Roman"/>
          <w:color w:val="auto"/>
        </w:rPr>
        <w:t>12.</w:t>
      </w:r>
      <w:r w:rsidRPr="00AA5D11">
        <w:rPr>
          <w:rFonts w:ascii="Times New Roman" w:eastAsia="標楷體" w:hAnsi="標楷體"/>
          <w:b/>
          <w:color w:val="auto"/>
          <w:sz w:val="28"/>
          <w:szCs w:val="28"/>
        </w:rPr>
        <w:t>本院圖書館開放時間：</w:t>
      </w:r>
      <w:r w:rsidRPr="00AA5D11">
        <w:rPr>
          <w:rFonts w:ascii="Times New Roman" w:eastAsia="標楷體" w:hAnsi="Times New Roman"/>
          <w:b/>
          <w:color w:val="auto"/>
          <w:kern w:val="2"/>
          <w:sz w:val="28"/>
          <w:szCs w:val="28"/>
        </w:rPr>
        <w:t xml:space="preserve"> </w:t>
      </w:r>
      <w:r w:rsidRPr="00AA5D11">
        <w:rPr>
          <w:rFonts w:ascii="Times New Roman" w:eastAsia="標楷體" w:hAnsi="標楷體"/>
          <w:b/>
          <w:color w:val="auto"/>
          <w:kern w:val="2"/>
          <w:sz w:val="28"/>
          <w:szCs w:val="28"/>
        </w:rPr>
        <w:t>週一至週三：</w:t>
      </w:r>
      <w:r w:rsidRPr="00AA5D11">
        <w:rPr>
          <w:rFonts w:ascii="Times New Roman" w:eastAsia="標楷體" w:hAnsi="Times New Roman"/>
          <w:b/>
          <w:color w:val="auto"/>
          <w:kern w:val="2"/>
          <w:sz w:val="28"/>
          <w:szCs w:val="28"/>
        </w:rPr>
        <w:t xml:space="preserve"> 9</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00~20</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00</w:t>
      </w:r>
    </w:p>
    <w:p w:rsidR="00D70159" w:rsidRPr="00AA5D11" w:rsidRDefault="00D70159">
      <w:pPr>
        <w:pStyle w:val="Web"/>
        <w:widowControl w:val="0"/>
        <w:adjustRightInd w:val="0"/>
        <w:snapToGrid w:val="0"/>
        <w:spacing w:before="0" w:after="0"/>
        <w:rPr>
          <w:rFonts w:ascii="Times New Roman" w:eastAsia="標楷體" w:hAnsi="Times New Roman"/>
          <w:b/>
          <w:color w:val="auto"/>
          <w:kern w:val="2"/>
          <w:sz w:val="28"/>
          <w:szCs w:val="28"/>
        </w:rPr>
      </w:pPr>
      <w:r w:rsidRPr="00AA5D11">
        <w:rPr>
          <w:rFonts w:ascii="Times New Roman" w:eastAsia="標楷體" w:hAnsi="Times New Roman"/>
          <w:b/>
          <w:color w:val="auto"/>
          <w:kern w:val="2"/>
          <w:sz w:val="28"/>
          <w:szCs w:val="28"/>
        </w:rPr>
        <w:t xml:space="preserve">  </w:t>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00930AE9" w:rsidRPr="00AA5D11">
        <w:rPr>
          <w:rFonts w:ascii="Times New Roman" w:eastAsia="標楷體" w:hAnsi="Times New Roman"/>
          <w:b/>
          <w:color w:val="auto"/>
          <w:kern w:val="2"/>
          <w:sz w:val="28"/>
          <w:szCs w:val="28"/>
        </w:rPr>
        <w:t xml:space="preserve">   </w:t>
      </w:r>
      <w:proofErr w:type="gramStart"/>
      <w:r w:rsidRPr="00AA5D11">
        <w:rPr>
          <w:rFonts w:ascii="Times New Roman" w:eastAsia="標楷體" w:hAnsi="標楷體"/>
          <w:b/>
          <w:color w:val="auto"/>
          <w:kern w:val="2"/>
          <w:sz w:val="28"/>
          <w:szCs w:val="28"/>
        </w:rPr>
        <w:t>週</w:t>
      </w:r>
      <w:proofErr w:type="gramEnd"/>
      <w:r w:rsidRPr="00AA5D11">
        <w:rPr>
          <w:rFonts w:ascii="Times New Roman" w:eastAsia="標楷體" w:hAnsi="標楷體"/>
          <w:b/>
          <w:color w:val="auto"/>
          <w:kern w:val="2"/>
          <w:sz w:val="28"/>
          <w:szCs w:val="28"/>
        </w:rPr>
        <w:t>四至週五：</w:t>
      </w:r>
      <w:r w:rsidRPr="00AA5D11">
        <w:rPr>
          <w:rFonts w:ascii="Times New Roman" w:eastAsia="標楷體" w:hAnsi="Times New Roman"/>
          <w:b/>
          <w:color w:val="auto"/>
          <w:kern w:val="2"/>
          <w:sz w:val="28"/>
          <w:szCs w:val="28"/>
        </w:rPr>
        <w:t xml:space="preserve"> 8</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30~19</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00</w:t>
      </w:r>
    </w:p>
    <w:p w:rsidR="00D70159" w:rsidRPr="00AA5D11" w:rsidRDefault="00D70159">
      <w:pPr>
        <w:pStyle w:val="Web"/>
        <w:widowControl w:val="0"/>
        <w:adjustRightInd w:val="0"/>
        <w:snapToGrid w:val="0"/>
        <w:spacing w:before="0" w:after="0"/>
        <w:rPr>
          <w:rFonts w:ascii="Times New Roman" w:eastAsia="標楷體" w:hAnsi="Times New Roman"/>
          <w:b/>
          <w:color w:val="auto"/>
          <w:kern w:val="2"/>
          <w:sz w:val="28"/>
          <w:szCs w:val="28"/>
        </w:rPr>
      </w:pPr>
      <w:r w:rsidRPr="00AA5D11">
        <w:rPr>
          <w:rFonts w:ascii="Times New Roman" w:eastAsia="標楷體" w:hAnsi="Times New Roman"/>
          <w:b/>
          <w:color w:val="auto"/>
          <w:kern w:val="2"/>
          <w:sz w:val="28"/>
          <w:szCs w:val="28"/>
        </w:rPr>
        <w:t xml:space="preserve">  </w:t>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00930AE9" w:rsidRPr="00AA5D11">
        <w:rPr>
          <w:rFonts w:ascii="Times New Roman" w:eastAsia="標楷體" w:hAnsi="Times New Roman"/>
          <w:b/>
          <w:color w:val="auto"/>
          <w:kern w:val="2"/>
          <w:sz w:val="28"/>
          <w:szCs w:val="28"/>
        </w:rPr>
        <w:t xml:space="preserve">   </w:t>
      </w:r>
      <w:proofErr w:type="gramStart"/>
      <w:r w:rsidRPr="00AA5D11">
        <w:rPr>
          <w:rFonts w:ascii="Times New Roman" w:eastAsia="標楷體" w:hAnsi="標楷體"/>
          <w:b/>
          <w:color w:val="auto"/>
          <w:kern w:val="2"/>
          <w:sz w:val="28"/>
          <w:szCs w:val="28"/>
        </w:rPr>
        <w:t>週</w:t>
      </w:r>
      <w:proofErr w:type="gramEnd"/>
      <w:r w:rsidRPr="00AA5D11">
        <w:rPr>
          <w:rFonts w:ascii="Times New Roman" w:eastAsia="標楷體" w:hAnsi="Times New Roman"/>
          <w:b/>
          <w:color w:val="auto"/>
          <w:kern w:val="2"/>
          <w:sz w:val="28"/>
          <w:szCs w:val="28"/>
        </w:rPr>
        <w:t xml:space="preserve">      </w:t>
      </w:r>
      <w:r w:rsidRPr="00AA5D11">
        <w:rPr>
          <w:rFonts w:ascii="Times New Roman" w:eastAsia="標楷體" w:hAnsi="標楷體"/>
          <w:b/>
          <w:color w:val="auto"/>
          <w:kern w:val="2"/>
          <w:sz w:val="28"/>
          <w:szCs w:val="28"/>
        </w:rPr>
        <w:t>六：</w:t>
      </w:r>
      <w:r w:rsidRPr="00AA5D11">
        <w:rPr>
          <w:rFonts w:ascii="Times New Roman" w:eastAsia="標楷體" w:hAnsi="Times New Roman"/>
          <w:b/>
          <w:color w:val="auto"/>
          <w:kern w:val="2"/>
          <w:sz w:val="28"/>
          <w:szCs w:val="28"/>
        </w:rPr>
        <w:t xml:space="preserve"> 8</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00~12</w:t>
      </w:r>
      <w:r w:rsidRPr="00AA5D11">
        <w:rPr>
          <w:rFonts w:ascii="Times New Roman" w:eastAsia="標楷體" w:hAnsi="標楷體"/>
          <w:b/>
          <w:color w:val="auto"/>
          <w:kern w:val="2"/>
          <w:sz w:val="28"/>
          <w:szCs w:val="28"/>
        </w:rPr>
        <w:t>：</w:t>
      </w:r>
      <w:r w:rsidRPr="00AA5D11">
        <w:rPr>
          <w:rFonts w:ascii="Times New Roman" w:eastAsia="標楷體" w:hAnsi="Times New Roman"/>
          <w:b/>
          <w:color w:val="auto"/>
          <w:kern w:val="2"/>
          <w:sz w:val="28"/>
          <w:szCs w:val="28"/>
        </w:rPr>
        <w:t>00</w:t>
      </w:r>
    </w:p>
    <w:p w:rsidR="00D70159" w:rsidRPr="00AA5D11" w:rsidRDefault="00D70159">
      <w:pPr>
        <w:pStyle w:val="Web"/>
        <w:widowControl w:val="0"/>
        <w:adjustRightInd w:val="0"/>
        <w:snapToGrid w:val="0"/>
        <w:spacing w:before="0" w:after="0"/>
        <w:rPr>
          <w:rFonts w:ascii="Times New Roman" w:eastAsia="標楷體" w:hAnsi="Times New Roman"/>
          <w:b/>
          <w:color w:val="auto"/>
          <w:sz w:val="28"/>
          <w:szCs w:val="28"/>
        </w:rPr>
      </w:pPr>
      <w:r w:rsidRPr="00AA5D11">
        <w:rPr>
          <w:rFonts w:ascii="Times New Roman" w:eastAsia="標楷體" w:hAnsi="Times New Roman"/>
          <w:b/>
          <w:color w:val="auto"/>
          <w:kern w:val="2"/>
          <w:sz w:val="28"/>
          <w:szCs w:val="28"/>
        </w:rPr>
        <w:t xml:space="preserve">  </w:t>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Pr="00AA5D11">
        <w:rPr>
          <w:rFonts w:ascii="Times New Roman" w:eastAsia="標楷體" w:hAnsi="Times New Roman"/>
          <w:b/>
          <w:color w:val="auto"/>
          <w:kern w:val="2"/>
          <w:sz w:val="28"/>
          <w:szCs w:val="28"/>
        </w:rPr>
        <w:tab/>
      </w:r>
      <w:r w:rsidR="00930AE9" w:rsidRPr="00AA5D11">
        <w:rPr>
          <w:rFonts w:ascii="Times New Roman" w:eastAsia="標楷體" w:hAnsi="Times New Roman"/>
          <w:b/>
          <w:color w:val="auto"/>
          <w:kern w:val="2"/>
          <w:sz w:val="28"/>
          <w:szCs w:val="28"/>
        </w:rPr>
        <w:t xml:space="preserve">   </w:t>
      </w:r>
      <w:r w:rsidRPr="00AA5D11">
        <w:rPr>
          <w:rFonts w:ascii="Times New Roman" w:eastAsia="標楷體" w:hAnsi="標楷體"/>
          <w:b/>
          <w:color w:val="auto"/>
          <w:kern w:val="2"/>
          <w:sz w:val="28"/>
          <w:szCs w:val="28"/>
        </w:rPr>
        <w:t>週日及國定假日不開放</w:t>
      </w:r>
    </w:p>
    <w:p w:rsidR="007A6D96" w:rsidRPr="00A96A23" w:rsidRDefault="00D70159">
      <w:pPr>
        <w:rPr>
          <w:rFonts w:eastAsia="標楷體"/>
        </w:rPr>
      </w:pPr>
      <w:r w:rsidRPr="00AA5D11">
        <w:rPr>
          <w:rFonts w:eastAsia="標楷體"/>
        </w:rPr>
        <w:t>13.</w:t>
      </w:r>
      <w:r w:rsidRPr="00AA5D11">
        <w:rPr>
          <w:rFonts w:eastAsia="標楷體" w:hAnsi="標楷體"/>
          <w:b/>
          <w:sz w:val="28"/>
          <w:szCs w:val="28"/>
        </w:rPr>
        <w:t>欲去圖書館借圖書或期刊者，</w:t>
      </w:r>
      <w:r w:rsidR="0065603E" w:rsidRPr="00AA5D11">
        <w:rPr>
          <w:rFonts w:eastAsia="標楷體" w:hAnsi="標楷體"/>
          <w:b/>
          <w:sz w:val="28"/>
          <w:szCs w:val="28"/>
        </w:rPr>
        <w:t>可直接使用實習證借書</w:t>
      </w:r>
      <w:r w:rsidRPr="00AA5D11">
        <w:rPr>
          <w:rFonts w:eastAsia="標楷體" w:hAnsi="標楷體"/>
          <w:b/>
          <w:sz w:val="28"/>
          <w:szCs w:val="28"/>
        </w:rPr>
        <w:t>。</w:t>
      </w:r>
    </w:p>
    <w:p w:rsidR="00D70159" w:rsidRPr="00AA5D11" w:rsidRDefault="00D70159">
      <w:pPr>
        <w:rPr>
          <w:rFonts w:eastAsia="標楷體"/>
          <w:b/>
          <w:bCs/>
          <w:sz w:val="28"/>
        </w:rPr>
      </w:pPr>
      <w:r w:rsidRPr="00AA5D11">
        <w:rPr>
          <w:rFonts w:eastAsia="標楷體"/>
          <w:b/>
          <w:bCs/>
          <w:sz w:val="28"/>
        </w:rPr>
        <w:t>c.</w:t>
      </w:r>
      <w:r w:rsidRPr="00AA5D11">
        <w:rPr>
          <w:rFonts w:eastAsia="標楷體" w:hAnsi="標楷體"/>
          <w:b/>
          <w:bCs/>
          <w:sz w:val="28"/>
        </w:rPr>
        <w:t>請假規定</w:t>
      </w:r>
    </w:p>
    <w:p w:rsidR="00D70159" w:rsidRPr="00AA5D11" w:rsidRDefault="00D70159">
      <w:pPr>
        <w:ind w:left="240" w:hangingChars="100" w:hanging="240"/>
        <w:rPr>
          <w:rFonts w:eastAsia="標楷體"/>
        </w:rPr>
      </w:pPr>
      <w:r w:rsidRPr="00AA5D11">
        <w:rPr>
          <w:rFonts w:eastAsia="標楷體"/>
        </w:rPr>
        <w:t>1.</w:t>
      </w:r>
      <w:r w:rsidRPr="00AA5D11">
        <w:rPr>
          <w:rFonts w:eastAsia="標楷體" w:hAnsi="標楷體"/>
        </w:rPr>
        <w:t>給假規定：在本科實習</w:t>
      </w:r>
      <w:r w:rsidR="004D09F8" w:rsidRPr="00AA5D11">
        <w:rPr>
          <w:rFonts w:eastAsia="標楷體"/>
        </w:rPr>
        <w:t>12</w:t>
      </w:r>
      <w:proofErr w:type="gramStart"/>
      <w:r w:rsidRPr="00AA5D11">
        <w:rPr>
          <w:rFonts w:eastAsia="標楷體" w:hAnsi="標楷體"/>
        </w:rPr>
        <w:t>週</w:t>
      </w:r>
      <w:proofErr w:type="gramEnd"/>
      <w:r w:rsidRPr="00AA5D11">
        <w:rPr>
          <w:rFonts w:eastAsia="標楷體" w:hAnsi="標楷體"/>
        </w:rPr>
        <w:t>者可以請事病假</w:t>
      </w:r>
      <w:r w:rsidRPr="00AA5D11">
        <w:rPr>
          <w:rFonts w:eastAsia="標楷體"/>
        </w:rPr>
        <w:t>2</w:t>
      </w:r>
      <w:r w:rsidRPr="00AA5D11">
        <w:rPr>
          <w:rFonts w:eastAsia="標楷體" w:hAnsi="標楷體"/>
        </w:rPr>
        <w:t>天、</w:t>
      </w:r>
      <w:r w:rsidRPr="00AA5D11">
        <w:rPr>
          <w:rFonts w:eastAsia="標楷體"/>
        </w:rPr>
        <w:t>21</w:t>
      </w:r>
      <w:proofErr w:type="gramStart"/>
      <w:r w:rsidRPr="00AA5D11">
        <w:rPr>
          <w:rFonts w:eastAsia="標楷體" w:hAnsi="標楷體"/>
        </w:rPr>
        <w:t>週</w:t>
      </w:r>
      <w:proofErr w:type="gramEnd"/>
      <w:r w:rsidRPr="00AA5D11">
        <w:rPr>
          <w:rFonts w:eastAsia="標楷體" w:hAnsi="標楷體"/>
        </w:rPr>
        <w:t>者可以請事病假</w:t>
      </w:r>
      <w:r w:rsidRPr="00AA5D11">
        <w:rPr>
          <w:rFonts w:eastAsia="標楷體"/>
        </w:rPr>
        <w:t>3</w:t>
      </w:r>
      <w:r w:rsidRPr="00AA5D11">
        <w:rPr>
          <w:rFonts w:eastAsia="標楷體" w:hAnsi="標楷體"/>
        </w:rPr>
        <w:t>天，一定要依本科請假手續請假，若不依照規定，以</w:t>
      </w:r>
      <w:proofErr w:type="gramStart"/>
      <w:r w:rsidRPr="00AA5D11">
        <w:rPr>
          <w:rFonts w:eastAsia="標楷體" w:hAnsi="標楷體"/>
        </w:rPr>
        <w:t>矌</w:t>
      </w:r>
      <w:proofErr w:type="gramEnd"/>
      <w:r w:rsidRPr="00AA5D11">
        <w:rPr>
          <w:rFonts w:eastAsia="標楷體" w:hAnsi="標楷體"/>
        </w:rPr>
        <w:t>職處理。</w:t>
      </w:r>
      <w:r w:rsidRPr="00AA5D11">
        <w:rPr>
          <w:rFonts w:eastAsia="標楷體"/>
        </w:rPr>
        <w:t xml:space="preserve"> </w:t>
      </w:r>
    </w:p>
    <w:p w:rsidR="00D70159" w:rsidRPr="00AA5D11" w:rsidRDefault="00D70159">
      <w:pPr>
        <w:rPr>
          <w:rFonts w:eastAsia="標楷體"/>
        </w:rPr>
      </w:pPr>
      <w:r w:rsidRPr="00AA5D11">
        <w:rPr>
          <w:rFonts w:eastAsia="標楷體"/>
        </w:rPr>
        <w:t>2.</w:t>
      </w:r>
      <w:r w:rsidRPr="00AA5D11">
        <w:rPr>
          <w:rFonts w:eastAsia="標楷體" w:hAnsi="標楷體"/>
        </w:rPr>
        <w:t>請假限定</w:t>
      </w:r>
    </w:p>
    <w:p w:rsidR="00D70159" w:rsidRPr="00AA5D11" w:rsidRDefault="00D70159">
      <w:pPr>
        <w:ind w:firstLineChars="100" w:firstLine="240"/>
        <w:rPr>
          <w:rFonts w:eastAsia="標楷體"/>
        </w:rPr>
      </w:pPr>
      <w:r w:rsidRPr="00AA5D11">
        <w:rPr>
          <w:rFonts w:eastAsia="標楷體"/>
        </w:rPr>
        <w:t>1.</w:t>
      </w:r>
      <w:r w:rsidRPr="00AA5D11">
        <w:rPr>
          <w:rFonts w:eastAsia="標楷體" w:hAnsi="標楷體"/>
        </w:rPr>
        <w:t>公假：經本院或各院校核准之考試與團體活動。</w:t>
      </w:r>
    </w:p>
    <w:p w:rsidR="00D70159" w:rsidRPr="00AA5D11" w:rsidRDefault="00D70159">
      <w:pPr>
        <w:ind w:firstLineChars="100" w:firstLine="240"/>
        <w:rPr>
          <w:rFonts w:eastAsia="標楷體"/>
        </w:rPr>
      </w:pPr>
      <w:r w:rsidRPr="00AA5D11">
        <w:rPr>
          <w:rFonts w:eastAsia="標楷體"/>
        </w:rPr>
        <w:t>2.</w:t>
      </w:r>
      <w:r w:rsidRPr="00AA5D11">
        <w:rPr>
          <w:rFonts w:eastAsia="標楷體" w:hAnsi="標楷體"/>
        </w:rPr>
        <w:t>病假：因疾病必須治療或休養住院者。</w:t>
      </w:r>
    </w:p>
    <w:p w:rsidR="00D70159" w:rsidRPr="00AA5D11" w:rsidRDefault="00D70159">
      <w:pPr>
        <w:ind w:leftChars="100" w:left="480" w:hangingChars="100" w:hanging="240"/>
        <w:rPr>
          <w:rFonts w:eastAsia="標楷體"/>
        </w:rPr>
      </w:pPr>
      <w:r w:rsidRPr="00AA5D11">
        <w:rPr>
          <w:rFonts w:eastAsia="標楷體"/>
        </w:rPr>
        <w:t>3.</w:t>
      </w:r>
      <w:r w:rsidRPr="00AA5D11">
        <w:rPr>
          <w:rFonts w:eastAsia="標楷體" w:hAnsi="標楷體"/>
        </w:rPr>
        <w:t>事假：原則上不准</w:t>
      </w:r>
      <w:r w:rsidRPr="00AA5D11">
        <w:rPr>
          <w:rFonts w:eastAsia="標楷體"/>
        </w:rPr>
        <w:t>,</w:t>
      </w:r>
      <w:r w:rsidRPr="00AA5D11">
        <w:rPr>
          <w:rFonts w:eastAsia="標楷體" w:hAnsi="標楷體"/>
        </w:rPr>
        <w:t>除非有合理的因素或不可抗拒的理由</w:t>
      </w:r>
      <w:r w:rsidRPr="00AA5D11">
        <w:rPr>
          <w:rFonts w:eastAsia="標楷體"/>
        </w:rPr>
        <w:t>,</w:t>
      </w:r>
      <w:r w:rsidRPr="00AA5D11">
        <w:rPr>
          <w:rFonts w:eastAsia="標楷體" w:hAnsi="標楷體"/>
        </w:rPr>
        <w:t>並能提出證明者。</w:t>
      </w:r>
    </w:p>
    <w:p w:rsidR="00D70159" w:rsidRPr="00AA5D11" w:rsidRDefault="00D70159">
      <w:pPr>
        <w:ind w:left="240"/>
        <w:rPr>
          <w:rFonts w:eastAsia="標楷體"/>
        </w:rPr>
      </w:pPr>
      <w:r w:rsidRPr="00AA5D11">
        <w:rPr>
          <w:rFonts w:eastAsia="標楷體"/>
        </w:rPr>
        <w:t>4.</w:t>
      </w:r>
      <w:r w:rsidRPr="00AA5D11">
        <w:rPr>
          <w:rFonts w:eastAsia="標楷體" w:hAnsi="標楷體"/>
        </w:rPr>
        <w:t>喪假：直系親屬可以給</w:t>
      </w:r>
      <w:r w:rsidRPr="00AA5D11">
        <w:rPr>
          <w:rFonts w:eastAsia="標楷體"/>
        </w:rPr>
        <w:t>3</w:t>
      </w:r>
      <w:r w:rsidRPr="00AA5D11">
        <w:rPr>
          <w:rFonts w:eastAsia="標楷體" w:hAnsi="標楷體"/>
        </w:rPr>
        <w:t>或</w:t>
      </w:r>
      <w:r w:rsidRPr="00AA5D11">
        <w:rPr>
          <w:rFonts w:eastAsia="標楷體"/>
        </w:rPr>
        <w:t>5</w:t>
      </w:r>
      <w:r w:rsidRPr="00AA5D11">
        <w:rPr>
          <w:rFonts w:eastAsia="標楷體" w:hAnsi="標楷體"/>
        </w:rPr>
        <w:t>天；非直系親屬可以給</w:t>
      </w:r>
      <w:r w:rsidRPr="00AA5D11">
        <w:rPr>
          <w:rFonts w:eastAsia="標楷體"/>
        </w:rPr>
        <w:t>1</w:t>
      </w:r>
      <w:r w:rsidRPr="00AA5D11">
        <w:rPr>
          <w:rFonts w:eastAsia="標楷體" w:hAnsi="標楷體"/>
        </w:rPr>
        <w:t>天。</w:t>
      </w:r>
    </w:p>
    <w:p w:rsidR="00D70159" w:rsidRPr="00AA5D11" w:rsidRDefault="00D70159">
      <w:pPr>
        <w:rPr>
          <w:rFonts w:eastAsia="標楷體"/>
        </w:rPr>
      </w:pPr>
      <w:r w:rsidRPr="00AA5D11">
        <w:rPr>
          <w:rFonts w:eastAsia="標楷體"/>
        </w:rPr>
        <w:t>3.</w:t>
      </w:r>
      <w:r w:rsidRPr="00AA5D11">
        <w:rPr>
          <w:rFonts w:eastAsia="標楷體" w:hAnsi="標楷體"/>
        </w:rPr>
        <w:t>請假手續</w:t>
      </w:r>
    </w:p>
    <w:p w:rsidR="00D70159" w:rsidRPr="00AA5D11" w:rsidRDefault="00D70159">
      <w:pPr>
        <w:ind w:firstLineChars="100" w:firstLine="240"/>
        <w:rPr>
          <w:rFonts w:eastAsia="標楷體"/>
        </w:rPr>
      </w:pPr>
      <w:r w:rsidRPr="00AA5D11">
        <w:rPr>
          <w:rFonts w:eastAsia="標楷體"/>
        </w:rPr>
        <w:t>1.</w:t>
      </w:r>
      <w:r w:rsidRPr="00AA5D11">
        <w:rPr>
          <w:rFonts w:eastAsia="標楷體" w:hAnsi="標楷體"/>
        </w:rPr>
        <w:t>請假者須告知總治療長並領取請假單。</w:t>
      </w:r>
    </w:p>
    <w:p w:rsidR="00D70159" w:rsidRPr="00AA5D11" w:rsidRDefault="00D70159">
      <w:pPr>
        <w:ind w:firstLineChars="100" w:firstLine="240"/>
        <w:rPr>
          <w:rFonts w:eastAsia="標楷體"/>
        </w:rPr>
      </w:pPr>
      <w:r w:rsidRPr="00AA5D11">
        <w:rPr>
          <w:rFonts w:eastAsia="標楷體"/>
        </w:rPr>
        <w:t>2.</w:t>
      </w:r>
      <w:r w:rsidRPr="00AA5D11">
        <w:rPr>
          <w:rFonts w:eastAsia="標楷體" w:hAnsi="標楷體"/>
        </w:rPr>
        <w:t>填寫假單</w:t>
      </w:r>
      <w:r w:rsidRPr="00AA5D11">
        <w:rPr>
          <w:rFonts w:eastAsia="標楷體"/>
        </w:rPr>
        <w:t>,</w:t>
      </w:r>
      <w:r w:rsidRPr="00AA5D11">
        <w:rPr>
          <w:rFonts w:eastAsia="標楷體" w:hAnsi="標楷體"/>
        </w:rPr>
        <w:t>經權責師長批准後才能完成請假手續。</w:t>
      </w:r>
    </w:p>
    <w:p w:rsidR="00D70159" w:rsidRPr="00AA5D11" w:rsidRDefault="00D70159">
      <w:pPr>
        <w:ind w:firstLineChars="100" w:firstLine="240"/>
        <w:rPr>
          <w:rFonts w:eastAsia="標楷體"/>
        </w:rPr>
      </w:pPr>
      <w:r w:rsidRPr="00AA5D11">
        <w:rPr>
          <w:rFonts w:eastAsia="標楷體"/>
        </w:rPr>
        <w:t>2.</w:t>
      </w:r>
      <w:r w:rsidRPr="00AA5D11">
        <w:rPr>
          <w:rFonts w:eastAsia="標楷體" w:hAnsi="標楷體"/>
        </w:rPr>
        <w:t>請公、事假必須在前一天辦妥請假手續</w:t>
      </w:r>
      <w:r w:rsidRPr="00AA5D11">
        <w:rPr>
          <w:rFonts w:eastAsia="標楷體"/>
        </w:rPr>
        <w:t>,</w:t>
      </w:r>
      <w:r w:rsidRPr="00AA5D11">
        <w:rPr>
          <w:rFonts w:eastAsia="標楷體" w:hAnsi="標楷體"/>
        </w:rPr>
        <w:t>並將職務交付給職務代理人。</w:t>
      </w:r>
    </w:p>
    <w:p w:rsidR="00D70159" w:rsidRPr="00AA5D11" w:rsidRDefault="00D70159">
      <w:pPr>
        <w:ind w:leftChars="100" w:left="480" w:hangingChars="100" w:hanging="240"/>
        <w:rPr>
          <w:rFonts w:eastAsia="標楷體"/>
        </w:rPr>
      </w:pPr>
      <w:r w:rsidRPr="00AA5D11">
        <w:rPr>
          <w:rFonts w:eastAsia="標楷體"/>
        </w:rPr>
        <w:t>3.</w:t>
      </w:r>
      <w:r w:rsidRPr="00AA5D11">
        <w:rPr>
          <w:rFonts w:eastAsia="標楷體" w:hAnsi="標楷體"/>
        </w:rPr>
        <w:t>請病假必須於當日早上八點以電話向指導老師請假</w:t>
      </w:r>
      <w:r w:rsidRPr="00AA5D11">
        <w:rPr>
          <w:rFonts w:eastAsia="標楷體"/>
        </w:rPr>
        <w:t>,</w:t>
      </w:r>
      <w:r w:rsidRPr="00AA5D11">
        <w:rPr>
          <w:rFonts w:eastAsia="標楷體" w:hAnsi="標楷體"/>
        </w:rPr>
        <w:t>事後需完成請假手續並繳交看診證明或醫師診斷證明書。</w:t>
      </w:r>
    </w:p>
    <w:p w:rsidR="00D70159" w:rsidRPr="00AA5D11" w:rsidRDefault="00D70159">
      <w:pPr>
        <w:rPr>
          <w:rFonts w:eastAsia="標楷體"/>
        </w:rPr>
      </w:pPr>
      <w:r w:rsidRPr="00AA5D11">
        <w:rPr>
          <w:rFonts w:eastAsia="標楷體"/>
        </w:rPr>
        <w:t>4.</w:t>
      </w:r>
      <w:r w:rsidRPr="00AA5D11">
        <w:rPr>
          <w:rFonts w:eastAsia="標楷體" w:hAnsi="標楷體"/>
        </w:rPr>
        <w:t>補實習規定</w:t>
      </w:r>
    </w:p>
    <w:p w:rsidR="00D70159" w:rsidRPr="00AA5D11" w:rsidRDefault="00D70159">
      <w:pPr>
        <w:ind w:leftChars="100" w:left="480" w:hangingChars="100" w:hanging="240"/>
        <w:rPr>
          <w:rFonts w:eastAsia="標楷體"/>
        </w:rPr>
      </w:pPr>
      <w:r w:rsidRPr="00AA5D11">
        <w:rPr>
          <w:rFonts w:eastAsia="標楷體"/>
        </w:rPr>
        <w:t>1.</w:t>
      </w:r>
      <w:r w:rsidRPr="00AA5D11">
        <w:rPr>
          <w:rFonts w:eastAsia="標楷體" w:hAnsi="標楷體"/>
        </w:rPr>
        <w:t>實習期間若有遲到早退者，半小時內需補半天實習、半小時到一小時內者須補</w:t>
      </w:r>
      <w:r w:rsidRPr="00AA5D11">
        <w:rPr>
          <w:rFonts w:eastAsia="標楷體"/>
        </w:rPr>
        <w:t>1</w:t>
      </w:r>
      <w:r w:rsidRPr="00AA5D11">
        <w:rPr>
          <w:rFonts w:eastAsia="標楷體" w:hAnsi="標楷體"/>
        </w:rPr>
        <w:t>天實習、超過</w:t>
      </w:r>
      <w:r w:rsidRPr="00AA5D11">
        <w:rPr>
          <w:rFonts w:eastAsia="標楷體"/>
        </w:rPr>
        <w:t>1</w:t>
      </w:r>
      <w:r w:rsidRPr="00AA5D11">
        <w:rPr>
          <w:rFonts w:eastAsia="標楷體" w:hAnsi="標楷體"/>
        </w:rPr>
        <w:t>小時者須補</w:t>
      </w:r>
      <w:r w:rsidRPr="00AA5D11">
        <w:rPr>
          <w:rFonts w:eastAsia="標楷體"/>
        </w:rPr>
        <w:t>3</w:t>
      </w:r>
      <w:r w:rsidRPr="00AA5D11">
        <w:rPr>
          <w:rFonts w:eastAsia="標楷體" w:hAnsi="標楷體"/>
        </w:rPr>
        <w:t>天實習，本規定依次計算不可累計。</w:t>
      </w:r>
    </w:p>
    <w:p w:rsidR="00D70159" w:rsidRPr="00AA5D11" w:rsidRDefault="00D70159">
      <w:pPr>
        <w:ind w:firstLineChars="100" w:firstLine="240"/>
        <w:rPr>
          <w:rFonts w:eastAsia="標楷體"/>
        </w:rPr>
      </w:pPr>
      <w:r w:rsidRPr="00AA5D11">
        <w:rPr>
          <w:rFonts w:eastAsia="標楷體"/>
        </w:rPr>
        <w:t>2.</w:t>
      </w:r>
      <w:r w:rsidRPr="00AA5D11">
        <w:rPr>
          <w:rFonts w:eastAsia="標楷體" w:hAnsi="標楷體"/>
        </w:rPr>
        <w:t>請事、病假若不依照規定，以</w:t>
      </w:r>
      <w:proofErr w:type="gramStart"/>
      <w:r w:rsidRPr="00AA5D11">
        <w:rPr>
          <w:rFonts w:eastAsia="標楷體" w:hAnsi="標楷體"/>
        </w:rPr>
        <w:t>矌</w:t>
      </w:r>
      <w:proofErr w:type="gramEnd"/>
      <w:r w:rsidRPr="00AA5D11">
        <w:rPr>
          <w:rFonts w:eastAsia="標楷體" w:hAnsi="標楷體"/>
        </w:rPr>
        <w:t>職處理，</w:t>
      </w:r>
      <w:proofErr w:type="gramStart"/>
      <w:r w:rsidRPr="00AA5D11">
        <w:rPr>
          <w:rFonts w:eastAsia="標楷體" w:hAnsi="標楷體"/>
        </w:rPr>
        <w:t>矌</w:t>
      </w:r>
      <w:proofErr w:type="gramEnd"/>
      <w:r w:rsidRPr="00AA5D11">
        <w:rPr>
          <w:rFonts w:eastAsia="標楷體" w:hAnsi="標楷體"/>
        </w:rPr>
        <w:t>職者以</w:t>
      </w:r>
      <w:r w:rsidRPr="00AA5D11">
        <w:rPr>
          <w:rFonts w:eastAsia="標楷體"/>
        </w:rPr>
        <w:t>1</w:t>
      </w:r>
      <w:r w:rsidRPr="00AA5D11">
        <w:rPr>
          <w:rFonts w:eastAsia="標楷體" w:hAnsi="標楷體"/>
        </w:rPr>
        <w:t>：</w:t>
      </w:r>
      <w:r w:rsidRPr="00AA5D11">
        <w:rPr>
          <w:rFonts w:eastAsia="標楷體"/>
        </w:rPr>
        <w:t>3</w:t>
      </w:r>
      <w:r w:rsidRPr="00AA5D11">
        <w:rPr>
          <w:rFonts w:eastAsia="標楷體" w:hAnsi="標楷體"/>
        </w:rPr>
        <w:t>的原則補實習。</w:t>
      </w:r>
    </w:p>
    <w:p w:rsidR="00D70159" w:rsidRPr="00AA5D11" w:rsidRDefault="00D70159">
      <w:pPr>
        <w:ind w:firstLineChars="100" w:firstLine="240"/>
        <w:rPr>
          <w:rFonts w:eastAsia="標楷體"/>
        </w:rPr>
      </w:pPr>
      <w:r w:rsidRPr="00AA5D11">
        <w:rPr>
          <w:rFonts w:eastAsia="標楷體"/>
        </w:rPr>
        <w:t>3.</w:t>
      </w:r>
      <w:r w:rsidRPr="00AA5D11">
        <w:rPr>
          <w:rFonts w:eastAsia="標楷體" w:hAnsi="標楷體"/>
        </w:rPr>
        <w:t>實習期間因病或事故請假者，超過給假規定者應補回超出之請假天數。</w:t>
      </w:r>
    </w:p>
    <w:p w:rsidR="00D70159" w:rsidRPr="00AA5D11" w:rsidRDefault="00D70159" w:rsidP="00A96A23">
      <w:pPr>
        <w:ind w:firstLineChars="100" w:firstLine="240"/>
        <w:rPr>
          <w:rFonts w:eastAsia="標楷體"/>
        </w:rPr>
      </w:pPr>
      <w:r w:rsidRPr="00AA5D11">
        <w:rPr>
          <w:rFonts w:eastAsia="標楷體"/>
        </w:rPr>
        <w:t>4.</w:t>
      </w:r>
      <w:r w:rsidRPr="00AA5D11">
        <w:rPr>
          <w:rFonts w:eastAsia="標楷體" w:hAnsi="標楷體"/>
        </w:rPr>
        <w:t>實習期間請公假者，不用補實習。</w:t>
      </w:r>
    </w:p>
    <w:p w:rsidR="00D70159" w:rsidRPr="00AA5D11" w:rsidRDefault="00D70159">
      <w:pPr>
        <w:rPr>
          <w:rFonts w:eastAsia="標楷體"/>
          <w:b/>
          <w:bCs/>
          <w:sz w:val="28"/>
        </w:rPr>
      </w:pPr>
      <w:r w:rsidRPr="00AA5D11">
        <w:rPr>
          <w:rFonts w:eastAsia="標楷體"/>
          <w:b/>
          <w:bCs/>
          <w:sz w:val="28"/>
        </w:rPr>
        <w:t>d.</w:t>
      </w:r>
      <w:r w:rsidRPr="00AA5D11">
        <w:rPr>
          <w:rFonts w:eastAsia="標楷體" w:hAnsi="標楷體"/>
          <w:b/>
          <w:bCs/>
          <w:sz w:val="28"/>
        </w:rPr>
        <w:t>注意事項</w:t>
      </w:r>
    </w:p>
    <w:p w:rsidR="00D70159" w:rsidRPr="00AA5D11" w:rsidRDefault="00D70159">
      <w:pPr>
        <w:ind w:leftChars="11" w:left="266" w:hangingChars="100" w:hanging="240"/>
        <w:rPr>
          <w:rFonts w:eastAsia="標楷體"/>
        </w:rPr>
      </w:pPr>
      <w:r w:rsidRPr="00AA5D11">
        <w:rPr>
          <w:rFonts w:eastAsia="標楷體"/>
        </w:rPr>
        <w:t>1.</w:t>
      </w:r>
      <w:r w:rsidRPr="00AA5D11">
        <w:rPr>
          <w:rFonts w:eastAsia="標楷體" w:hAnsi="標楷體"/>
        </w:rPr>
        <w:t>臨床實習</w:t>
      </w:r>
      <w:proofErr w:type="gramStart"/>
      <w:r w:rsidRPr="00AA5D11">
        <w:rPr>
          <w:rFonts w:eastAsia="標楷體" w:hAnsi="標楷體"/>
        </w:rPr>
        <w:t>期間，</w:t>
      </w:r>
      <w:proofErr w:type="gramEnd"/>
      <w:r w:rsidRPr="00AA5D11">
        <w:rPr>
          <w:rFonts w:eastAsia="標楷體" w:hAnsi="標楷體"/>
        </w:rPr>
        <w:t>必須要以親切的態度和耐心來服務病患，並謹言慎行維持良好的</w:t>
      </w:r>
      <w:proofErr w:type="gramStart"/>
      <w:r w:rsidRPr="00AA5D11">
        <w:rPr>
          <w:rFonts w:eastAsia="標楷體" w:hAnsi="標楷體"/>
        </w:rPr>
        <w:t>醫</w:t>
      </w:r>
      <w:proofErr w:type="gramEnd"/>
      <w:r w:rsidRPr="00AA5D11">
        <w:rPr>
          <w:rFonts w:eastAsia="標楷體" w:hAnsi="標楷體"/>
        </w:rPr>
        <w:t>病關係。</w:t>
      </w:r>
    </w:p>
    <w:p w:rsidR="00D70159" w:rsidRPr="00AA5D11" w:rsidRDefault="00D70159">
      <w:pPr>
        <w:rPr>
          <w:rFonts w:eastAsia="標楷體"/>
        </w:rPr>
      </w:pPr>
      <w:r w:rsidRPr="00AA5D11">
        <w:rPr>
          <w:rFonts w:eastAsia="標楷體"/>
        </w:rPr>
        <w:lastRenderedPageBreak/>
        <w:t>2.</w:t>
      </w:r>
      <w:r w:rsidRPr="00AA5D11">
        <w:rPr>
          <w:rFonts w:eastAsia="標楷體" w:hAnsi="標楷體"/>
        </w:rPr>
        <w:t>對新病人應先自我介紹並簡述治療過程。</w:t>
      </w:r>
    </w:p>
    <w:p w:rsidR="00D70159" w:rsidRPr="00AA5D11" w:rsidRDefault="00D70159">
      <w:pPr>
        <w:ind w:left="240" w:hangingChars="100" w:hanging="240"/>
        <w:rPr>
          <w:rFonts w:eastAsia="標楷體"/>
        </w:rPr>
      </w:pPr>
      <w:r w:rsidRPr="00AA5D11">
        <w:rPr>
          <w:rFonts w:eastAsia="標楷體"/>
        </w:rPr>
        <w:t>3.</w:t>
      </w:r>
      <w:r w:rsidRPr="00AA5D11">
        <w:rPr>
          <w:rFonts w:eastAsia="標楷體" w:hAnsi="標楷體"/>
        </w:rPr>
        <w:t>凡使用治療儀器必事先了解該儀器性能及操作方法，有疑問時應先請教指導老師。</w:t>
      </w:r>
    </w:p>
    <w:p w:rsidR="00D70159" w:rsidRPr="00AA5D11" w:rsidRDefault="00D70159">
      <w:pPr>
        <w:rPr>
          <w:rFonts w:eastAsia="標楷體"/>
        </w:rPr>
      </w:pPr>
      <w:r w:rsidRPr="00AA5D11">
        <w:rPr>
          <w:rFonts w:eastAsia="標楷體"/>
        </w:rPr>
        <w:t>4.</w:t>
      </w:r>
      <w:r w:rsidRPr="00AA5D11">
        <w:rPr>
          <w:rFonts w:eastAsia="標楷體" w:hAnsi="標楷體"/>
        </w:rPr>
        <w:t>按處方執行治療項目，如有問題要報告指導老師，不得擅自更改治療項目。</w:t>
      </w:r>
    </w:p>
    <w:p w:rsidR="00D70159" w:rsidRPr="00AA5D11" w:rsidRDefault="00EC5E90" w:rsidP="00EC5E90">
      <w:pPr>
        <w:rPr>
          <w:rFonts w:eastAsia="標楷體"/>
        </w:rPr>
      </w:pPr>
      <w:r w:rsidRPr="00AA5D11">
        <w:rPr>
          <w:rFonts w:eastAsia="標楷體"/>
        </w:rPr>
        <w:t>5.</w:t>
      </w:r>
      <w:r w:rsidR="00D70159" w:rsidRPr="00AA5D11">
        <w:rPr>
          <w:rFonts w:eastAsia="標楷體" w:hAnsi="標楷體"/>
        </w:rPr>
        <w:t>治療過程中，病人有任何不適皆應報告指導老師，不可隱瞞或延遲處理。</w:t>
      </w:r>
    </w:p>
    <w:p w:rsidR="00D70159" w:rsidRPr="00AA5D11" w:rsidRDefault="00EC5E90" w:rsidP="00EC5E90">
      <w:pPr>
        <w:rPr>
          <w:rFonts w:eastAsia="標楷體"/>
        </w:rPr>
      </w:pPr>
      <w:r w:rsidRPr="00AA5D11">
        <w:rPr>
          <w:rFonts w:eastAsia="標楷體"/>
        </w:rPr>
        <w:t>6.</w:t>
      </w:r>
      <w:r w:rsidR="00D70159" w:rsidRPr="00AA5D11">
        <w:rPr>
          <w:rFonts w:eastAsia="標楷體" w:hAnsi="標楷體"/>
        </w:rPr>
        <w:t>病人饋贈</w:t>
      </w:r>
      <w:proofErr w:type="gramStart"/>
      <w:r w:rsidR="00D70159" w:rsidRPr="00AA5D11">
        <w:rPr>
          <w:rFonts w:eastAsia="標楷體" w:hAnsi="標楷體"/>
        </w:rPr>
        <w:t>應婉予拒謝</w:t>
      </w:r>
      <w:proofErr w:type="gramEnd"/>
      <w:r w:rsidR="00D70159" w:rsidRPr="00AA5D11">
        <w:rPr>
          <w:rFonts w:eastAsia="標楷體" w:hAnsi="標楷體"/>
        </w:rPr>
        <w:t>。</w:t>
      </w:r>
    </w:p>
    <w:p w:rsidR="00EC5E90" w:rsidRPr="00AA5D11" w:rsidRDefault="00EC5E90" w:rsidP="00EC5E90">
      <w:pPr>
        <w:rPr>
          <w:rFonts w:eastAsia="標楷體"/>
        </w:rPr>
      </w:pPr>
      <w:r w:rsidRPr="00AA5D11">
        <w:rPr>
          <w:rFonts w:eastAsia="標楷體"/>
        </w:rPr>
        <w:t>7.</w:t>
      </w:r>
      <w:r w:rsidR="00D70159" w:rsidRPr="00AA5D11">
        <w:rPr>
          <w:rFonts w:eastAsia="標楷體" w:hAnsi="標楷體"/>
        </w:rPr>
        <w:t>對病人之病情預後有代為保密之義務，非經指導人員或醫師之許可，不可隨意</w:t>
      </w:r>
    </w:p>
    <w:p w:rsidR="00EC5E90" w:rsidRPr="00AA5D11" w:rsidRDefault="00EC5E90" w:rsidP="00EC5E90">
      <w:pPr>
        <w:rPr>
          <w:rFonts w:eastAsia="標楷體"/>
        </w:rPr>
      </w:pPr>
      <w:r w:rsidRPr="00AA5D11">
        <w:rPr>
          <w:rFonts w:eastAsia="標楷體"/>
        </w:rPr>
        <w:t xml:space="preserve">  </w:t>
      </w:r>
      <w:r w:rsidR="00D70159" w:rsidRPr="00AA5D11">
        <w:rPr>
          <w:rFonts w:eastAsia="標楷體" w:hAnsi="標楷體"/>
        </w:rPr>
        <w:t>告知病人，家屬及其他人士，更不可做不當之陳述。</w:t>
      </w:r>
      <w:r w:rsidR="00D70159" w:rsidRPr="00AA5D11">
        <w:rPr>
          <w:rFonts w:eastAsia="標楷體"/>
        </w:rPr>
        <w:t>(</w:t>
      </w:r>
      <w:r w:rsidR="00D70159" w:rsidRPr="00AA5D11">
        <w:rPr>
          <w:rFonts w:eastAsia="標楷體" w:hAnsi="標楷體"/>
        </w:rPr>
        <w:t>若因而導致醫療糾紛，</w:t>
      </w:r>
    </w:p>
    <w:p w:rsidR="00D70159" w:rsidRPr="00AA5D11" w:rsidRDefault="00EC5E90" w:rsidP="00EC5E90">
      <w:pPr>
        <w:rPr>
          <w:rFonts w:eastAsia="標楷體"/>
        </w:rPr>
      </w:pPr>
      <w:r w:rsidRPr="00AA5D11">
        <w:rPr>
          <w:rFonts w:eastAsia="標楷體"/>
        </w:rPr>
        <w:t xml:space="preserve">  </w:t>
      </w:r>
      <w:r w:rsidR="00D70159" w:rsidRPr="00AA5D11">
        <w:rPr>
          <w:rFonts w:eastAsia="標楷體" w:hAnsi="標楷體"/>
        </w:rPr>
        <w:t>要負法律責任</w:t>
      </w:r>
      <w:r w:rsidR="00D70159" w:rsidRPr="00AA5D11">
        <w:rPr>
          <w:rFonts w:eastAsia="標楷體"/>
        </w:rPr>
        <w:t>)</w:t>
      </w:r>
      <w:r w:rsidR="00D70159" w:rsidRPr="00AA5D11">
        <w:rPr>
          <w:rFonts w:eastAsia="標楷體" w:hAnsi="標楷體"/>
        </w:rPr>
        <w:t>。</w:t>
      </w:r>
    </w:p>
    <w:p w:rsidR="00D70159" w:rsidRPr="00AA5D11" w:rsidRDefault="00EC5E90" w:rsidP="00EC5E90">
      <w:pPr>
        <w:rPr>
          <w:rFonts w:eastAsia="標楷體"/>
        </w:rPr>
      </w:pPr>
      <w:r w:rsidRPr="00AA5D11">
        <w:rPr>
          <w:rFonts w:eastAsia="標楷體"/>
        </w:rPr>
        <w:t>8.</w:t>
      </w:r>
      <w:r w:rsidR="00D70159" w:rsidRPr="00AA5D11">
        <w:rPr>
          <w:rFonts w:eastAsia="標楷體" w:hAnsi="標楷體"/>
        </w:rPr>
        <w:t>在實習期間表現優異，本科將頒發中英文獎狀及禮卷，以玆鼓勵。</w:t>
      </w:r>
    </w:p>
    <w:p w:rsidR="0012769B" w:rsidRPr="00A96A23" w:rsidRDefault="00EC5E90" w:rsidP="00A96A23">
      <w:pPr>
        <w:rPr>
          <w:rFonts w:eastAsia="標楷體"/>
        </w:rPr>
      </w:pPr>
      <w:r w:rsidRPr="00AA5D11">
        <w:rPr>
          <w:rFonts w:eastAsia="標楷體"/>
        </w:rPr>
        <w:t>9.</w:t>
      </w:r>
      <w:r w:rsidR="00D70159" w:rsidRPr="00AA5D11">
        <w:rPr>
          <w:rFonts w:eastAsia="標楷體" w:hAnsi="標楷體"/>
        </w:rPr>
        <w:t>在實習期間無遲到早退全勤者，本科將頒發中英文獎狀及禮卷，以玆鼓勵。</w:t>
      </w:r>
    </w:p>
    <w:p w:rsidR="003007B4" w:rsidRPr="00AA5D11" w:rsidRDefault="003007B4" w:rsidP="003007B4">
      <w:pPr>
        <w:spacing w:line="0" w:lineRule="atLeast"/>
        <w:rPr>
          <w:rFonts w:eastAsia="標楷體"/>
          <w:b/>
          <w:bCs/>
          <w:sz w:val="28"/>
        </w:rPr>
      </w:pPr>
      <w:r w:rsidRPr="00AA5D11">
        <w:rPr>
          <w:rFonts w:eastAsia="標楷體"/>
          <w:b/>
          <w:bCs/>
          <w:sz w:val="28"/>
        </w:rPr>
        <w:t>e.</w:t>
      </w:r>
      <w:r w:rsidRPr="00AA5D11">
        <w:rPr>
          <w:rFonts w:eastAsia="標楷體" w:hAnsi="標楷體"/>
          <w:b/>
          <w:bCs/>
          <w:sz w:val="28"/>
        </w:rPr>
        <w:t>意見反應</w:t>
      </w:r>
    </w:p>
    <w:p w:rsidR="003007B4" w:rsidRPr="00AA5D11" w:rsidRDefault="003007B4" w:rsidP="003007B4">
      <w:pPr>
        <w:spacing w:line="0" w:lineRule="atLeast"/>
        <w:rPr>
          <w:rFonts w:eastAsia="標楷體"/>
          <w:sz w:val="28"/>
          <w:szCs w:val="28"/>
        </w:rPr>
      </w:pPr>
      <w:r w:rsidRPr="00AA5D11">
        <w:rPr>
          <w:rFonts w:eastAsia="標楷體"/>
          <w:b/>
          <w:bCs/>
          <w:sz w:val="28"/>
        </w:rPr>
        <w:t xml:space="preserve">  </w:t>
      </w:r>
      <w:r w:rsidRPr="00AA5D11">
        <w:rPr>
          <w:rFonts w:eastAsia="標楷體" w:hAnsi="標楷體"/>
          <w:bCs/>
          <w:sz w:val="28"/>
          <w:szCs w:val="28"/>
        </w:rPr>
        <w:t>實習</w:t>
      </w:r>
      <w:proofErr w:type="gramStart"/>
      <w:r w:rsidRPr="00AA5D11">
        <w:rPr>
          <w:rFonts w:eastAsia="標楷體" w:hAnsi="標楷體"/>
          <w:bCs/>
          <w:sz w:val="28"/>
          <w:szCs w:val="28"/>
        </w:rPr>
        <w:t>期間</w:t>
      </w:r>
      <w:r w:rsidRPr="00AA5D11">
        <w:rPr>
          <w:rFonts w:eastAsia="標楷體" w:hAnsi="標楷體"/>
          <w:sz w:val="28"/>
          <w:szCs w:val="28"/>
        </w:rPr>
        <w:t>，</w:t>
      </w:r>
      <w:proofErr w:type="gramEnd"/>
      <w:r w:rsidRPr="00AA5D11">
        <w:rPr>
          <w:rFonts w:eastAsia="標楷體" w:hAnsi="標楷體"/>
          <w:sz w:val="28"/>
          <w:szCs w:val="28"/>
        </w:rPr>
        <w:t>意見反應窗口</w:t>
      </w:r>
    </w:p>
    <w:p w:rsidR="00EC5E90" w:rsidRPr="00AA5D11" w:rsidRDefault="00EC5E90" w:rsidP="00EC5E90">
      <w:pPr>
        <w:spacing w:line="0" w:lineRule="atLeast"/>
        <w:rPr>
          <w:rFonts w:eastAsia="標楷體"/>
          <w:sz w:val="28"/>
          <w:szCs w:val="28"/>
        </w:rPr>
      </w:pPr>
      <w:r w:rsidRPr="00AA5D11">
        <w:rPr>
          <w:rFonts w:eastAsia="標楷體"/>
          <w:sz w:val="28"/>
          <w:szCs w:val="28"/>
        </w:rPr>
        <w:t>1.(</w:t>
      </w:r>
      <w:r w:rsidRPr="00AA5D11">
        <w:rPr>
          <w:rFonts w:eastAsia="標楷體" w:hAnsi="標楷體"/>
          <w:sz w:val="28"/>
          <w:szCs w:val="28"/>
        </w:rPr>
        <w:t>職能治療組長</w:t>
      </w:r>
      <w:r w:rsidRPr="00AA5D11">
        <w:rPr>
          <w:rFonts w:eastAsia="標楷體"/>
          <w:sz w:val="28"/>
          <w:szCs w:val="28"/>
        </w:rPr>
        <w:t>)---3422121</w:t>
      </w:r>
      <w:r w:rsidRPr="00AA5D11">
        <w:rPr>
          <w:rFonts w:eastAsia="標楷體" w:hAnsi="標楷體"/>
          <w:sz w:val="28"/>
          <w:szCs w:val="28"/>
        </w:rPr>
        <w:t>轉</w:t>
      </w:r>
      <w:r w:rsidR="00961C38">
        <w:rPr>
          <w:rFonts w:eastAsia="標楷體" w:hAnsi="標楷體" w:hint="eastAsia"/>
          <w:sz w:val="28"/>
          <w:szCs w:val="28"/>
        </w:rPr>
        <w:t>7</w:t>
      </w:r>
      <w:r w:rsidRPr="00AA5D11">
        <w:rPr>
          <w:rFonts w:eastAsia="標楷體"/>
          <w:sz w:val="28"/>
          <w:szCs w:val="28"/>
        </w:rPr>
        <w:t>4212</w:t>
      </w:r>
    </w:p>
    <w:p w:rsidR="00D70159" w:rsidRPr="00AA5D11" w:rsidRDefault="00D70159" w:rsidP="00A96A23">
      <w:pPr>
        <w:spacing w:line="40" w:lineRule="atLeast"/>
        <w:rPr>
          <w:rFonts w:eastAsia="標楷體"/>
        </w:rPr>
      </w:pPr>
    </w:p>
    <w:p w:rsidR="00D70159" w:rsidRPr="00AA5D11" w:rsidRDefault="003007B4">
      <w:pPr>
        <w:rPr>
          <w:rFonts w:eastAsia="標楷體"/>
          <w:b/>
          <w:bCs/>
          <w:sz w:val="28"/>
        </w:rPr>
      </w:pPr>
      <w:r w:rsidRPr="00AA5D11">
        <w:rPr>
          <w:rFonts w:eastAsia="標楷體"/>
          <w:b/>
          <w:bCs/>
          <w:sz w:val="28"/>
        </w:rPr>
        <w:t>g</w:t>
      </w:r>
      <w:r w:rsidR="00D70159" w:rsidRPr="00AA5D11">
        <w:rPr>
          <w:rFonts w:eastAsia="標楷體"/>
          <w:b/>
          <w:bCs/>
          <w:sz w:val="28"/>
        </w:rPr>
        <w:t>.</w:t>
      </w:r>
      <w:r w:rsidR="00D70159" w:rsidRPr="00AA5D11">
        <w:rPr>
          <w:rFonts w:eastAsia="標楷體" w:hAnsi="標楷體"/>
          <w:b/>
          <w:bCs/>
          <w:sz w:val="28"/>
        </w:rPr>
        <w:t>治療室狀況處理原則</w:t>
      </w:r>
      <w:r w:rsidR="00D70159" w:rsidRPr="00AA5D11">
        <w:rPr>
          <w:rFonts w:eastAsia="標楷體"/>
          <w:b/>
          <w:bCs/>
          <w:sz w:val="28"/>
        </w:rPr>
        <w:t xml:space="preserve"> </w:t>
      </w:r>
    </w:p>
    <w:p w:rsidR="00D70159" w:rsidRPr="00AA5D11" w:rsidRDefault="007D7C63" w:rsidP="007D7C63">
      <w:pPr>
        <w:rPr>
          <w:rFonts w:eastAsia="標楷體"/>
          <w:sz w:val="28"/>
          <w:szCs w:val="28"/>
        </w:rPr>
      </w:pPr>
      <w:r w:rsidRPr="00AA5D11">
        <w:rPr>
          <w:rFonts w:eastAsia="標楷體" w:hAnsi="標楷體"/>
          <w:sz w:val="28"/>
          <w:szCs w:val="28"/>
        </w:rPr>
        <w:t>一、</w:t>
      </w:r>
      <w:r w:rsidR="00EE05AD" w:rsidRPr="00AA5D11">
        <w:rPr>
          <w:rFonts w:eastAsia="標楷體" w:hAnsi="標楷體"/>
          <w:sz w:val="28"/>
          <w:szCs w:val="28"/>
        </w:rPr>
        <w:t>一般狀況【口角、衝突、糾紛</w:t>
      </w:r>
      <w:r w:rsidR="00D70159" w:rsidRPr="00AA5D11">
        <w:rPr>
          <w:rFonts w:eastAsia="標楷體" w:hAnsi="標楷體"/>
          <w:sz w:val="28"/>
          <w:szCs w:val="28"/>
        </w:rPr>
        <w:t>】</w:t>
      </w:r>
    </w:p>
    <w:p w:rsidR="007A6D96" w:rsidRPr="00AA5D11" w:rsidRDefault="00D70159" w:rsidP="007A6D96">
      <w:pPr>
        <w:ind w:left="480"/>
        <w:rPr>
          <w:rFonts w:eastAsia="標楷體"/>
          <w:sz w:val="28"/>
          <w:szCs w:val="28"/>
        </w:rPr>
      </w:pPr>
      <w:r w:rsidRPr="00AA5D11">
        <w:rPr>
          <w:rFonts w:eastAsia="標楷體" w:hAnsi="標楷體"/>
          <w:sz w:val="28"/>
          <w:szCs w:val="28"/>
        </w:rPr>
        <w:t>處理流程：實習生</w:t>
      </w:r>
      <w:r w:rsidRPr="00AA5D11">
        <w:rPr>
          <w:rFonts w:eastAsia="標楷體"/>
          <w:sz w:val="28"/>
          <w:szCs w:val="28"/>
        </w:rPr>
        <w:t>→</w:t>
      </w:r>
      <w:r w:rsidRPr="00AA5D11">
        <w:rPr>
          <w:rFonts w:eastAsia="標楷體" w:hAnsi="標楷體"/>
          <w:sz w:val="28"/>
          <w:szCs w:val="28"/>
        </w:rPr>
        <w:t>臨床指導老師</w:t>
      </w:r>
      <w:r w:rsidRPr="00AA5D11">
        <w:rPr>
          <w:rFonts w:eastAsia="標楷體"/>
          <w:sz w:val="28"/>
          <w:szCs w:val="28"/>
        </w:rPr>
        <w:t>→</w:t>
      </w:r>
      <w:r w:rsidRPr="00AA5D11">
        <w:rPr>
          <w:rFonts w:eastAsia="標楷體" w:hAnsi="標楷體"/>
          <w:sz w:val="28"/>
          <w:szCs w:val="28"/>
        </w:rPr>
        <w:t>組長</w:t>
      </w:r>
      <w:r w:rsidRPr="00AA5D11">
        <w:rPr>
          <w:rFonts w:eastAsia="標楷體"/>
          <w:sz w:val="28"/>
          <w:szCs w:val="28"/>
        </w:rPr>
        <w:t>→</w:t>
      </w:r>
      <w:r w:rsidRPr="00AA5D11">
        <w:rPr>
          <w:rFonts w:eastAsia="標楷體" w:hAnsi="標楷體"/>
          <w:sz w:val="28"/>
          <w:szCs w:val="28"/>
        </w:rPr>
        <w:t>總醫師（</w:t>
      </w:r>
      <w:r w:rsidR="008A72FC">
        <w:rPr>
          <w:rFonts w:eastAsia="標楷體" w:hAnsi="標楷體" w:hint="eastAsia"/>
          <w:sz w:val="28"/>
          <w:szCs w:val="28"/>
        </w:rPr>
        <w:t>7</w:t>
      </w:r>
      <w:r w:rsidR="00EC5E90" w:rsidRPr="00AA5D11">
        <w:rPr>
          <w:rFonts w:eastAsia="標楷體"/>
          <w:sz w:val="28"/>
          <w:szCs w:val="28"/>
        </w:rPr>
        <w:t>4201</w:t>
      </w:r>
      <w:r w:rsidRPr="00AA5D11">
        <w:rPr>
          <w:rFonts w:eastAsia="標楷體" w:hAnsi="標楷體"/>
          <w:sz w:val="28"/>
          <w:szCs w:val="28"/>
        </w:rPr>
        <w:t>）</w:t>
      </w:r>
    </w:p>
    <w:p w:rsidR="00D70159" w:rsidRPr="00AA5D11" w:rsidRDefault="007D7C63" w:rsidP="007D7C63">
      <w:pPr>
        <w:rPr>
          <w:rFonts w:eastAsia="標楷體"/>
          <w:sz w:val="28"/>
          <w:szCs w:val="28"/>
        </w:rPr>
      </w:pPr>
      <w:r w:rsidRPr="00AA5D11">
        <w:rPr>
          <w:rFonts w:eastAsia="標楷體" w:hAnsi="標楷體"/>
          <w:sz w:val="28"/>
          <w:szCs w:val="28"/>
        </w:rPr>
        <w:t>二、</w:t>
      </w:r>
      <w:r w:rsidR="00EE05AD" w:rsidRPr="00AA5D11">
        <w:rPr>
          <w:rFonts w:eastAsia="標楷體" w:hAnsi="標楷體"/>
          <w:sz w:val="28"/>
          <w:szCs w:val="28"/>
        </w:rPr>
        <w:t>緊急狀況【意識喪失、昏倒、血壓過高、血壓過低、跌倒受</w:t>
      </w:r>
      <w:r w:rsidR="00EE05AD" w:rsidRPr="00AA5D11">
        <w:rPr>
          <w:rFonts w:eastAsia="標楷體"/>
          <w:sz w:val="28"/>
          <w:szCs w:val="28"/>
        </w:rPr>
        <w:t xml:space="preserve"> </w:t>
      </w:r>
      <w:r w:rsidR="00EE05AD" w:rsidRPr="00AA5D11">
        <w:rPr>
          <w:rFonts w:eastAsia="標楷體" w:hAnsi="標楷體"/>
          <w:sz w:val="28"/>
          <w:szCs w:val="28"/>
        </w:rPr>
        <w:t>傷</w:t>
      </w:r>
      <w:r w:rsidR="00D70159" w:rsidRPr="00AA5D11">
        <w:rPr>
          <w:rFonts w:eastAsia="標楷體" w:hAnsi="標楷體"/>
          <w:sz w:val="28"/>
          <w:szCs w:val="28"/>
        </w:rPr>
        <w:t>】</w:t>
      </w:r>
    </w:p>
    <w:p w:rsidR="00B775DB" w:rsidRPr="00AA5D11" w:rsidRDefault="00D70159" w:rsidP="00EE05AD">
      <w:pPr>
        <w:ind w:leftChars="200" w:left="1880" w:hangingChars="500" w:hanging="1400"/>
        <w:rPr>
          <w:rFonts w:eastAsia="標楷體"/>
          <w:sz w:val="28"/>
          <w:szCs w:val="28"/>
        </w:rPr>
      </w:pPr>
      <w:r w:rsidRPr="00AA5D11">
        <w:rPr>
          <w:rFonts w:eastAsia="標楷體" w:hAnsi="標楷體"/>
          <w:sz w:val="28"/>
          <w:szCs w:val="28"/>
        </w:rPr>
        <w:t>通報流程：實習生</w:t>
      </w:r>
      <w:r w:rsidRPr="00AA5D11">
        <w:rPr>
          <w:rFonts w:eastAsia="標楷體"/>
          <w:sz w:val="28"/>
          <w:szCs w:val="28"/>
        </w:rPr>
        <w:t>→</w:t>
      </w:r>
      <w:r w:rsidRPr="00AA5D11">
        <w:rPr>
          <w:rFonts w:eastAsia="標楷體" w:hAnsi="標楷體"/>
          <w:sz w:val="28"/>
          <w:szCs w:val="28"/>
        </w:rPr>
        <w:t>臨床指導老師</w:t>
      </w:r>
      <w:r w:rsidRPr="00AA5D11">
        <w:rPr>
          <w:rFonts w:eastAsia="標楷體"/>
          <w:sz w:val="28"/>
          <w:szCs w:val="28"/>
        </w:rPr>
        <w:t>→</w:t>
      </w:r>
      <w:r w:rsidRPr="00AA5D11">
        <w:rPr>
          <w:rFonts w:eastAsia="標楷體" w:hAnsi="標楷體"/>
          <w:sz w:val="28"/>
          <w:szCs w:val="28"/>
        </w:rPr>
        <w:t>總醫師（</w:t>
      </w:r>
      <w:r w:rsidR="00961C38">
        <w:rPr>
          <w:rFonts w:eastAsia="標楷體" w:hAnsi="標楷體" w:hint="eastAsia"/>
          <w:sz w:val="28"/>
          <w:szCs w:val="28"/>
        </w:rPr>
        <w:t>7</w:t>
      </w:r>
      <w:r w:rsidR="001B6913" w:rsidRPr="00AA5D11">
        <w:rPr>
          <w:rFonts w:eastAsia="標楷體"/>
          <w:sz w:val="28"/>
          <w:szCs w:val="28"/>
        </w:rPr>
        <w:t>4201</w:t>
      </w:r>
      <w:r w:rsidRPr="00AA5D11">
        <w:rPr>
          <w:rFonts w:eastAsia="標楷體" w:hAnsi="標楷體"/>
          <w:sz w:val="28"/>
          <w:szCs w:val="28"/>
        </w:rPr>
        <w:t>）</w:t>
      </w:r>
    </w:p>
    <w:p w:rsidR="00A55B8E" w:rsidRPr="00AA5D11" w:rsidRDefault="00D70159" w:rsidP="004E2A31">
      <w:pPr>
        <w:ind w:leftChars="200" w:left="1880" w:hangingChars="500" w:hanging="1400"/>
        <w:rPr>
          <w:rFonts w:eastAsia="標楷體"/>
          <w:sz w:val="28"/>
          <w:szCs w:val="28"/>
        </w:rPr>
      </w:pPr>
      <w:r w:rsidRPr="00AA5D11">
        <w:rPr>
          <w:rFonts w:eastAsia="標楷體" w:hAnsi="標楷體"/>
          <w:sz w:val="28"/>
          <w:szCs w:val="28"/>
        </w:rPr>
        <w:t>『看診醫師』（</w:t>
      </w:r>
      <w:r w:rsidR="00961C38">
        <w:rPr>
          <w:rFonts w:eastAsia="標楷體" w:hAnsi="標楷體" w:hint="eastAsia"/>
          <w:sz w:val="28"/>
          <w:szCs w:val="28"/>
        </w:rPr>
        <w:t>7</w:t>
      </w:r>
      <w:r w:rsidR="001B6913" w:rsidRPr="00AA5D11">
        <w:rPr>
          <w:rFonts w:eastAsia="標楷體"/>
          <w:sz w:val="28"/>
          <w:szCs w:val="28"/>
        </w:rPr>
        <w:t>2210</w:t>
      </w:r>
      <w:r w:rsidR="001B6913" w:rsidRPr="00AA5D11">
        <w:rPr>
          <w:rFonts w:eastAsia="標楷體" w:hAnsi="標楷體"/>
          <w:sz w:val="28"/>
          <w:szCs w:val="28"/>
        </w:rPr>
        <w:t>、</w:t>
      </w:r>
      <w:r w:rsidR="00961C38">
        <w:rPr>
          <w:rFonts w:eastAsia="標楷體" w:hAnsi="標楷體" w:hint="eastAsia"/>
          <w:sz w:val="28"/>
          <w:szCs w:val="28"/>
        </w:rPr>
        <w:t>7</w:t>
      </w:r>
      <w:r w:rsidR="001B6913" w:rsidRPr="00AA5D11">
        <w:rPr>
          <w:rFonts w:eastAsia="標楷體"/>
          <w:sz w:val="28"/>
          <w:szCs w:val="28"/>
        </w:rPr>
        <w:t>2211</w:t>
      </w:r>
      <w:r w:rsidRPr="00AA5D11">
        <w:rPr>
          <w:rFonts w:eastAsia="標楷體" w:hAnsi="標楷體"/>
          <w:sz w:val="28"/>
          <w:szCs w:val="28"/>
        </w:rPr>
        <w:t>）</w:t>
      </w:r>
    </w:p>
    <w:p w:rsidR="00333351" w:rsidRPr="00AA5D11" w:rsidRDefault="00333351">
      <w:pPr>
        <w:rPr>
          <w:rFonts w:eastAsia="標楷體"/>
        </w:rPr>
      </w:pPr>
    </w:p>
    <w:p w:rsidR="00D70159" w:rsidRPr="00AA5D11" w:rsidRDefault="00D70159">
      <w:pPr>
        <w:numPr>
          <w:ilvl w:val="0"/>
          <w:numId w:val="1"/>
        </w:numPr>
        <w:snapToGrid w:val="0"/>
        <w:jc w:val="both"/>
        <w:rPr>
          <w:rFonts w:eastAsia="標楷體"/>
        </w:rPr>
      </w:pPr>
      <w:r w:rsidRPr="00AA5D11">
        <w:rPr>
          <w:rFonts w:eastAsia="標楷體" w:hAnsi="標楷體"/>
        </w:rPr>
        <w:t>火警處置：</w:t>
      </w:r>
    </w:p>
    <w:p w:rsidR="00D70159" w:rsidRPr="00AA5D11" w:rsidRDefault="00D70159">
      <w:pPr>
        <w:snapToGrid w:val="0"/>
        <w:jc w:val="both"/>
        <w:rPr>
          <w:rFonts w:eastAsia="標楷體"/>
        </w:rPr>
      </w:pPr>
      <w:r w:rsidRPr="00AA5D11">
        <w:rPr>
          <w:rFonts w:eastAsia="標楷體" w:hAnsi="標楷體"/>
        </w:rPr>
        <w:t>（一）發現火警者，必須冷靜判斷，如為</w:t>
      </w:r>
      <w:proofErr w:type="gramStart"/>
      <w:r w:rsidRPr="00AA5D11">
        <w:rPr>
          <w:rFonts w:eastAsia="標楷體" w:hAnsi="標楷體"/>
        </w:rPr>
        <w:t>小火請速</w:t>
      </w:r>
      <w:proofErr w:type="gramEnd"/>
      <w:r w:rsidRPr="00AA5D11">
        <w:rPr>
          <w:rFonts w:eastAsia="標楷體" w:hAnsi="標楷體"/>
        </w:rPr>
        <w:t>就近取用滅火器救火。</w:t>
      </w:r>
    </w:p>
    <w:p w:rsidR="00D70159" w:rsidRPr="00AA5D11" w:rsidRDefault="00D70159">
      <w:pPr>
        <w:snapToGrid w:val="0"/>
        <w:jc w:val="both"/>
        <w:rPr>
          <w:rFonts w:eastAsia="標楷體"/>
        </w:rPr>
      </w:pPr>
      <w:r w:rsidRPr="00AA5D11">
        <w:rPr>
          <w:rFonts w:eastAsia="標楷體" w:hAnsi="標楷體"/>
        </w:rPr>
        <w:t>（二）如非少數人所能控制時，請</w:t>
      </w:r>
    </w:p>
    <w:p w:rsidR="00D70159" w:rsidRPr="00AA5D11" w:rsidRDefault="00D70159">
      <w:pPr>
        <w:snapToGrid w:val="0"/>
        <w:ind w:firstLine="480"/>
        <w:jc w:val="both"/>
        <w:rPr>
          <w:rFonts w:eastAsia="標楷體"/>
        </w:rPr>
      </w:pPr>
      <w:r w:rsidRPr="00AA5D11">
        <w:rPr>
          <w:rFonts w:eastAsia="標楷體"/>
        </w:rPr>
        <w:t>1.</w:t>
      </w:r>
      <w:r w:rsidRPr="00AA5D11">
        <w:rPr>
          <w:rFonts w:eastAsia="標楷體" w:hAnsi="標楷體"/>
        </w:rPr>
        <w:t>按下火災報知器或電話（五四</w:t>
      </w:r>
      <w:r w:rsidRPr="00AA5D11">
        <w:rPr>
          <w:rFonts w:eastAsia="標楷體"/>
        </w:rPr>
        <w:t>○</w:t>
      </w:r>
      <w:r w:rsidRPr="00AA5D11">
        <w:rPr>
          <w:rFonts w:eastAsia="標楷體" w:hAnsi="標楷體"/>
        </w:rPr>
        <w:t>六）通知中控室，</w:t>
      </w:r>
    </w:p>
    <w:p w:rsidR="00D70159" w:rsidRPr="00AA5D11" w:rsidRDefault="00D70159">
      <w:pPr>
        <w:snapToGrid w:val="0"/>
        <w:ind w:firstLineChars="200" w:firstLine="480"/>
        <w:jc w:val="both"/>
        <w:rPr>
          <w:rFonts w:eastAsia="標楷體"/>
        </w:rPr>
      </w:pPr>
      <w:r w:rsidRPr="00AA5D11">
        <w:rPr>
          <w:rFonts w:eastAsia="標楷體"/>
        </w:rPr>
        <w:t>2.</w:t>
      </w:r>
      <w:r w:rsidRPr="00AA5D11">
        <w:rPr>
          <w:rFonts w:eastAsia="標楷體" w:hAnsi="標楷體"/>
        </w:rPr>
        <w:t>通知總機（電話九），</w:t>
      </w:r>
    </w:p>
    <w:p w:rsidR="00D70159" w:rsidRPr="00AA5D11" w:rsidRDefault="00D70159">
      <w:pPr>
        <w:snapToGrid w:val="0"/>
        <w:ind w:leftChars="199" w:left="718" w:hangingChars="100" w:hanging="240"/>
        <w:jc w:val="both"/>
        <w:rPr>
          <w:rFonts w:eastAsia="標楷體"/>
        </w:rPr>
      </w:pPr>
      <w:r w:rsidRPr="00AA5D11">
        <w:rPr>
          <w:rFonts w:eastAsia="標楷體"/>
        </w:rPr>
        <w:t>3.</w:t>
      </w:r>
      <w:r w:rsidRPr="00AA5D11">
        <w:rPr>
          <w:rFonts w:eastAsia="標楷體" w:hAnsi="標楷體"/>
        </w:rPr>
        <w:t>向單位主管（上班時間）或總值</w:t>
      </w:r>
      <w:proofErr w:type="gramStart"/>
      <w:r w:rsidRPr="00AA5D11">
        <w:rPr>
          <w:rFonts w:eastAsia="標楷體" w:hAnsi="標楷體"/>
        </w:rPr>
        <w:t>日官室</w:t>
      </w:r>
      <w:proofErr w:type="gramEnd"/>
      <w:r w:rsidRPr="00AA5D11">
        <w:rPr>
          <w:rFonts w:eastAsia="標楷體" w:hAnsi="標楷體"/>
        </w:rPr>
        <w:t>（電話一</w:t>
      </w:r>
      <w:r w:rsidRPr="00AA5D11">
        <w:rPr>
          <w:rFonts w:eastAsia="標楷體"/>
        </w:rPr>
        <w:t>○○</w:t>
      </w:r>
      <w:r w:rsidRPr="00AA5D11">
        <w:rPr>
          <w:rFonts w:eastAsia="標楷體" w:hAnsi="標楷體"/>
        </w:rPr>
        <w:t>六，夜間及例假日）報告。</w:t>
      </w:r>
    </w:p>
    <w:p w:rsidR="00D70159" w:rsidRPr="00AA5D11" w:rsidRDefault="00D70159">
      <w:pPr>
        <w:pStyle w:val="a6"/>
        <w:ind w:leftChars="0" w:left="720" w:hangingChars="300" w:hanging="720"/>
        <w:rPr>
          <w:rFonts w:ascii="Times New Roman" w:hAnsi="Times New Roman" w:hint="default"/>
        </w:rPr>
      </w:pPr>
      <w:r w:rsidRPr="00AA5D11">
        <w:rPr>
          <w:rFonts w:ascii="Times New Roman" w:hint="default"/>
        </w:rPr>
        <w:t>（三）總值日官（或發生火警之單位主管）立即趕往火災現場指揮九救災工作，如發現需作人員疏散或需動員全院人員支援時，總值日官立即通知總機廣播：「各位同仁請注意，全院閃電</w:t>
      </w:r>
      <w:r w:rsidRPr="00AA5D11">
        <w:rPr>
          <w:rFonts w:ascii="Times New Roman" w:hAnsi="Times New Roman" w:hint="default"/>
        </w:rPr>
        <w:t>○○</w:t>
      </w:r>
      <w:r w:rsidRPr="00AA5D11">
        <w:rPr>
          <w:rFonts w:ascii="Times New Roman" w:hint="default"/>
        </w:rPr>
        <w:t>大樓</w:t>
      </w:r>
      <w:r w:rsidRPr="00AA5D11">
        <w:rPr>
          <w:rFonts w:ascii="Times New Roman" w:hAnsi="Times New Roman" w:hint="default"/>
        </w:rPr>
        <w:t>○</w:t>
      </w:r>
      <w:r w:rsidRPr="00AA5D11">
        <w:rPr>
          <w:rFonts w:ascii="Times New Roman" w:hint="default"/>
        </w:rPr>
        <w:t>樓</w:t>
      </w:r>
      <w:r w:rsidRPr="00AA5D11">
        <w:rPr>
          <w:rFonts w:ascii="Times New Roman" w:hAnsi="Times New Roman" w:hint="default"/>
        </w:rPr>
        <w:t>○○</w:t>
      </w:r>
      <w:r w:rsidRPr="00AA5D11">
        <w:rPr>
          <w:rFonts w:ascii="Times New Roman" w:hint="default"/>
        </w:rPr>
        <w:t>病房（或</w:t>
      </w:r>
      <w:r w:rsidRPr="00AA5D11">
        <w:rPr>
          <w:rFonts w:ascii="Times New Roman" w:hAnsi="Times New Roman" w:hint="default"/>
        </w:rPr>
        <w:t>○○</w:t>
      </w:r>
      <w:r w:rsidRPr="00AA5D11">
        <w:rPr>
          <w:rFonts w:ascii="Times New Roman" w:hint="default"/>
        </w:rPr>
        <w:t>單位）」。</w:t>
      </w:r>
    </w:p>
    <w:p w:rsidR="00D70159" w:rsidRPr="00AA5D11" w:rsidRDefault="00D70159">
      <w:pPr>
        <w:snapToGrid w:val="0"/>
        <w:ind w:left="720" w:hangingChars="300" w:hanging="720"/>
        <w:jc w:val="both"/>
        <w:rPr>
          <w:rFonts w:eastAsia="標楷體"/>
        </w:rPr>
      </w:pPr>
      <w:r w:rsidRPr="00AA5D11">
        <w:rPr>
          <w:rFonts w:eastAsia="標楷體" w:hAnsi="標楷體"/>
        </w:rPr>
        <w:t>（四）全體同仁聽到「全院閃電」代號，除正在處理病患之醫護人員外，應速攜帶滅火器至現場參與滅火及疏散工作。</w:t>
      </w:r>
    </w:p>
    <w:p w:rsidR="00D70159" w:rsidRPr="00AA5D11" w:rsidRDefault="00D70159">
      <w:pPr>
        <w:ind w:left="720" w:hangingChars="300" w:hanging="720"/>
        <w:rPr>
          <w:rFonts w:eastAsia="標楷體"/>
        </w:rPr>
      </w:pPr>
      <w:r w:rsidRPr="00AA5D11">
        <w:rPr>
          <w:rFonts w:eastAsia="標楷體" w:hAnsi="標楷體"/>
        </w:rPr>
        <w:lastRenderedPageBreak/>
        <w:t>（五）發生火警同一樓層之其他單位及上二層、下一層各單位為警戒範圍，疏散以平面疏散為原則，除頂樓外，逃生疏散以向下為原則（煙上升的速度遠比人上樓為快），如已知向下樓層已被火</w:t>
      </w:r>
      <w:proofErr w:type="gramStart"/>
      <w:r w:rsidRPr="00AA5D11">
        <w:rPr>
          <w:rFonts w:eastAsia="標楷體" w:hAnsi="標楷體"/>
        </w:rPr>
        <w:t>或煙所困時</w:t>
      </w:r>
      <w:proofErr w:type="gramEnd"/>
      <w:r w:rsidRPr="00AA5D11">
        <w:rPr>
          <w:rFonts w:eastAsia="標楷體" w:hAnsi="標楷體"/>
        </w:rPr>
        <w:t>，仍以平面</w:t>
      </w:r>
      <w:proofErr w:type="gramStart"/>
      <w:r w:rsidRPr="00AA5D11">
        <w:rPr>
          <w:rFonts w:eastAsia="標楷體" w:hAnsi="標楷體"/>
        </w:rPr>
        <w:t>移動到煙害較少處再</w:t>
      </w:r>
      <w:proofErr w:type="gramEnd"/>
      <w:r w:rsidRPr="00AA5D11">
        <w:rPr>
          <w:rFonts w:eastAsia="標楷體" w:hAnsi="標楷體"/>
        </w:rPr>
        <w:t>向上疏散，已至屋頂平台時，請向中央地帶集合待援，此遭受</w:t>
      </w:r>
      <w:proofErr w:type="gramStart"/>
      <w:r w:rsidRPr="00AA5D11">
        <w:rPr>
          <w:rFonts w:eastAsia="標楷體" w:hAnsi="標楷體"/>
        </w:rPr>
        <w:t>到煙害或</w:t>
      </w:r>
      <w:proofErr w:type="gramEnd"/>
      <w:r w:rsidRPr="00AA5D11">
        <w:rPr>
          <w:rFonts w:eastAsia="標楷體" w:hAnsi="標楷體"/>
        </w:rPr>
        <w:t>火舌侵襲的可能性較少。</w:t>
      </w:r>
    </w:p>
    <w:p w:rsidR="00D70159" w:rsidRPr="00AA5D11" w:rsidRDefault="00D70159">
      <w:pPr>
        <w:snapToGrid w:val="0"/>
        <w:jc w:val="both"/>
        <w:rPr>
          <w:rFonts w:eastAsia="標楷體"/>
        </w:rPr>
      </w:pPr>
      <w:r w:rsidRPr="00AA5D11">
        <w:rPr>
          <w:rFonts w:eastAsia="標楷體" w:hAnsi="標楷體"/>
        </w:rPr>
        <w:t>（六）切記：</w:t>
      </w:r>
    </w:p>
    <w:p w:rsidR="00D70159" w:rsidRPr="00AA5D11" w:rsidRDefault="00D70159">
      <w:pPr>
        <w:snapToGrid w:val="0"/>
        <w:ind w:leftChars="234" w:left="802" w:hangingChars="100" w:hanging="240"/>
        <w:jc w:val="both"/>
        <w:rPr>
          <w:rFonts w:eastAsia="標楷體"/>
        </w:rPr>
      </w:pPr>
      <w:r w:rsidRPr="00AA5D11">
        <w:rPr>
          <w:rFonts w:eastAsia="標楷體"/>
        </w:rPr>
        <w:t>1.</w:t>
      </w:r>
      <w:r w:rsidRPr="00AA5D11">
        <w:rPr>
          <w:rFonts w:eastAsia="標楷體" w:hAnsi="標楷體"/>
        </w:rPr>
        <w:t>向樓梯方向疏散而不要向電梯逃生。（本院電梯如在工務室人員仍可控制使用時，仍請利用該可控制使用之電梯逃生）。</w:t>
      </w:r>
    </w:p>
    <w:p w:rsidR="00D70159" w:rsidRPr="00AA5D11" w:rsidRDefault="00D70159">
      <w:pPr>
        <w:snapToGrid w:val="0"/>
        <w:ind w:leftChars="234" w:left="802" w:hangingChars="100" w:hanging="240"/>
        <w:jc w:val="both"/>
        <w:rPr>
          <w:rFonts w:eastAsia="標楷體"/>
        </w:rPr>
      </w:pPr>
      <w:r w:rsidRPr="00AA5D11">
        <w:rPr>
          <w:rFonts w:eastAsia="標楷體"/>
        </w:rPr>
        <w:t>2.</w:t>
      </w:r>
      <w:r w:rsidRPr="00AA5D11">
        <w:rPr>
          <w:rFonts w:eastAsia="標楷體" w:hAnsi="標楷體"/>
        </w:rPr>
        <w:t>在煙霧中</w:t>
      </w:r>
      <w:proofErr w:type="gramStart"/>
      <w:r w:rsidRPr="00AA5D11">
        <w:rPr>
          <w:rFonts w:eastAsia="標楷體" w:hAnsi="標楷體"/>
        </w:rPr>
        <w:t>採</w:t>
      </w:r>
      <w:proofErr w:type="gramEnd"/>
      <w:r w:rsidRPr="00AA5D11">
        <w:rPr>
          <w:rFonts w:eastAsia="標楷體" w:hAnsi="標楷體"/>
        </w:rPr>
        <w:t>低姿態爬行，不可舉步而行，並以手在前面試探有無障礙。</w:t>
      </w:r>
    </w:p>
    <w:p w:rsidR="00D70159" w:rsidRPr="00AA5D11" w:rsidRDefault="00D70159">
      <w:pPr>
        <w:snapToGrid w:val="0"/>
        <w:ind w:leftChars="234" w:left="802" w:hangingChars="100" w:hanging="240"/>
        <w:jc w:val="both"/>
        <w:rPr>
          <w:rFonts w:eastAsia="標楷體"/>
        </w:rPr>
      </w:pPr>
      <w:r w:rsidRPr="00AA5D11">
        <w:rPr>
          <w:rFonts w:eastAsia="標楷體"/>
        </w:rPr>
        <w:t>3.</w:t>
      </w:r>
      <w:proofErr w:type="gramStart"/>
      <w:r w:rsidRPr="00AA5D11">
        <w:rPr>
          <w:rFonts w:eastAsia="標楷體" w:hAnsi="標楷體"/>
        </w:rPr>
        <w:t>通過門時先</w:t>
      </w:r>
      <w:proofErr w:type="gramEnd"/>
      <w:r w:rsidRPr="00AA5D11">
        <w:rPr>
          <w:rFonts w:eastAsia="標楷體" w:hAnsi="標楷體"/>
        </w:rPr>
        <w:t>以手背觸摸門板，如感到燙手時，切勿開門，如果是冷的，</w:t>
      </w:r>
      <w:proofErr w:type="gramStart"/>
      <w:r w:rsidRPr="00AA5D11">
        <w:rPr>
          <w:rFonts w:eastAsia="標楷體" w:hAnsi="標楷體"/>
        </w:rPr>
        <w:t>請背向</w:t>
      </w:r>
      <w:proofErr w:type="gramEnd"/>
      <w:r w:rsidRPr="00AA5D11">
        <w:rPr>
          <w:rFonts w:eastAsia="標楷體" w:hAnsi="標楷體"/>
        </w:rPr>
        <w:t>門板，以</w:t>
      </w:r>
      <w:proofErr w:type="gramStart"/>
      <w:r w:rsidRPr="00AA5D11">
        <w:rPr>
          <w:rFonts w:eastAsia="標楷體" w:hAnsi="標楷體"/>
        </w:rPr>
        <w:t>腳擋門</w:t>
      </w:r>
      <w:proofErr w:type="gramEnd"/>
      <w:r w:rsidRPr="00AA5D11">
        <w:rPr>
          <w:rFonts w:eastAsia="標楷體" w:hAnsi="標楷體"/>
        </w:rPr>
        <w:t>，打開</w:t>
      </w:r>
      <w:proofErr w:type="gramStart"/>
      <w:r w:rsidRPr="00AA5D11">
        <w:rPr>
          <w:rFonts w:eastAsia="標楷體" w:hAnsi="標楷體"/>
        </w:rPr>
        <w:t>少許，</w:t>
      </w:r>
      <w:proofErr w:type="gramEnd"/>
      <w:r w:rsidRPr="00AA5D11">
        <w:rPr>
          <w:rFonts w:eastAsia="標楷體" w:hAnsi="標楷體"/>
        </w:rPr>
        <w:t>如有</w:t>
      </w:r>
      <w:proofErr w:type="gramStart"/>
      <w:r w:rsidRPr="00AA5D11">
        <w:rPr>
          <w:rFonts w:eastAsia="標楷體" w:hAnsi="標楷體"/>
        </w:rPr>
        <w:t>熱氣或煙時</w:t>
      </w:r>
      <w:proofErr w:type="gramEnd"/>
      <w:r w:rsidRPr="00AA5D11">
        <w:rPr>
          <w:rFonts w:eastAsia="標楷體" w:hAnsi="標楷體"/>
        </w:rPr>
        <w:t>，請速</w:t>
      </w:r>
      <w:proofErr w:type="gramStart"/>
      <w:r w:rsidRPr="00AA5D11">
        <w:rPr>
          <w:rFonts w:eastAsia="標楷體" w:hAnsi="標楷體"/>
        </w:rPr>
        <w:t>關上待救</w:t>
      </w:r>
      <w:proofErr w:type="gramEnd"/>
      <w:r w:rsidRPr="00AA5D11">
        <w:rPr>
          <w:rFonts w:eastAsia="標楷體" w:hAnsi="標楷體"/>
        </w:rPr>
        <w:t>。</w:t>
      </w:r>
    </w:p>
    <w:p w:rsidR="007A6D96" w:rsidRPr="00AA5D11" w:rsidRDefault="007A6D96">
      <w:pPr>
        <w:rPr>
          <w:rFonts w:eastAsia="標楷體"/>
        </w:rPr>
      </w:pPr>
    </w:p>
    <w:p w:rsidR="00D70159" w:rsidRPr="00AA5D11" w:rsidRDefault="003007B4">
      <w:pPr>
        <w:snapToGrid w:val="0"/>
        <w:jc w:val="both"/>
        <w:rPr>
          <w:rFonts w:eastAsia="標楷體"/>
          <w:b/>
          <w:bCs/>
          <w:sz w:val="28"/>
        </w:rPr>
      </w:pPr>
      <w:r w:rsidRPr="00AA5D11">
        <w:rPr>
          <w:rFonts w:eastAsia="標楷體"/>
          <w:b/>
          <w:bCs/>
          <w:sz w:val="28"/>
        </w:rPr>
        <w:t>h</w:t>
      </w:r>
      <w:r w:rsidR="00D70159" w:rsidRPr="00AA5D11">
        <w:rPr>
          <w:rFonts w:eastAsia="標楷體"/>
          <w:b/>
          <w:bCs/>
          <w:sz w:val="28"/>
        </w:rPr>
        <w:t>.</w:t>
      </w:r>
      <w:r w:rsidR="00D70159" w:rsidRPr="00AA5D11">
        <w:rPr>
          <w:rFonts w:eastAsia="標楷體" w:hAnsi="標楷體"/>
          <w:b/>
          <w:bCs/>
          <w:sz w:val="28"/>
        </w:rPr>
        <w:t>病人就醫權利與責任</w:t>
      </w:r>
    </w:p>
    <w:p w:rsidR="00D70159" w:rsidRPr="00AA5D11" w:rsidRDefault="00D70159">
      <w:pPr>
        <w:pStyle w:val="a7"/>
        <w:snapToGrid w:val="0"/>
        <w:jc w:val="both"/>
        <w:rPr>
          <w:rFonts w:ascii="Times New Roman"/>
          <w:sz w:val="24"/>
        </w:rPr>
      </w:pPr>
      <w:r w:rsidRPr="00AA5D11">
        <w:rPr>
          <w:rFonts w:ascii="Times New Roman" w:hAnsi="標楷體"/>
          <w:sz w:val="24"/>
        </w:rPr>
        <w:t>高雄榮民總醫院尊重病人是一位需要特殊醫療照護的個人，尊重病人擁有的權利，以下是病人就醫的權利與責任。</w:t>
      </w:r>
    </w:p>
    <w:p w:rsidR="00D70159" w:rsidRPr="00AA5D11" w:rsidRDefault="00D70159">
      <w:pPr>
        <w:snapToGrid w:val="0"/>
        <w:jc w:val="both"/>
        <w:rPr>
          <w:rFonts w:eastAsia="標楷體"/>
        </w:rPr>
      </w:pPr>
      <w:r w:rsidRPr="00AA5D11">
        <w:rPr>
          <w:rFonts w:eastAsia="標楷體" w:hAnsi="標楷體"/>
        </w:rPr>
        <w:t>壹、病人的權利：</w:t>
      </w:r>
    </w:p>
    <w:p w:rsidR="00D70159" w:rsidRPr="00AA5D11" w:rsidRDefault="00D70159">
      <w:pPr>
        <w:pStyle w:val="20"/>
        <w:snapToGrid w:val="0"/>
        <w:ind w:left="1020" w:hangingChars="200" w:hanging="480"/>
        <w:jc w:val="both"/>
        <w:rPr>
          <w:color w:val="auto"/>
        </w:rPr>
      </w:pPr>
      <w:r w:rsidRPr="00AA5D11">
        <w:rPr>
          <w:rFonts w:hAnsi="標楷體"/>
          <w:color w:val="auto"/>
        </w:rPr>
        <w:t>一、不分疾病、年齡、性別、種族、居住地區、社經地位、宗教及信仰，都能得到適當的醫療服務。</w:t>
      </w:r>
    </w:p>
    <w:p w:rsidR="00D70159" w:rsidRPr="00AA5D11" w:rsidRDefault="00D70159">
      <w:pPr>
        <w:pStyle w:val="20"/>
        <w:snapToGrid w:val="0"/>
        <w:ind w:left="1020" w:hangingChars="200" w:hanging="480"/>
        <w:jc w:val="both"/>
        <w:rPr>
          <w:color w:val="auto"/>
        </w:rPr>
      </w:pPr>
      <w:r w:rsidRPr="00AA5D11">
        <w:rPr>
          <w:rFonts w:hAnsi="標楷體"/>
          <w:color w:val="auto"/>
        </w:rPr>
        <w:t>二、在安全的醫療環境中接受專業的醫療照護與健康教育。</w:t>
      </w:r>
    </w:p>
    <w:p w:rsidR="00D70159" w:rsidRPr="00AA5D11" w:rsidRDefault="00D70159">
      <w:pPr>
        <w:pStyle w:val="20"/>
        <w:snapToGrid w:val="0"/>
        <w:ind w:left="1020" w:hangingChars="200" w:hanging="480"/>
        <w:jc w:val="both"/>
        <w:rPr>
          <w:color w:val="auto"/>
        </w:rPr>
      </w:pPr>
      <w:r w:rsidRPr="00AA5D11">
        <w:rPr>
          <w:rFonts w:hAnsi="標楷體"/>
          <w:color w:val="auto"/>
        </w:rPr>
        <w:t>三、獲得正確、易懂的醫療資訊，包括病情、診斷、治療計劃或替代方案。</w:t>
      </w:r>
    </w:p>
    <w:p w:rsidR="00D70159" w:rsidRPr="00AA5D11" w:rsidRDefault="00D70159">
      <w:pPr>
        <w:pStyle w:val="20"/>
        <w:snapToGrid w:val="0"/>
        <w:ind w:left="1020" w:hangingChars="200" w:hanging="480"/>
        <w:jc w:val="both"/>
        <w:rPr>
          <w:color w:val="auto"/>
        </w:rPr>
      </w:pPr>
      <w:r w:rsidRPr="00AA5D11">
        <w:rPr>
          <w:rFonts w:hAnsi="標楷體"/>
          <w:color w:val="auto"/>
        </w:rPr>
        <w:t>四、除緊急搶救外，可以決定是否接受檢查、治療、手術、研究或人體試驗。</w:t>
      </w:r>
    </w:p>
    <w:p w:rsidR="00D70159" w:rsidRPr="00AA5D11" w:rsidRDefault="00D70159">
      <w:pPr>
        <w:snapToGrid w:val="0"/>
        <w:ind w:leftChars="233" w:left="1039" w:hangingChars="200" w:hanging="480"/>
        <w:jc w:val="both"/>
        <w:rPr>
          <w:rFonts w:eastAsia="標楷體"/>
        </w:rPr>
      </w:pPr>
      <w:r w:rsidRPr="00AA5D11">
        <w:rPr>
          <w:rFonts w:eastAsia="標楷體" w:hAnsi="標楷體"/>
        </w:rPr>
        <w:t>五、可以要求照顧病人的醫療人員介紹自己、解釋將為病人做何事、並鼓勵病人發問。</w:t>
      </w:r>
      <w:r w:rsidRPr="00AA5D11">
        <w:rPr>
          <w:rFonts w:eastAsia="標楷體"/>
        </w:rPr>
        <w:t xml:space="preserve"> </w:t>
      </w:r>
    </w:p>
    <w:p w:rsidR="00D70159" w:rsidRPr="00AA5D11" w:rsidRDefault="00D70159">
      <w:pPr>
        <w:snapToGrid w:val="0"/>
        <w:ind w:leftChars="233" w:left="1039" w:hangingChars="200" w:hanging="480"/>
        <w:jc w:val="both"/>
        <w:rPr>
          <w:rFonts w:eastAsia="標楷體"/>
        </w:rPr>
      </w:pPr>
      <w:r w:rsidRPr="00AA5D11">
        <w:rPr>
          <w:rFonts w:eastAsia="標楷體" w:hAnsi="標楷體"/>
        </w:rPr>
        <w:t>六、可以自費得到自己各項檢查報告影本、診斷證明、病歷摘要等資料。</w:t>
      </w:r>
    </w:p>
    <w:p w:rsidR="00D70159" w:rsidRPr="00AA5D11" w:rsidRDefault="00D70159">
      <w:pPr>
        <w:pStyle w:val="a6"/>
        <w:snapToGrid w:val="0"/>
        <w:ind w:left="1020" w:hangingChars="200" w:hanging="480"/>
        <w:jc w:val="both"/>
        <w:rPr>
          <w:rFonts w:ascii="Times New Roman" w:hAnsi="Times New Roman" w:hint="default"/>
        </w:rPr>
      </w:pPr>
      <w:r w:rsidRPr="00AA5D11">
        <w:rPr>
          <w:rFonts w:ascii="Times New Roman" w:hint="default"/>
        </w:rPr>
        <w:t>七、可以在醫療過程中得到醫療人員的尊重、體恤及隱私權保障。</w:t>
      </w:r>
    </w:p>
    <w:p w:rsidR="00D70159" w:rsidRPr="00AA5D11" w:rsidRDefault="00D70159">
      <w:pPr>
        <w:pStyle w:val="a6"/>
        <w:snapToGrid w:val="0"/>
        <w:ind w:left="1020" w:hangingChars="200" w:hanging="480"/>
        <w:jc w:val="both"/>
        <w:rPr>
          <w:rFonts w:ascii="Times New Roman" w:hAnsi="Times New Roman" w:hint="default"/>
        </w:rPr>
      </w:pPr>
      <w:r w:rsidRPr="00AA5D11">
        <w:rPr>
          <w:rFonts w:ascii="Times New Roman" w:hint="default"/>
        </w:rPr>
        <w:t>八、可以要求對病人的身分，病情、健康相關資訊守密，除依法外，不得透露。</w:t>
      </w:r>
    </w:p>
    <w:p w:rsidR="00D70159" w:rsidRPr="00AA5D11" w:rsidRDefault="00D70159">
      <w:pPr>
        <w:pStyle w:val="a6"/>
        <w:snapToGrid w:val="0"/>
        <w:ind w:left="1020" w:hangingChars="200" w:hanging="480"/>
        <w:jc w:val="both"/>
        <w:rPr>
          <w:rFonts w:ascii="Times New Roman" w:hAnsi="Times New Roman" w:hint="default"/>
        </w:rPr>
      </w:pPr>
      <w:r w:rsidRPr="00AA5D11">
        <w:rPr>
          <w:rFonts w:ascii="Times New Roman" w:hint="default"/>
        </w:rPr>
        <w:t>九、可以依病情需要，獲得一貫性、持續性的醫療服務。</w:t>
      </w:r>
    </w:p>
    <w:p w:rsidR="00D70159" w:rsidRPr="00AA5D11" w:rsidRDefault="00D70159">
      <w:pPr>
        <w:pStyle w:val="a6"/>
        <w:snapToGrid w:val="0"/>
        <w:ind w:left="1020" w:hangingChars="200" w:hanging="480"/>
        <w:jc w:val="both"/>
        <w:rPr>
          <w:rFonts w:ascii="Times New Roman" w:hAnsi="Times New Roman" w:hint="default"/>
        </w:rPr>
      </w:pPr>
    </w:p>
    <w:p w:rsidR="00333351" w:rsidRDefault="00333351">
      <w:pPr>
        <w:pStyle w:val="a6"/>
        <w:snapToGrid w:val="0"/>
        <w:ind w:left="1020" w:hangingChars="200" w:hanging="480"/>
        <w:jc w:val="both"/>
        <w:rPr>
          <w:rFonts w:ascii="Times New Roman" w:hAnsi="Times New Roman" w:hint="default"/>
        </w:rPr>
      </w:pPr>
    </w:p>
    <w:p w:rsidR="000212F4" w:rsidRDefault="000212F4">
      <w:pPr>
        <w:pStyle w:val="a6"/>
        <w:snapToGrid w:val="0"/>
        <w:ind w:left="1020" w:hangingChars="200" w:hanging="480"/>
        <w:jc w:val="both"/>
        <w:rPr>
          <w:rFonts w:ascii="Times New Roman" w:hAnsi="Times New Roman" w:hint="default"/>
        </w:rPr>
      </w:pPr>
    </w:p>
    <w:p w:rsidR="000212F4" w:rsidRDefault="000212F4">
      <w:pPr>
        <w:pStyle w:val="a6"/>
        <w:snapToGrid w:val="0"/>
        <w:ind w:left="1020" w:hangingChars="200" w:hanging="480"/>
        <w:jc w:val="both"/>
        <w:rPr>
          <w:rFonts w:ascii="Times New Roman" w:hAnsi="Times New Roman" w:hint="default"/>
        </w:rPr>
      </w:pPr>
    </w:p>
    <w:p w:rsidR="000212F4" w:rsidRPr="00AA5D11" w:rsidRDefault="000212F4">
      <w:pPr>
        <w:pStyle w:val="a6"/>
        <w:snapToGrid w:val="0"/>
        <w:ind w:left="1020" w:hangingChars="200" w:hanging="480"/>
        <w:jc w:val="both"/>
        <w:rPr>
          <w:rFonts w:ascii="Times New Roman" w:hAnsi="Times New Roman" w:hint="default"/>
        </w:rPr>
      </w:pPr>
    </w:p>
    <w:p w:rsidR="00D70159" w:rsidRPr="00AA5D11" w:rsidRDefault="00D70159">
      <w:pPr>
        <w:pStyle w:val="a8"/>
        <w:tabs>
          <w:tab w:val="left" w:pos="820"/>
        </w:tabs>
        <w:snapToGrid w:val="0"/>
        <w:ind w:left="720" w:hanging="720"/>
        <w:jc w:val="both"/>
        <w:rPr>
          <w:rFonts w:ascii="Times New Roman" w:hint="default"/>
        </w:rPr>
      </w:pPr>
      <w:r w:rsidRPr="00AA5D11">
        <w:rPr>
          <w:rFonts w:ascii="Times New Roman" w:hAnsi="標楷體" w:hint="default"/>
        </w:rPr>
        <w:t>貳、病人的責任：</w:t>
      </w:r>
    </w:p>
    <w:p w:rsidR="00D70159" w:rsidRPr="00AA5D11" w:rsidRDefault="00D70159">
      <w:pPr>
        <w:pStyle w:val="a8"/>
        <w:tabs>
          <w:tab w:val="left" w:pos="660"/>
        </w:tabs>
        <w:snapToGrid w:val="0"/>
        <w:ind w:left="900" w:hanging="360"/>
        <w:jc w:val="both"/>
        <w:rPr>
          <w:rFonts w:ascii="Times New Roman" w:hint="default"/>
        </w:rPr>
      </w:pPr>
      <w:r w:rsidRPr="00AA5D11">
        <w:rPr>
          <w:rFonts w:ascii="Times New Roman" w:hint="default"/>
        </w:rPr>
        <w:tab/>
      </w:r>
      <w:r w:rsidRPr="00AA5D11">
        <w:rPr>
          <w:rFonts w:ascii="Times New Roman" w:hAnsi="標楷體" w:hint="default"/>
        </w:rPr>
        <w:t>一、不要求醫事人員提供不實病歷資料或診斷證明。</w:t>
      </w:r>
    </w:p>
    <w:p w:rsidR="00D70159" w:rsidRPr="00AA5D11" w:rsidRDefault="00D70159">
      <w:pPr>
        <w:pStyle w:val="a8"/>
        <w:tabs>
          <w:tab w:val="left" w:pos="900"/>
        </w:tabs>
        <w:snapToGrid w:val="0"/>
        <w:ind w:leftChars="246" w:left="1070" w:hangingChars="200" w:hanging="480"/>
        <w:jc w:val="both"/>
        <w:rPr>
          <w:rFonts w:ascii="Times New Roman" w:hint="default"/>
        </w:rPr>
      </w:pPr>
      <w:r w:rsidRPr="00AA5D11">
        <w:rPr>
          <w:rFonts w:ascii="Times New Roman" w:hAnsi="標楷體" w:hint="default"/>
        </w:rPr>
        <w:t>二、盡所知提供</w:t>
      </w:r>
      <w:proofErr w:type="gramStart"/>
      <w:r w:rsidRPr="00AA5D11">
        <w:rPr>
          <w:rFonts w:ascii="Times New Roman" w:hAnsi="標楷體" w:hint="default"/>
        </w:rPr>
        <w:t>醫</w:t>
      </w:r>
      <w:proofErr w:type="gramEnd"/>
      <w:r w:rsidRPr="00AA5D11">
        <w:rPr>
          <w:rFonts w:ascii="Times New Roman" w:hAnsi="標楷體" w:hint="default"/>
        </w:rPr>
        <w:t>事人員目前健康狀況、變化及完整病史，包含疾病、住院、過敏史、用藥及其他健康相關詳情。</w:t>
      </w:r>
    </w:p>
    <w:p w:rsidR="00D70159" w:rsidRPr="00AA5D11" w:rsidRDefault="00D70159">
      <w:pPr>
        <w:pStyle w:val="a8"/>
        <w:autoSpaceDE/>
        <w:adjustRightInd/>
        <w:snapToGrid w:val="0"/>
        <w:ind w:leftChars="237" w:left="1049" w:hangingChars="200" w:hanging="480"/>
        <w:jc w:val="both"/>
        <w:rPr>
          <w:rFonts w:ascii="Times New Roman" w:hint="default"/>
          <w:kern w:val="2"/>
        </w:rPr>
      </w:pPr>
      <w:r w:rsidRPr="00AA5D11">
        <w:rPr>
          <w:rFonts w:ascii="Times New Roman" w:hAnsi="標楷體" w:hint="default"/>
          <w:kern w:val="2"/>
        </w:rPr>
        <w:t>三、在做決定前，應了解拒絕或接受治療後所可能造成的危險或損害。</w:t>
      </w:r>
    </w:p>
    <w:p w:rsidR="00D70159" w:rsidRPr="00AA5D11" w:rsidRDefault="00D70159">
      <w:pPr>
        <w:pStyle w:val="a8"/>
        <w:autoSpaceDE/>
        <w:adjustRightInd/>
        <w:snapToGrid w:val="0"/>
        <w:ind w:leftChars="237" w:left="1049" w:hangingChars="200" w:hanging="480"/>
        <w:jc w:val="both"/>
        <w:rPr>
          <w:rFonts w:ascii="Times New Roman" w:hint="default"/>
          <w:kern w:val="2"/>
        </w:rPr>
      </w:pPr>
      <w:r w:rsidRPr="00AA5D11">
        <w:rPr>
          <w:rFonts w:ascii="Times New Roman" w:hAnsi="標楷體" w:hint="default"/>
          <w:kern w:val="2"/>
        </w:rPr>
        <w:t>四、依約應診，配合醫師建議並經病人同意的治療程序及相關醫囑。</w:t>
      </w:r>
    </w:p>
    <w:p w:rsidR="00D70159" w:rsidRPr="00AA5D11" w:rsidRDefault="00D70159">
      <w:pPr>
        <w:pStyle w:val="a8"/>
        <w:autoSpaceDE/>
        <w:adjustRightInd/>
        <w:snapToGrid w:val="0"/>
        <w:ind w:firstLine="540"/>
        <w:jc w:val="both"/>
        <w:rPr>
          <w:rFonts w:ascii="Times New Roman" w:hint="default"/>
          <w:kern w:val="2"/>
        </w:rPr>
      </w:pPr>
      <w:r w:rsidRPr="00AA5D11">
        <w:rPr>
          <w:rFonts w:ascii="Times New Roman" w:hAnsi="標楷體" w:hint="default"/>
          <w:kern w:val="2"/>
        </w:rPr>
        <w:t>五、尊重</w:t>
      </w:r>
      <w:proofErr w:type="gramStart"/>
      <w:r w:rsidRPr="00AA5D11">
        <w:rPr>
          <w:rFonts w:ascii="Times New Roman" w:hAnsi="標楷體" w:hint="default"/>
          <w:kern w:val="2"/>
        </w:rPr>
        <w:t>醫</w:t>
      </w:r>
      <w:proofErr w:type="gramEnd"/>
      <w:r w:rsidRPr="00AA5D11">
        <w:rPr>
          <w:rFonts w:ascii="Times New Roman" w:hAnsi="標楷體" w:hint="default"/>
          <w:kern w:val="2"/>
        </w:rPr>
        <w:t>事專業人員。</w:t>
      </w:r>
    </w:p>
    <w:p w:rsidR="00D70159" w:rsidRPr="00AA5D11" w:rsidRDefault="00D70159">
      <w:pPr>
        <w:pStyle w:val="a8"/>
        <w:autoSpaceDE/>
        <w:adjustRightInd/>
        <w:snapToGrid w:val="0"/>
        <w:ind w:firstLine="540"/>
        <w:jc w:val="both"/>
        <w:rPr>
          <w:rFonts w:ascii="Times New Roman" w:hint="default"/>
          <w:kern w:val="2"/>
        </w:rPr>
      </w:pPr>
      <w:r w:rsidRPr="00AA5D11">
        <w:rPr>
          <w:rFonts w:ascii="Times New Roman" w:hAnsi="標楷體" w:hint="default"/>
          <w:kern w:val="2"/>
        </w:rPr>
        <w:t>六、尊重其他病人權利及他們的隱私，並保持環境安靜。</w:t>
      </w:r>
    </w:p>
    <w:p w:rsidR="00D70159" w:rsidRPr="00AA5D11" w:rsidRDefault="00D70159">
      <w:pPr>
        <w:snapToGrid w:val="0"/>
        <w:ind w:firstLine="540"/>
        <w:jc w:val="both"/>
        <w:rPr>
          <w:rFonts w:eastAsia="標楷體"/>
        </w:rPr>
      </w:pPr>
      <w:r w:rsidRPr="00AA5D11">
        <w:rPr>
          <w:rFonts w:eastAsia="標楷體" w:hAnsi="標楷體"/>
        </w:rPr>
        <w:t>七、病人及家屬遵守醫院的規定。</w:t>
      </w:r>
    </w:p>
    <w:p w:rsidR="00D70159" w:rsidRPr="00AA5D11" w:rsidRDefault="00D70159" w:rsidP="003007B4">
      <w:pPr>
        <w:snapToGrid w:val="0"/>
        <w:jc w:val="both"/>
        <w:rPr>
          <w:rFonts w:eastAsia="標楷體"/>
          <w:b/>
          <w:bCs/>
          <w:sz w:val="36"/>
        </w:rPr>
      </w:pPr>
    </w:p>
    <w:p w:rsidR="00D70159" w:rsidRPr="00AA5D11" w:rsidRDefault="003007B4">
      <w:pPr>
        <w:pStyle w:val="Default"/>
        <w:spacing w:line="0" w:lineRule="atLeast"/>
        <w:rPr>
          <w:rFonts w:ascii="Times New Roman"/>
          <w:b/>
          <w:bCs/>
          <w:color w:val="auto"/>
          <w:sz w:val="28"/>
          <w:szCs w:val="32"/>
        </w:rPr>
      </w:pPr>
      <w:r w:rsidRPr="00AA5D11">
        <w:rPr>
          <w:rFonts w:ascii="Times New Roman"/>
          <w:b/>
          <w:bCs/>
          <w:color w:val="auto"/>
          <w:sz w:val="28"/>
        </w:rPr>
        <w:t>i.</w:t>
      </w:r>
      <w:r w:rsidR="00D70159" w:rsidRPr="00AA5D11">
        <w:rPr>
          <w:rFonts w:ascii="Times New Roman" w:hAnsi="標楷體"/>
          <w:b/>
          <w:bCs/>
          <w:color w:val="auto"/>
          <w:sz w:val="28"/>
          <w:szCs w:val="32"/>
        </w:rPr>
        <w:t>高雄榮民總醫院醫療人員倫理守則</w:t>
      </w:r>
    </w:p>
    <w:p w:rsidR="00D70159" w:rsidRPr="00AA5D11" w:rsidRDefault="00D70159">
      <w:pPr>
        <w:pStyle w:val="Default"/>
        <w:spacing w:line="0" w:lineRule="atLeast"/>
        <w:ind w:firstLine="560"/>
        <w:rPr>
          <w:rFonts w:ascii="Times New Roman"/>
          <w:color w:val="auto"/>
          <w:szCs w:val="28"/>
        </w:rPr>
      </w:pPr>
      <w:r w:rsidRPr="00AA5D11">
        <w:rPr>
          <w:rFonts w:ascii="Times New Roman" w:hAnsi="標楷體"/>
          <w:color w:val="auto"/>
          <w:szCs w:val="28"/>
        </w:rPr>
        <w:lastRenderedPageBreak/>
        <w:t>為病人提供優質的醫療</w:t>
      </w:r>
      <w:proofErr w:type="gramStart"/>
      <w:r w:rsidRPr="00AA5D11">
        <w:rPr>
          <w:rFonts w:ascii="Times New Roman" w:hAnsi="標楷體"/>
          <w:color w:val="auto"/>
          <w:szCs w:val="28"/>
        </w:rPr>
        <w:t>照護乃本</w:t>
      </w:r>
      <w:proofErr w:type="gramEnd"/>
      <w:r w:rsidRPr="00AA5D11">
        <w:rPr>
          <w:rFonts w:ascii="Times New Roman" w:hAnsi="標楷體"/>
          <w:color w:val="auto"/>
          <w:szCs w:val="28"/>
        </w:rPr>
        <w:t>院之優良傳統與全體同仁之神聖職責。病人因信任本院，願將其健康及生命交付給我們，而前來本院接受醫療照護，基於此，本院醫療人員應秉持專業倫理，並同時確認自己對病人、社會、同僚和對自己的責任，在服務病人的過程中充分表達其對人類生命尊嚴與醫療專業的敬</w:t>
      </w:r>
      <w:r w:rsidRPr="00AA5D11">
        <w:rPr>
          <w:rFonts w:ascii="Times New Roman"/>
          <w:color w:val="auto"/>
          <w:szCs w:val="28"/>
        </w:rPr>
        <w:t>(</w:t>
      </w:r>
      <w:r w:rsidRPr="00AA5D11">
        <w:rPr>
          <w:rFonts w:ascii="Times New Roman" w:hAnsi="標楷體"/>
          <w:color w:val="auto"/>
          <w:szCs w:val="28"/>
        </w:rPr>
        <w:t>尊</w:t>
      </w:r>
      <w:r w:rsidRPr="00AA5D11">
        <w:rPr>
          <w:rFonts w:ascii="Times New Roman"/>
          <w:color w:val="auto"/>
          <w:szCs w:val="28"/>
        </w:rPr>
        <w:t>)</w:t>
      </w:r>
      <w:r w:rsidRPr="00AA5D11">
        <w:rPr>
          <w:rFonts w:ascii="Times New Roman" w:hAnsi="標楷體"/>
          <w:color w:val="auto"/>
          <w:szCs w:val="28"/>
        </w:rPr>
        <w:t>重。提供病人優質的醫療</w:t>
      </w:r>
      <w:proofErr w:type="gramStart"/>
      <w:r w:rsidRPr="00AA5D11">
        <w:rPr>
          <w:rFonts w:ascii="Times New Roman" w:hAnsi="標楷體"/>
          <w:color w:val="auto"/>
          <w:szCs w:val="28"/>
        </w:rPr>
        <w:t>照護乃本</w:t>
      </w:r>
      <w:proofErr w:type="gramEnd"/>
      <w:r w:rsidRPr="00AA5D11">
        <w:rPr>
          <w:rFonts w:ascii="Times New Roman" w:hAnsi="標楷體"/>
          <w:color w:val="auto"/>
          <w:szCs w:val="28"/>
        </w:rPr>
        <w:t>院之優良傳統與全體同仁之神聖職責。本院醫療人員須體認優良傳統之維繫及優質醫療照護之達成，實有賴於「專業倫理實踐」、「優質臨床技能」及「良好</w:t>
      </w:r>
      <w:proofErr w:type="gramStart"/>
      <w:r w:rsidRPr="00AA5D11">
        <w:rPr>
          <w:rFonts w:ascii="Times New Roman" w:hAnsi="標楷體"/>
          <w:color w:val="auto"/>
          <w:szCs w:val="28"/>
        </w:rPr>
        <w:t>醫</w:t>
      </w:r>
      <w:proofErr w:type="gramEnd"/>
      <w:r w:rsidRPr="00AA5D11">
        <w:rPr>
          <w:rFonts w:ascii="Times New Roman" w:hAnsi="標楷體"/>
          <w:color w:val="auto"/>
          <w:szCs w:val="28"/>
        </w:rPr>
        <w:t>病溝通」三方面之發揮，並須確實遵守下列倫理守則作為其醫療行為之倫理規範。以下倫理守則是身為高雄榮總醫療人員必須秉持的倫理行為規範：</w:t>
      </w:r>
    </w:p>
    <w:p w:rsidR="00D70159" w:rsidRPr="00AA5D11" w:rsidRDefault="00D70159">
      <w:pPr>
        <w:pStyle w:val="Default"/>
        <w:spacing w:line="0" w:lineRule="atLeast"/>
        <w:ind w:firstLine="560"/>
        <w:rPr>
          <w:rFonts w:ascii="Times New Roman"/>
          <w:color w:val="auto"/>
          <w:szCs w:val="28"/>
        </w:rPr>
      </w:pPr>
    </w:p>
    <w:p w:rsidR="00D70159" w:rsidRPr="00AA5D11" w:rsidRDefault="00D70159">
      <w:pPr>
        <w:pStyle w:val="Default"/>
        <w:spacing w:line="0" w:lineRule="atLeast"/>
        <w:rPr>
          <w:rFonts w:ascii="Times New Roman"/>
          <w:color w:val="auto"/>
          <w:szCs w:val="28"/>
        </w:rPr>
      </w:pPr>
      <w:r w:rsidRPr="00AA5D11">
        <w:rPr>
          <w:rFonts w:ascii="Times New Roman" w:hAnsi="標楷體"/>
          <w:color w:val="auto"/>
          <w:szCs w:val="28"/>
        </w:rPr>
        <w:t>一、確立「病人福祉」為優先考量。</w:t>
      </w:r>
      <w:r w:rsidRPr="00AA5D11">
        <w:rPr>
          <w:rFonts w:ascii="Times New Roman"/>
          <w:color w:val="auto"/>
          <w:szCs w:val="28"/>
        </w:rPr>
        <w:t xml:space="preserve"> </w:t>
      </w:r>
    </w:p>
    <w:p w:rsidR="00D70159" w:rsidRPr="00AA5D11" w:rsidRDefault="00D70159">
      <w:pPr>
        <w:pStyle w:val="Default"/>
        <w:spacing w:line="0" w:lineRule="atLeast"/>
        <w:rPr>
          <w:rFonts w:ascii="Times New Roman"/>
          <w:color w:val="auto"/>
          <w:szCs w:val="28"/>
        </w:rPr>
      </w:pPr>
      <w:r w:rsidRPr="00AA5D11">
        <w:rPr>
          <w:rFonts w:ascii="Times New Roman" w:hAnsi="標楷體"/>
          <w:color w:val="auto"/>
          <w:szCs w:val="28"/>
        </w:rPr>
        <w:t>二、以禮貌與誠懇對待病人，傾聽他的想法、尊重他的感受與看法。</w:t>
      </w:r>
      <w:r w:rsidRPr="00AA5D11">
        <w:rPr>
          <w:rFonts w:ascii="Times New Roman"/>
          <w:color w:val="auto"/>
          <w:szCs w:val="28"/>
        </w:rPr>
        <w:t xml:space="preserve"> </w:t>
      </w:r>
    </w:p>
    <w:p w:rsidR="00D70159" w:rsidRPr="00AA5D11" w:rsidRDefault="00D70159">
      <w:pPr>
        <w:pStyle w:val="Default"/>
        <w:spacing w:line="0" w:lineRule="atLeast"/>
        <w:ind w:left="480" w:hangingChars="200" w:hanging="480"/>
        <w:rPr>
          <w:rFonts w:ascii="Times New Roman"/>
          <w:color w:val="auto"/>
          <w:szCs w:val="28"/>
        </w:rPr>
      </w:pPr>
      <w:r w:rsidRPr="00AA5D11">
        <w:rPr>
          <w:rFonts w:ascii="Times New Roman" w:hAnsi="標楷體"/>
          <w:color w:val="auto"/>
          <w:szCs w:val="28"/>
        </w:rPr>
        <w:t>三、尊重病人對其醫療</w:t>
      </w:r>
      <w:proofErr w:type="gramStart"/>
      <w:r w:rsidRPr="00AA5D11">
        <w:rPr>
          <w:rFonts w:ascii="Times New Roman" w:hAnsi="標楷體"/>
          <w:color w:val="auto"/>
          <w:szCs w:val="28"/>
        </w:rPr>
        <w:t>照護有</w:t>
      </w:r>
      <w:proofErr w:type="gramEnd"/>
      <w:r w:rsidRPr="00AA5D11">
        <w:rPr>
          <w:rFonts w:ascii="Times New Roman" w:hAnsi="標楷體"/>
          <w:color w:val="auto"/>
          <w:szCs w:val="28"/>
        </w:rPr>
        <w:t>「知情」、「判斷」與「選擇」的權利；進行診療及治療前應獲得其同意。</w:t>
      </w:r>
      <w:r w:rsidRPr="00AA5D11">
        <w:rPr>
          <w:rFonts w:ascii="Times New Roman"/>
          <w:color w:val="auto"/>
          <w:szCs w:val="28"/>
        </w:rPr>
        <w:t xml:space="preserve"> </w:t>
      </w:r>
    </w:p>
    <w:p w:rsidR="00D70159" w:rsidRPr="00AA5D11" w:rsidRDefault="00D70159">
      <w:pPr>
        <w:pStyle w:val="Default"/>
        <w:spacing w:line="0" w:lineRule="atLeast"/>
        <w:rPr>
          <w:rFonts w:ascii="Times New Roman"/>
          <w:color w:val="auto"/>
          <w:szCs w:val="28"/>
        </w:rPr>
      </w:pPr>
      <w:r w:rsidRPr="00AA5D11">
        <w:rPr>
          <w:rFonts w:ascii="Times New Roman" w:hAnsi="標楷體"/>
          <w:color w:val="auto"/>
          <w:szCs w:val="28"/>
        </w:rPr>
        <w:t>四、尊重病人的隱私、保障其個人私密資料的安全。</w:t>
      </w:r>
      <w:r w:rsidRPr="00AA5D11">
        <w:rPr>
          <w:rFonts w:ascii="Times New Roman"/>
          <w:color w:val="auto"/>
          <w:szCs w:val="28"/>
        </w:rPr>
        <w:t xml:space="preserve"> </w:t>
      </w:r>
    </w:p>
    <w:p w:rsidR="00D70159" w:rsidRPr="00AA5D11" w:rsidRDefault="00D70159">
      <w:pPr>
        <w:pStyle w:val="Default"/>
        <w:spacing w:line="0" w:lineRule="atLeast"/>
        <w:ind w:left="480" w:hangingChars="200" w:hanging="480"/>
        <w:rPr>
          <w:rFonts w:ascii="Times New Roman"/>
          <w:color w:val="auto"/>
          <w:szCs w:val="28"/>
        </w:rPr>
      </w:pPr>
      <w:r w:rsidRPr="00AA5D11">
        <w:rPr>
          <w:rFonts w:ascii="Times New Roman" w:hAnsi="標楷體"/>
          <w:color w:val="auto"/>
          <w:szCs w:val="28"/>
        </w:rPr>
        <w:t>五、必須公正地對待病人，不可因個人偏私或病人性別、年齡、身分、地位、種族及疾病等條件之不同而有差別待遇。</w:t>
      </w:r>
      <w:r w:rsidRPr="00AA5D11">
        <w:rPr>
          <w:rFonts w:ascii="Times New Roman"/>
          <w:color w:val="auto"/>
          <w:szCs w:val="28"/>
        </w:rPr>
        <w:t xml:space="preserve"> </w:t>
      </w:r>
    </w:p>
    <w:p w:rsidR="00D70159" w:rsidRPr="00AA5D11" w:rsidRDefault="00D70159">
      <w:pPr>
        <w:pStyle w:val="Default"/>
        <w:spacing w:line="0" w:lineRule="atLeast"/>
        <w:ind w:left="560" w:hanging="560"/>
        <w:rPr>
          <w:rFonts w:ascii="Times New Roman"/>
          <w:color w:val="auto"/>
          <w:szCs w:val="28"/>
        </w:rPr>
      </w:pPr>
      <w:r w:rsidRPr="00AA5D11">
        <w:rPr>
          <w:rFonts w:ascii="Times New Roman" w:hAnsi="標楷體"/>
          <w:color w:val="auto"/>
          <w:szCs w:val="28"/>
        </w:rPr>
        <w:t>六、發現同事有濫用醫療人員職權、造假欺騙以謀私利等違背專業素養之行徑時，基於對病人安全、專業廉正與本院信譽之責任，有義務向主管揭露。</w:t>
      </w:r>
      <w:r w:rsidRPr="00AA5D11">
        <w:rPr>
          <w:rFonts w:ascii="Times New Roman"/>
          <w:color w:val="auto"/>
          <w:szCs w:val="28"/>
        </w:rPr>
        <w:t xml:space="preserve"> </w:t>
      </w:r>
    </w:p>
    <w:p w:rsidR="00D70159" w:rsidRPr="00AA5D11" w:rsidRDefault="00D70159">
      <w:pPr>
        <w:pStyle w:val="Default"/>
        <w:spacing w:line="0" w:lineRule="atLeast"/>
        <w:rPr>
          <w:rFonts w:ascii="Times New Roman"/>
          <w:color w:val="auto"/>
          <w:szCs w:val="28"/>
        </w:rPr>
      </w:pPr>
      <w:r w:rsidRPr="00AA5D11">
        <w:rPr>
          <w:rFonts w:ascii="Times New Roman" w:hAnsi="標楷體"/>
          <w:color w:val="auto"/>
          <w:szCs w:val="28"/>
        </w:rPr>
        <w:t>七、提昇自我專業知識和臨床技術，以保持優質的照護。</w:t>
      </w:r>
      <w:r w:rsidRPr="00AA5D11">
        <w:rPr>
          <w:rFonts w:ascii="Times New Roman"/>
          <w:color w:val="auto"/>
          <w:szCs w:val="28"/>
        </w:rPr>
        <w:t xml:space="preserve"> </w:t>
      </w:r>
    </w:p>
    <w:p w:rsidR="00D70159" w:rsidRPr="00AA5D11" w:rsidRDefault="00D70159">
      <w:pPr>
        <w:pStyle w:val="Default"/>
        <w:spacing w:line="0" w:lineRule="atLeast"/>
        <w:ind w:left="480" w:hangingChars="200" w:hanging="480"/>
        <w:rPr>
          <w:rFonts w:ascii="Times New Roman"/>
          <w:color w:val="auto"/>
          <w:szCs w:val="28"/>
        </w:rPr>
      </w:pPr>
      <w:r w:rsidRPr="00AA5D11">
        <w:rPr>
          <w:rFonts w:ascii="Times New Roman" w:hAnsi="標楷體"/>
          <w:color w:val="auto"/>
          <w:szCs w:val="28"/>
        </w:rPr>
        <w:t>八、認清自己專業能力的侷限性，在適當的時機進行照會或轉</w:t>
      </w:r>
      <w:proofErr w:type="gramStart"/>
      <w:r w:rsidRPr="00AA5D11">
        <w:rPr>
          <w:rFonts w:ascii="Times New Roman" w:hAnsi="標楷體"/>
          <w:color w:val="auto"/>
          <w:szCs w:val="28"/>
        </w:rPr>
        <w:t>介</w:t>
      </w:r>
      <w:proofErr w:type="gramEnd"/>
      <w:r w:rsidRPr="00AA5D11">
        <w:rPr>
          <w:rFonts w:ascii="Times New Roman" w:hAnsi="標楷體"/>
          <w:color w:val="auto"/>
          <w:szCs w:val="28"/>
        </w:rPr>
        <w:t>；並尊重病人選擇第二意見之意願。</w:t>
      </w:r>
      <w:r w:rsidRPr="00AA5D11">
        <w:rPr>
          <w:rFonts w:ascii="Times New Roman"/>
          <w:color w:val="auto"/>
          <w:szCs w:val="28"/>
        </w:rPr>
        <w:t xml:space="preserve"> </w:t>
      </w:r>
    </w:p>
    <w:p w:rsidR="00D70159" w:rsidRPr="00AA5D11" w:rsidRDefault="00D70159">
      <w:pPr>
        <w:pStyle w:val="Default"/>
        <w:spacing w:line="0" w:lineRule="atLeast"/>
        <w:ind w:left="480" w:hangingChars="200" w:hanging="480"/>
        <w:rPr>
          <w:rFonts w:ascii="Times New Roman"/>
          <w:color w:val="auto"/>
          <w:szCs w:val="28"/>
        </w:rPr>
      </w:pPr>
      <w:r w:rsidRPr="00AA5D11">
        <w:rPr>
          <w:rFonts w:ascii="Times New Roman" w:hAnsi="標楷體"/>
          <w:color w:val="auto"/>
          <w:szCs w:val="28"/>
        </w:rPr>
        <w:t>九、視建立良好「</w:t>
      </w:r>
      <w:proofErr w:type="gramStart"/>
      <w:r w:rsidRPr="00AA5D11">
        <w:rPr>
          <w:rFonts w:ascii="Times New Roman" w:hAnsi="標楷體"/>
          <w:color w:val="auto"/>
          <w:szCs w:val="28"/>
        </w:rPr>
        <w:t>醫</w:t>
      </w:r>
      <w:proofErr w:type="gramEnd"/>
      <w:r w:rsidRPr="00AA5D11">
        <w:rPr>
          <w:rFonts w:ascii="Times New Roman" w:hAnsi="標楷體"/>
          <w:color w:val="auto"/>
          <w:szCs w:val="28"/>
        </w:rPr>
        <w:t>病溝通」為自己重要職責，以病人聽得懂、能接受的方式提供訊息，並盡可能回答他的疑問。</w:t>
      </w:r>
      <w:r w:rsidRPr="00AA5D11">
        <w:rPr>
          <w:rFonts w:ascii="Times New Roman"/>
          <w:color w:val="auto"/>
          <w:szCs w:val="28"/>
        </w:rPr>
        <w:t xml:space="preserve"> </w:t>
      </w:r>
    </w:p>
    <w:p w:rsidR="007A6D96" w:rsidRPr="00AA5D11" w:rsidRDefault="00D70159" w:rsidP="0012769B">
      <w:pPr>
        <w:pStyle w:val="Default"/>
        <w:spacing w:line="0" w:lineRule="atLeast"/>
        <w:ind w:left="480" w:hangingChars="200" w:hanging="480"/>
        <w:rPr>
          <w:rFonts w:ascii="Times New Roman"/>
          <w:b/>
          <w:bCs/>
          <w:color w:val="auto"/>
          <w:sz w:val="36"/>
          <w:szCs w:val="32"/>
        </w:rPr>
      </w:pPr>
      <w:r w:rsidRPr="00AA5D11">
        <w:rPr>
          <w:rFonts w:ascii="Times New Roman" w:hAnsi="標楷體"/>
          <w:color w:val="auto"/>
          <w:szCs w:val="28"/>
        </w:rPr>
        <w:t>十、重視家屬所扮演的角色，體諒他們的需求，與他們合作以促進病人最大利益。</w:t>
      </w:r>
    </w:p>
    <w:p w:rsidR="0012769B" w:rsidRDefault="0012769B" w:rsidP="0012769B">
      <w:pPr>
        <w:pStyle w:val="Default"/>
        <w:spacing w:line="0" w:lineRule="atLeast"/>
        <w:ind w:left="721" w:hangingChars="200" w:hanging="721"/>
        <w:rPr>
          <w:rFonts w:ascii="Times New Roman"/>
          <w:b/>
          <w:bCs/>
          <w:color w:val="auto"/>
          <w:sz w:val="36"/>
          <w:szCs w:val="32"/>
        </w:rPr>
      </w:pPr>
    </w:p>
    <w:p w:rsidR="000212F4" w:rsidRDefault="000212F4" w:rsidP="0012769B">
      <w:pPr>
        <w:pStyle w:val="Default"/>
        <w:spacing w:line="0" w:lineRule="atLeast"/>
        <w:ind w:left="721" w:hangingChars="200" w:hanging="721"/>
        <w:rPr>
          <w:rFonts w:ascii="Times New Roman"/>
          <w:b/>
          <w:bCs/>
          <w:color w:val="auto"/>
          <w:sz w:val="36"/>
          <w:szCs w:val="32"/>
        </w:rPr>
      </w:pPr>
    </w:p>
    <w:p w:rsidR="000212F4" w:rsidRDefault="000212F4" w:rsidP="0012769B">
      <w:pPr>
        <w:pStyle w:val="Default"/>
        <w:spacing w:line="0" w:lineRule="atLeast"/>
        <w:ind w:left="721" w:hangingChars="200" w:hanging="721"/>
        <w:rPr>
          <w:rFonts w:ascii="Times New Roman"/>
          <w:b/>
          <w:bCs/>
          <w:color w:val="auto"/>
          <w:sz w:val="36"/>
          <w:szCs w:val="32"/>
        </w:rPr>
      </w:pPr>
    </w:p>
    <w:p w:rsidR="000212F4" w:rsidRDefault="000212F4" w:rsidP="0012769B">
      <w:pPr>
        <w:pStyle w:val="Default"/>
        <w:spacing w:line="0" w:lineRule="atLeast"/>
        <w:ind w:left="721" w:hangingChars="200" w:hanging="721"/>
        <w:rPr>
          <w:rFonts w:ascii="Times New Roman"/>
          <w:b/>
          <w:bCs/>
          <w:color w:val="auto"/>
          <w:sz w:val="36"/>
          <w:szCs w:val="32"/>
        </w:rPr>
      </w:pPr>
    </w:p>
    <w:p w:rsidR="000212F4" w:rsidRDefault="000212F4" w:rsidP="0012769B">
      <w:pPr>
        <w:pStyle w:val="Default"/>
        <w:spacing w:line="0" w:lineRule="atLeast"/>
        <w:ind w:left="721" w:hangingChars="200" w:hanging="721"/>
        <w:rPr>
          <w:rFonts w:ascii="Times New Roman"/>
          <w:b/>
          <w:bCs/>
          <w:color w:val="auto"/>
          <w:sz w:val="36"/>
          <w:szCs w:val="32"/>
        </w:rPr>
      </w:pPr>
    </w:p>
    <w:p w:rsidR="000212F4" w:rsidRDefault="000212F4" w:rsidP="0012769B">
      <w:pPr>
        <w:pStyle w:val="Default"/>
        <w:spacing w:line="0" w:lineRule="atLeast"/>
        <w:ind w:left="721" w:hangingChars="200" w:hanging="721"/>
        <w:rPr>
          <w:rFonts w:ascii="Times New Roman"/>
          <w:b/>
          <w:bCs/>
          <w:color w:val="auto"/>
          <w:sz w:val="36"/>
          <w:szCs w:val="32"/>
        </w:rPr>
      </w:pPr>
    </w:p>
    <w:p w:rsidR="000212F4" w:rsidRPr="00AA5D11" w:rsidRDefault="000212F4" w:rsidP="0012769B">
      <w:pPr>
        <w:pStyle w:val="Default"/>
        <w:spacing w:line="0" w:lineRule="atLeast"/>
        <w:ind w:left="721" w:hangingChars="200" w:hanging="721"/>
        <w:rPr>
          <w:rFonts w:ascii="Times New Roman"/>
          <w:b/>
          <w:bCs/>
          <w:color w:val="auto"/>
          <w:sz w:val="36"/>
          <w:szCs w:val="32"/>
        </w:rPr>
      </w:pPr>
    </w:p>
    <w:p w:rsidR="00D70159" w:rsidRPr="00AA5D11" w:rsidRDefault="003007B4">
      <w:pPr>
        <w:pStyle w:val="Default"/>
        <w:spacing w:line="0" w:lineRule="atLeast"/>
        <w:rPr>
          <w:rFonts w:ascii="Times New Roman"/>
          <w:b/>
          <w:bCs/>
          <w:color w:val="auto"/>
          <w:sz w:val="28"/>
          <w:szCs w:val="32"/>
        </w:rPr>
      </w:pPr>
      <w:r w:rsidRPr="00AA5D11">
        <w:rPr>
          <w:rFonts w:ascii="Times New Roman"/>
          <w:b/>
          <w:bCs/>
          <w:color w:val="auto"/>
          <w:sz w:val="28"/>
          <w:szCs w:val="32"/>
        </w:rPr>
        <w:t>j</w:t>
      </w:r>
      <w:r w:rsidR="00D70159" w:rsidRPr="00AA5D11">
        <w:rPr>
          <w:rFonts w:ascii="Times New Roman"/>
          <w:b/>
          <w:bCs/>
          <w:color w:val="auto"/>
          <w:sz w:val="28"/>
          <w:szCs w:val="32"/>
        </w:rPr>
        <w:t>.</w:t>
      </w:r>
      <w:r w:rsidR="00D70159" w:rsidRPr="00AA5D11">
        <w:rPr>
          <w:rFonts w:ascii="Times New Roman" w:hAnsi="標楷體"/>
          <w:b/>
          <w:bCs/>
          <w:color w:val="auto"/>
          <w:sz w:val="28"/>
          <w:szCs w:val="32"/>
        </w:rPr>
        <w:t>高雄榮民總醫院醫療人員行為規範</w:t>
      </w:r>
    </w:p>
    <w:p w:rsidR="00D70159" w:rsidRPr="00AA5D11" w:rsidRDefault="00D70159">
      <w:pPr>
        <w:pStyle w:val="Default"/>
        <w:spacing w:line="0" w:lineRule="atLeast"/>
        <w:ind w:firstLine="480"/>
        <w:rPr>
          <w:rFonts w:ascii="Times New Roman"/>
          <w:b/>
          <w:bCs/>
          <w:color w:val="auto"/>
          <w:sz w:val="28"/>
          <w:szCs w:val="28"/>
        </w:rPr>
      </w:pPr>
      <w:r w:rsidRPr="00AA5D11">
        <w:rPr>
          <w:rFonts w:ascii="Times New Roman" w:hAnsi="標楷體"/>
          <w:b/>
          <w:bCs/>
          <w:color w:val="auto"/>
          <w:sz w:val="28"/>
          <w:szCs w:val="28"/>
        </w:rPr>
        <w:t>醫療人員與病人及其家屬之關係</w:t>
      </w:r>
      <w:r w:rsidRPr="00AA5D11">
        <w:rPr>
          <w:rFonts w:ascii="Times New Roman"/>
          <w:b/>
          <w:bCs/>
          <w:color w:val="auto"/>
          <w:sz w:val="28"/>
          <w:szCs w:val="28"/>
        </w:rPr>
        <w:t xml:space="preserve"> </w:t>
      </w:r>
    </w:p>
    <w:p w:rsidR="00D70159" w:rsidRPr="00AA5D11" w:rsidRDefault="00D70159">
      <w:pPr>
        <w:pStyle w:val="Default"/>
        <w:spacing w:line="0" w:lineRule="atLeast"/>
        <w:ind w:left="360" w:firstLine="540"/>
        <w:rPr>
          <w:rFonts w:ascii="Times New Roman"/>
          <w:color w:val="auto"/>
          <w:szCs w:val="28"/>
        </w:rPr>
      </w:pPr>
      <w:r w:rsidRPr="00AA5D11">
        <w:rPr>
          <w:rFonts w:ascii="Times New Roman" w:hAnsi="標楷體"/>
          <w:color w:val="auto"/>
          <w:szCs w:val="28"/>
        </w:rPr>
        <w:t>為病人提供優質的醫療</w:t>
      </w:r>
      <w:proofErr w:type="gramStart"/>
      <w:r w:rsidRPr="00AA5D11">
        <w:rPr>
          <w:rFonts w:ascii="Times New Roman" w:hAnsi="標楷體"/>
          <w:color w:val="auto"/>
          <w:szCs w:val="28"/>
        </w:rPr>
        <w:t>照護乃本</w:t>
      </w:r>
      <w:proofErr w:type="gramEnd"/>
      <w:r w:rsidRPr="00AA5D11">
        <w:rPr>
          <w:rFonts w:ascii="Times New Roman" w:hAnsi="標楷體"/>
          <w:color w:val="auto"/>
          <w:szCs w:val="28"/>
        </w:rPr>
        <w:t>院之優良傳統與全體同仁之專業職責。醫療人員應秉持專業倫理，以維護病人的生命與健康為使命，並在執行醫療工作過程中，幫助病人瞭解其在本院將得到</w:t>
      </w:r>
      <w:proofErr w:type="gramStart"/>
      <w:r w:rsidRPr="00AA5D11">
        <w:rPr>
          <w:rFonts w:ascii="Times New Roman" w:hAnsi="標楷體"/>
          <w:color w:val="auto"/>
          <w:szCs w:val="28"/>
        </w:rPr>
        <w:t>最</w:t>
      </w:r>
      <w:proofErr w:type="gramEnd"/>
      <w:r w:rsidRPr="00AA5D11">
        <w:rPr>
          <w:rFonts w:ascii="Times New Roman" w:hAnsi="標楷體"/>
          <w:color w:val="auto"/>
          <w:szCs w:val="28"/>
        </w:rPr>
        <w:t>適切的醫療照護，不會因為性別、年齡、身分、地位、種族及疾病等條件之不同或餽贈禮物與否，而受到差別的待遇。由於醫療行為是醫療人員與病人間一種互動密切的人際關係，病人出於感激、真誠的餽贈是人之常情，然而不可否認的，餽贈可能會造成病人心理及經濟上的壓力，影響正常的</w:t>
      </w:r>
      <w:proofErr w:type="gramStart"/>
      <w:r w:rsidRPr="00AA5D11">
        <w:rPr>
          <w:rFonts w:ascii="Times New Roman" w:hAnsi="標楷體"/>
          <w:color w:val="auto"/>
          <w:szCs w:val="28"/>
        </w:rPr>
        <w:t>醫</w:t>
      </w:r>
      <w:proofErr w:type="gramEnd"/>
      <w:r w:rsidRPr="00AA5D11">
        <w:rPr>
          <w:rFonts w:ascii="Times New Roman" w:hAnsi="標楷體"/>
          <w:color w:val="auto"/>
          <w:szCs w:val="28"/>
        </w:rPr>
        <w:t>病關係，而使醫療人員的專業廉正遭受質疑。</w:t>
      </w:r>
      <w:proofErr w:type="gramStart"/>
      <w:r w:rsidRPr="00AA5D11">
        <w:rPr>
          <w:rFonts w:ascii="Times New Roman" w:hAnsi="標楷體"/>
          <w:color w:val="auto"/>
          <w:szCs w:val="28"/>
        </w:rPr>
        <w:t>故訂定</w:t>
      </w:r>
      <w:proofErr w:type="gramEnd"/>
      <w:r w:rsidRPr="00AA5D11">
        <w:rPr>
          <w:rFonts w:ascii="Times New Roman" w:hAnsi="標楷體"/>
          <w:color w:val="auto"/>
          <w:szCs w:val="28"/>
        </w:rPr>
        <w:t>以下行為規範，以為醫療人員遵循。</w:t>
      </w:r>
      <w:r w:rsidRPr="00AA5D11">
        <w:rPr>
          <w:rFonts w:ascii="Times New Roman"/>
          <w:color w:val="auto"/>
          <w:szCs w:val="28"/>
        </w:rPr>
        <w:t xml:space="preserve"> </w:t>
      </w:r>
    </w:p>
    <w:p w:rsidR="00D70159" w:rsidRPr="00AA5D11" w:rsidRDefault="00D70159">
      <w:pPr>
        <w:pStyle w:val="Default"/>
        <w:spacing w:line="0" w:lineRule="atLeast"/>
        <w:ind w:left="1040" w:hanging="560"/>
        <w:rPr>
          <w:rFonts w:ascii="Times New Roman"/>
          <w:color w:val="auto"/>
          <w:szCs w:val="28"/>
        </w:rPr>
      </w:pPr>
      <w:r w:rsidRPr="00AA5D11">
        <w:rPr>
          <w:rFonts w:ascii="Times New Roman" w:hAnsi="標楷體"/>
          <w:color w:val="auto"/>
          <w:szCs w:val="28"/>
        </w:rPr>
        <w:t>一、醫療人員不得接受病人及其家屬之金錢、禮券、有價證券之饋贈。</w:t>
      </w:r>
      <w:r w:rsidRPr="00AA5D11">
        <w:rPr>
          <w:rFonts w:ascii="Times New Roman"/>
          <w:color w:val="auto"/>
          <w:szCs w:val="28"/>
        </w:rPr>
        <w:t xml:space="preserve"> </w:t>
      </w:r>
    </w:p>
    <w:p w:rsidR="00D70159" w:rsidRPr="00AA5D11" w:rsidRDefault="00D70159">
      <w:pPr>
        <w:pStyle w:val="Default"/>
        <w:spacing w:line="0" w:lineRule="atLeast"/>
        <w:ind w:left="1040" w:hanging="560"/>
        <w:rPr>
          <w:rFonts w:ascii="Times New Roman"/>
          <w:color w:val="auto"/>
          <w:szCs w:val="28"/>
        </w:rPr>
      </w:pPr>
      <w:r w:rsidRPr="00AA5D11">
        <w:rPr>
          <w:rFonts w:ascii="Times New Roman" w:hAnsi="標楷體"/>
          <w:color w:val="auto"/>
          <w:szCs w:val="28"/>
        </w:rPr>
        <w:lastRenderedPageBreak/>
        <w:t>二、醫療人員在病人接受治療及住院</w:t>
      </w:r>
      <w:proofErr w:type="gramStart"/>
      <w:r w:rsidRPr="00AA5D11">
        <w:rPr>
          <w:rFonts w:ascii="Times New Roman" w:hAnsi="標楷體"/>
          <w:color w:val="auto"/>
          <w:szCs w:val="28"/>
        </w:rPr>
        <w:t>期間，</w:t>
      </w:r>
      <w:proofErr w:type="gramEnd"/>
      <w:r w:rsidRPr="00AA5D11">
        <w:rPr>
          <w:rFonts w:ascii="Times New Roman" w:hAnsi="標楷體"/>
          <w:color w:val="auto"/>
          <w:szCs w:val="28"/>
        </w:rPr>
        <w:t>不得接受或暗示病人及其家屬對基金或研究經費的捐贈。</w:t>
      </w:r>
      <w:r w:rsidRPr="00AA5D11">
        <w:rPr>
          <w:rFonts w:ascii="Times New Roman"/>
          <w:color w:val="auto"/>
          <w:szCs w:val="28"/>
        </w:rPr>
        <w:t xml:space="preserve"> </w:t>
      </w:r>
    </w:p>
    <w:p w:rsidR="00D70159" w:rsidRPr="00AA5D11" w:rsidRDefault="00D70159">
      <w:pPr>
        <w:pStyle w:val="Default"/>
        <w:spacing w:line="0" w:lineRule="atLeast"/>
        <w:ind w:left="1040" w:hanging="560"/>
        <w:rPr>
          <w:rFonts w:ascii="Times New Roman"/>
          <w:color w:val="auto"/>
          <w:szCs w:val="28"/>
        </w:rPr>
      </w:pPr>
      <w:r w:rsidRPr="00AA5D11">
        <w:rPr>
          <w:rFonts w:ascii="Times New Roman" w:hAnsi="標楷體"/>
          <w:color w:val="auto"/>
          <w:szCs w:val="28"/>
        </w:rPr>
        <w:t>三、醫療人員在不違反法律相關條款下，為提昇整體醫療服務及醫學研究之品質，得以個人或團體之名義成立研究發展基金（含研究經費），惟基金名下之經費使用，須受相關法律之監督並依相關行政作業程序辦理。</w:t>
      </w:r>
      <w:r w:rsidRPr="00AA5D11">
        <w:rPr>
          <w:rFonts w:ascii="Times New Roman"/>
          <w:color w:val="auto"/>
          <w:szCs w:val="28"/>
        </w:rPr>
        <w:t xml:space="preserve"> </w:t>
      </w:r>
    </w:p>
    <w:p w:rsidR="00D70159" w:rsidRPr="00AA5D11" w:rsidRDefault="00D70159">
      <w:pPr>
        <w:pStyle w:val="Default"/>
        <w:spacing w:line="0" w:lineRule="atLeast"/>
        <w:ind w:left="1040" w:hanging="560"/>
        <w:rPr>
          <w:rFonts w:ascii="Times New Roman"/>
          <w:color w:val="auto"/>
          <w:szCs w:val="28"/>
        </w:rPr>
      </w:pPr>
      <w:r w:rsidRPr="00AA5D11">
        <w:rPr>
          <w:rFonts w:ascii="Times New Roman" w:hAnsi="標楷體"/>
          <w:color w:val="auto"/>
          <w:szCs w:val="28"/>
        </w:rPr>
        <w:t>四、醫療人員所成立之基金（含研究經費），得接受個人為提昇整體醫療服務及醫學研究之品質所捐贈之現金或有價物品。</w:t>
      </w:r>
      <w:r w:rsidRPr="00AA5D11">
        <w:rPr>
          <w:rFonts w:ascii="Times New Roman"/>
          <w:color w:val="auto"/>
          <w:szCs w:val="28"/>
        </w:rPr>
        <w:t xml:space="preserve"> </w:t>
      </w:r>
    </w:p>
    <w:p w:rsidR="00D70159" w:rsidRPr="00AA5D11" w:rsidRDefault="00D70159" w:rsidP="00BE2E09">
      <w:pPr>
        <w:pStyle w:val="Default"/>
        <w:spacing w:line="0" w:lineRule="atLeast"/>
        <w:ind w:left="1040" w:hanging="560"/>
        <w:rPr>
          <w:rFonts w:ascii="Times New Roman"/>
          <w:color w:val="auto"/>
          <w:sz w:val="28"/>
          <w:szCs w:val="28"/>
        </w:rPr>
      </w:pPr>
      <w:r w:rsidRPr="00AA5D11">
        <w:rPr>
          <w:rFonts w:ascii="Times New Roman" w:hAnsi="標楷體"/>
        </w:rPr>
        <w:t>五、在國人禮俗範圍內，治療完成後之饋贈不在此限。</w:t>
      </w:r>
      <w:r w:rsidRPr="00AA5D11">
        <w:rPr>
          <w:rFonts w:ascii="Times New Roman"/>
        </w:rPr>
        <w:t xml:space="preserve"> </w:t>
      </w:r>
    </w:p>
    <w:sectPr w:rsidR="00D70159" w:rsidRPr="00AA5D11" w:rsidSect="008779E0">
      <w:pgSz w:w="11906" w:h="16838"/>
      <w:pgMar w:top="1440" w:right="141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C1" w:rsidRDefault="00852EC1">
      <w:r>
        <w:separator/>
      </w:r>
    </w:p>
  </w:endnote>
  <w:endnote w:type="continuationSeparator" w:id="0">
    <w:p w:rsidR="00852EC1" w:rsidRDefault="0085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1" w:rsidRDefault="00600141" w:rsidP="001B691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00141" w:rsidRDefault="0060014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1" w:rsidRDefault="00600141" w:rsidP="001B691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07960">
      <w:rPr>
        <w:rStyle w:val="a3"/>
        <w:noProof/>
      </w:rPr>
      <w:t>15</w:t>
    </w:r>
    <w:r>
      <w:rPr>
        <w:rStyle w:val="a3"/>
      </w:rPr>
      <w:fldChar w:fldCharType="end"/>
    </w:r>
  </w:p>
  <w:p w:rsidR="00600141" w:rsidRDefault="0060014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C1" w:rsidRDefault="00852EC1">
      <w:r>
        <w:separator/>
      </w:r>
    </w:p>
  </w:footnote>
  <w:footnote w:type="continuationSeparator" w:id="0">
    <w:p w:rsidR="00852EC1" w:rsidRDefault="0085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545"/>
    <w:multiLevelType w:val="hybridMultilevel"/>
    <w:tmpl w:val="F93E71D2"/>
    <w:lvl w:ilvl="0" w:tplc="0EDEDED6">
      <w:start w:val="1"/>
      <w:numFmt w:val="taiwaneseCountingThousand"/>
      <w:lvlText w:val="%1、"/>
      <w:lvlJc w:val="left"/>
      <w:pPr>
        <w:tabs>
          <w:tab w:val="num" w:pos="810"/>
        </w:tabs>
        <w:ind w:left="810" w:hanging="810"/>
      </w:pPr>
      <w:rPr>
        <w:rFonts w:hint="eastAsia"/>
      </w:rPr>
    </w:lvl>
    <w:lvl w:ilvl="1" w:tplc="91F83DF6">
      <w:start w:val="1"/>
      <w:numFmt w:val="decimal"/>
      <w:lvlText w:val="%2."/>
      <w:lvlJc w:val="left"/>
      <w:pPr>
        <w:tabs>
          <w:tab w:val="num" w:pos="840"/>
        </w:tabs>
        <w:ind w:left="840" w:hanging="360"/>
      </w:pPr>
      <w:rPr>
        <w:rFonts w:hint="eastAsia"/>
      </w:rPr>
    </w:lvl>
    <w:lvl w:ilvl="2" w:tplc="32126584">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1B8C20C8">
      <w:start w:val="1"/>
      <w:numFmt w:val="lowerLetter"/>
      <w:lvlText w:val="%5."/>
      <w:lvlJc w:val="left"/>
      <w:pPr>
        <w:tabs>
          <w:tab w:val="num" w:pos="2445"/>
        </w:tabs>
        <w:ind w:left="2445" w:hanging="525"/>
      </w:pPr>
      <w:rPr>
        <w:rFonts w:hint="eastAsia"/>
        <w:sz w:val="3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C625EA"/>
    <w:multiLevelType w:val="hybridMultilevel"/>
    <w:tmpl w:val="C6A41410"/>
    <w:lvl w:ilvl="0" w:tplc="1FC64844">
      <w:start w:val="1"/>
      <w:numFmt w:val="decimal"/>
      <w:lvlText w:val="%1."/>
      <w:lvlJc w:val="left"/>
      <w:pPr>
        <w:tabs>
          <w:tab w:val="num" w:pos="600"/>
        </w:tabs>
        <w:ind w:left="600" w:hanging="360"/>
      </w:pPr>
      <w:rPr>
        <w:rFonts w:hint="eastAsia"/>
      </w:rPr>
    </w:lvl>
    <w:lvl w:ilvl="1" w:tplc="31982112">
      <w:start w:val="1"/>
      <w:numFmt w:val="lowerLetter"/>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5C90FCD"/>
    <w:multiLevelType w:val="hybridMultilevel"/>
    <w:tmpl w:val="9C88BCAA"/>
    <w:lvl w:ilvl="0" w:tplc="7D1070A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4CB591A"/>
    <w:multiLevelType w:val="hybridMultilevel"/>
    <w:tmpl w:val="868E5544"/>
    <w:lvl w:ilvl="0" w:tplc="F52C4580">
      <w:start w:val="1"/>
      <w:numFmt w:val="decimal"/>
      <w:lvlText w:val="%1."/>
      <w:lvlJc w:val="left"/>
      <w:pPr>
        <w:tabs>
          <w:tab w:val="num" w:pos="360"/>
        </w:tabs>
        <w:ind w:left="360" w:hanging="360"/>
      </w:pPr>
      <w:rPr>
        <w:rFonts w:hint="eastAsia"/>
      </w:rPr>
    </w:lvl>
    <w:lvl w:ilvl="1" w:tplc="72D6137C">
      <w:start w:val="1"/>
      <w:numFmt w:val="bullet"/>
      <w:lvlText w:val="＊"/>
      <w:lvlJc w:val="left"/>
      <w:pPr>
        <w:tabs>
          <w:tab w:val="num" w:pos="795"/>
        </w:tabs>
        <w:ind w:left="795" w:hanging="435"/>
      </w:pPr>
      <w:rPr>
        <w:rFonts w:ascii="新細明體" w:eastAsia="新細明體" w:hAnsi="新細明體" w:cs="Times New Roman"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DC416F"/>
    <w:multiLevelType w:val="hybridMultilevel"/>
    <w:tmpl w:val="E99230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D0E5FBC"/>
    <w:multiLevelType w:val="multilevel"/>
    <w:tmpl w:val="E54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7581A"/>
    <w:multiLevelType w:val="singleLevel"/>
    <w:tmpl w:val="56A8D32A"/>
    <w:lvl w:ilvl="0">
      <w:start w:val="1"/>
      <w:numFmt w:val="taiwaneseCountingThousand"/>
      <w:lvlText w:val="%1、"/>
      <w:lvlJc w:val="left"/>
      <w:pPr>
        <w:tabs>
          <w:tab w:val="num" w:pos="480"/>
        </w:tabs>
        <w:ind w:left="480" w:hanging="480"/>
      </w:pPr>
      <w:rPr>
        <w:rFonts w:hint="eastAsia"/>
      </w:rPr>
    </w:lvl>
  </w:abstractNum>
  <w:abstractNum w:abstractNumId="7">
    <w:nsid w:val="2BF636C8"/>
    <w:multiLevelType w:val="hybridMultilevel"/>
    <w:tmpl w:val="323EB9F8"/>
    <w:lvl w:ilvl="0" w:tplc="F03E1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1A183C"/>
    <w:multiLevelType w:val="hybridMultilevel"/>
    <w:tmpl w:val="CE0A0134"/>
    <w:lvl w:ilvl="0" w:tplc="E520B9E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4653FA9"/>
    <w:multiLevelType w:val="multilevel"/>
    <w:tmpl w:val="4E3A6938"/>
    <w:lvl w:ilvl="0">
      <w:start w:val="1"/>
      <w:numFmt w:val="decimal"/>
      <w:lvlText w:val="%1."/>
      <w:lvlJc w:val="left"/>
      <w:pPr>
        <w:tabs>
          <w:tab w:val="num" w:pos="720"/>
        </w:tabs>
        <w:ind w:left="720" w:hanging="360"/>
      </w:pPr>
    </w:lvl>
    <w:lvl w:ilvl="1">
      <w:start w:val="1"/>
      <w:numFmt w:val="taiwaneseCountingThousand"/>
      <w:lvlText w:val="%2、"/>
      <w:lvlJc w:val="left"/>
      <w:pPr>
        <w:tabs>
          <w:tab w:val="num" w:pos="1800"/>
        </w:tabs>
        <w:ind w:left="1800" w:hanging="720"/>
      </w:pPr>
      <w:rPr>
        <w:rFonts w:hAnsi="標楷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CB5954"/>
    <w:multiLevelType w:val="hybridMultilevel"/>
    <w:tmpl w:val="04D6D5C2"/>
    <w:lvl w:ilvl="0" w:tplc="5BF673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3B0B67"/>
    <w:multiLevelType w:val="hybridMultilevel"/>
    <w:tmpl w:val="02A85D00"/>
    <w:lvl w:ilvl="0" w:tplc="E4D41F0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7E1028"/>
    <w:multiLevelType w:val="multilevel"/>
    <w:tmpl w:val="68E46210"/>
    <w:lvl w:ilvl="0">
      <w:start w:val="1"/>
      <w:numFmt w:val="decimal"/>
      <w:lvlText w:val="%1."/>
      <w:lvlJc w:val="left"/>
      <w:pPr>
        <w:tabs>
          <w:tab w:val="num" w:pos="720"/>
        </w:tabs>
        <w:ind w:left="720" w:hanging="360"/>
      </w:pPr>
    </w:lvl>
    <w:lvl w:ilvl="1">
      <w:start w:val="3"/>
      <w:numFmt w:val="taiwaneseCountingThousand"/>
      <w:lvlText w:val="%2、"/>
      <w:lvlJc w:val="left"/>
      <w:pPr>
        <w:tabs>
          <w:tab w:val="num" w:pos="1560"/>
        </w:tabs>
        <w:ind w:left="1560" w:hanging="480"/>
      </w:pPr>
      <w:rPr>
        <w:rFonts w:hAnsi="標楷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4375E9"/>
    <w:multiLevelType w:val="hybridMultilevel"/>
    <w:tmpl w:val="93A2136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466D0618"/>
    <w:multiLevelType w:val="singleLevel"/>
    <w:tmpl w:val="04090009"/>
    <w:lvl w:ilvl="0">
      <w:start w:val="1"/>
      <w:numFmt w:val="bullet"/>
      <w:lvlText w:val=""/>
      <w:lvlJc w:val="left"/>
      <w:pPr>
        <w:tabs>
          <w:tab w:val="num" w:pos="425"/>
        </w:tabs>
        <w:ind w:left="425" w:hanging="425"/>
      </w:pPr>
      <w:rPr>
        <w:rFonts w:ascii="Wingdings" w:hAnsi="Wingdings" w:hint="default"/>
      </w:rPr>
    </w:lvl>
  </w:abstractNum>
  <w:abstractNum w:abstractNumId="15">
    <w:nsid w:val="4FBE74C7"/>
    <w:multiLevelType w:val="hybridMultilevel"/>
    <w:tmpl w:val="BE7070D0"/>
    <w:lvl w:ilvl="0" w:tplc="F5428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AC74CB"/>
    <w:multiLevelType w:val="hybridMultilevel"/>
    <w:tmpl w:val="D256AFC0"/>
    <w:lvl w:ilvl="0" w:tplc="607292A8">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5FC55423"/>
    <w:multiLevelType w:val="hybridMultilevel"/>
    <w:tmpl w:val="0CF698DE"/>
    <w:lvl w:ilvl="0" w:tplc="16CC0C08">
      <w:start w:val="1"/>
      <w:numFmt w:val="decimal"/>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1A217F"/>
    <w:multiLevelType w:val="hybridMultilevel"/>
    <w:tmpl w:val="66B223F4"/>
    <w:lvl w:ilvl="0" w:tplc="F54283B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57C01A5"/>
    <w:multiLevelType w:val="hybridMultilevel"/>
    <w:tmpl w:val="48CE91CA"/>
    <w:lvl w:ilvl="0" w:tplc="FECA2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A465DF3"/>
    <w:multiLevelType w:val="multilevel"/>
    <w:tmpl w:val="F2DE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740FE"/>
    <w:multiLevelType w:val="multilevel"/>
    <w:tmpl w:val="1F4E7ACC"/>
    <w:lvl w:ilvl="0">
      <w:start w:val="1"/>
      <w:numFmt w:val="decimal"/>
      <w:lvlText w:val="%1."/>
      <w:lvlJc w:val="left"/>
      <w:pPr>
        <w:tabs>
          <w:tab w:val="num" w:pos="720"/>
        </w:tabs>
        <w:ind w:left="720" w:hanging="360"/>
      </w:pPr>
    </w:lvl>
    <w:lvl w:ilvl="1">
      <w:start w:val="1"/>
      <w:numFmt w:val="taiwaneseCountingThousand"/>
      <w:lvlText w:val="(%2)"/>
      <w:lvlJc w:val="left"/>
      <w:pPr>
        <w:ind w:left="1488" w:hanging="408"/>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6"/>
  </w:num>
  <w:num w:numId="4">
    <w:abstractNumId w:val="17"/>
  </w:num>
  <w:num w:numId="5">
    <w:abstractNumId w:val="2"/>
  </w:num>
  <w:num w:numId="6">
    <w:abstractNumId w:val="1"/>
  </w:num>
  <w:num w:numId="7">
    <w:abstractNumId w:val="14"/>
  </w:num>
  <w:num w:numId="8">
    <w:abstractNumId w:val="11"/>
  </w:num>
  <w:num w:numId="9">
    <w:abstractNumId w:val="18"/>
  </w:num>
  <w:num w:numId="10">
    <w:abstractNumId w:val="15"/>
  </w:num>
  <w:num w:numId="11">
    <w:abstractNumId w:val="8"/>
  </w:num>
  <w:num w:numId="12">
    <w:abstractNumId w:val="13"/>
  </w:num>
  <w:num w:numId="13">
    <w:abstractNumId w:val="16"/>
  </w:num>
  <w:num w:numId="14">
    <w:abstractNumId w:val="14"/>
  </w:num>
  <w:num w:numId="15">
    <w:abstractNumId w:val="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0"/>
  </w:num>
  <w:num w:numId="22">
    <w:abstractNumId w:val="12"/>
  </w:num>
  <w:num w:numId="23">
    <w:abstractNumId w:val="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FF"/>
    <w:rsid w:val="0000325A"/>
    <w:rsid w:val="00003AB0"/>
    <w:rsid w:val="000054AC"/>
    <w:rsid w:val="00006184"/>
    <w:rsid w:val="00007960"/>
    <w:rsid w:val="00016784"/>
    <w:rsid w:val="000212F4"/>
    <w:rsid w:val="00023C18"/>
    <w:rsid w:val="00024414"/>
    <w:rsid w:val="000349D9"/>
    <w:rsid w:val="00036A0F"/>
    <w:rsid w:val="00040016"/>
    <w:rsid w:val="00043082"/>
    <w:rsid w:val="0004388D"/>
    <w:rsid w:val="00044E61"/>
    <w:rsid w:val="0006375A"/>
    <w:rsid w:val="00065E51"/>
    <w:rsid w:val="00075A7B"/>
    <w:rsid w:val="000A6440"/>
    <w:rsid w:val="000B0FB7"/>
    <w:rsid w:val="000B48BB"/>
    <w:rsid w:val="000B7146"/>
    <w:rsid w:val="000D1614"/>
    <w:rsid w:val="000D3FD7"/>
    <w:rsid w:val="000D4538"/>
    <w:rsid w:val="000E6F1B"/>
    <w:rsid w:val="000F0D12"/>
    <w:rsid w:val="000F3F37"/>
    <w:rsid w:val="00101612"/>
    <w:rsid w:val="00102B15"/>
    <w:rsid w:val="001263FC"/>
    <w:rsid w:val="0012769B"/>
    <w:rsid w:val="001411CC"/>
    <w:rsid w:val="00142E31"/>
    <w:rsid w:val="001502EC"/>
    <w:rsid w:val="00154A6D"/>
    <w:rsid w:val="00155386"/>
    <w:rsid w:val="00156FFC"/>
    <w:rsid w:val="00172593"/>
    <w:rsid w:val="00187147"/>
    <w:rsid w:val="0018777F"/>
    <w:rsid w:val="001934FC"/>
    <w:rsid w:val="001A7A94"/>
    <w:rsid w:val="001B3FDA"/>
    <w:rsid w:val="001B590F"/>
    <w:rsid w:val="001B6913"/>
    <w:rsid w:val="001C614F"/>
    <w:rsid w:val="001D2B7D"/>
    <w:rsid w:val="001E7760"/>
    <w:rsid w:val="001F7EF1"/>
    <w:rsid w:val="00202B38"/>
    <w:rsid w:val="00211047"/>
    <w:rsid w:val="00213A2C"/>
    <w:rsid w:val="00220283"/>
    <w:rsid w:val="0022440D"/>
    <w:rsid w:val="00225431"/>
    <w:rsid w:val="00231295"/>
    <w:rsid w:val="00234FE5"/>
    <w:rsid w:val="0024086A"/>
    <w:rsid w:val="0025036B"/>
    <w:rsid w:val="00260609"/>
    <w:rsid w:val="00273D88"/>
    <w:rsid w:val="002914D6"/>
    <w:rsid w:val="00293C8C"/>
    <w:rsid w:val="002C202B"/>
    <w:rsid w:val="002C2126"/>
    <w:rsid w:val="002C24EF"/>
    <w:rsid w:val="002C2E86"/>
    <w:rsid w:val="002D28BF"/>
    <w:rsid w:val="003007B4"/>
    <w:rsid w:val="0030432A"/>
    <w:rsid w:val="00306EFE"/>
    <w:rsid w:val="0031541D"/>
    <w:rsid w:val="00326D1E"/>
    <w:rsid w:val="00333351"/>
    <w:rsid w:val="00336107"/>
    <w:rsid w:val="0034427B"/>
    <w:rsid w:val="003524FF"/>
    <w:rsid w:val="00353D6A"/>
    <w:rsid w:val="00375D5D"/>
    <w:rsid w:val="003773AD"/>
    <w:rsid w:val="003800DC"/>
    <w:rsid w:val="003844F4"/>
    <w:rsid w:val="003A1B0A"/>
    <w:rsid w:val="003A256C"/>
    <w:rsid w:val="003A6C00"/>
    <w:rsid w:val="003B0ACF"/>
    <w:rsid w:val="003C2836"/>
    <w:rsid w:val="003C5880"/>
    <w:rsid w:val="003D5A3C"/>
    <w:rsid w:val="003D678E"/>
    <w:rsid w:val="003E53D3"/>
    <w:rsid w:val="003E7E8A"/>
    <w:rsid w:val="00436408"/>
    <w:rsid w:val="004549BD"/>
    <w:rsid w:val="00460176"/>
    <w:rsid w:val="00465C07"/>
    <w:rsid w:val="0047527F"/>
    <w:rsid w:val="0049791B"/>
    <w:rsid w:val="004A7819"/>
    <w:rsid w:val="004B4838"/>
    <w:rsid w:val="004C3B5D"/>
    <w:rsid w:val="004D05C6"/>
    <w:rsid w:val="004D06C7"/>
    <w:rsid w:val="004D09F8"/>
    <w:rsid w:val="004D0A77"/>
    <w:rsid w:val="004D0E33"/>
    <w:rsid w:val="004D54E7"/>
    <w:rsid w:val="004E2A31"/>
    <w:rsid w:val="004E59D5"/>
    <w:rsid w:val="00503555"/>
    <w:rsid w:val="005044D9"/>
    <w:rsid w:val="005063C5"/>
    <w:rsid w:val="00507697"/>
    <w:rsid w:val="00510B33"/>
    <w:rsid w:val="00517405"/>
    <w:rsid w:val="005246DA"/>
    <w:rsid w:val="00524E5B"/>
    <w:rsid w:val="00526F78"/>
    <w:rsid w:val="00535EF3"/>
    <w:rsid w:val="005364D7"/>
    <w:rsid w:val="00537305"/>
    <w:rsid w:val="00542EB8"/>
    <w:rsid w:val="00547A9C"/>
    <w:rsid w:val="00556105"/>
    <w:rsid w:val="00574955"/>
    <w:rsid w:val="0057758F"/>
    <w:rsid w:val="00596DD9"/>
    <w:rsid w:val="005A0E2F"/>
    <w:rsid w:val="005A2179"/>
    <w:rsid w:val="005A2B89"/>
    <w:rsid w:val="005A62B4"/>
    <w:rsid w:val="005B397C"/>
    <w:rsid w:val="005C3AFA"/>
    <w:rsid w:val="005C591F"/>
    <w:rsid w:val="005D249C"/>
    <w:rsid w:val="00600141"/>
    <w:rsid w:val="0060020B"/>
    <w:rsid w:val="00601D8B"/>
    <w:rsid w:val="00626B1A"/>
    <w:rsid w:val="00627344"/>
    <w:rsid w:val="00632C61"/>
    <w:rsid w:val="00646341"/>
    <w:rsid w:val="00646996"/>
    <w:rsid w:val="006469D3"/>
    <w:rsid w:val="006549F4"/>
    <w:rsid w:val="0065603E"/>
    <w:rsid w:val="00656A72"/>
    <w:rsid w:val="006721EF"/>
    <w:rsid w:val="00672F76"/>
    <w:rsid w:val="00677C30"/>
    <w:rsid w:val="00680335"/>
    <w:rsid w:val="0068728A"/>
    <w:rsid w:val="00695CFF"/>
    <w:rsid w:val="006A0B37"/>
    <w:rsid w:val="006A10CE"/>
    <w:rsid w:val="006B2DC9"/>
    <w:rsid w:val="006B3E44"/>
    <w:rsid w:val="006D15E1"/>
    <w:rsid w:val="006D4437"/>
    <w:rsid w:val="006D5220"/>
    <w:rsid w:val="006D59DC"/>
    <w:rsid w:val="006E27EE"/>
    <w:rsid w:val="006E4198"/>
    <w:rsid w:val="006E5BCE"/>
    <w:rsid w:val="00706996"/>
    <w:rsid w:val="007121A7"/>
    <w:rsid w:val="00713C37"/>
    <w:rsid w:val="007214BD"/>
    <w:rsid w:val="007220BD"/>
    <w:rsid w:val="00734697"/>
    <w:rsid w:val="007423A7"/>
    <w:rsid w:val="00767A53"/>
    <w:rsid w:val="00770254"/>
    <w:rsid w:val="0077156D"/>
    <w:rsid w:val="00771E9D"/>
    <w:rsid w:val="00774453"/>
    <w:rsid w:val="00790000"/>
    <w:rsid w:val="007919DC"/>
    <w:rsid w:val="007A387F"/>
    <w:rsid w:val="007A6D96"/>
    <w:rsid w:val="007B1365"/>
    <w:rsid w:val="007B62D5"/>
    <w:rsid w:val="007C3FCF"/>
    <w:rsid w:val="007D13A0"/>
    <w:rsid w:val="007D7C63"/>
    <w:rsid w:val="007F1A95"/>
    <w:rsid w:val="007F1DE7"/>
    <w:rsid w:val="007F603C"/>
    <w:rsid w:val="007F799B"/>
    <w:rsid w:val="00813334"/>
    <w:rsid w:val="00815F5A"/>
    <w:rsid w:val="008202D5"/>
    <w:rsid w:val="00821B93"/>
    <w:rsid w:val="00830AE0"/>
    <w:rsid w:val="008403EB"/>
    <w:rsid w:val="00852EC1"/>
    <w:rsid w:val="00857F11"/>
    <w:rsid w:val="00867049"/>
    <w:rsid w:val="008767DA"/>
    <w:rsid w:val="008779E0"/>
    <w:rsid w:val="00883999"/>
    <w:rsid w:val="008847B8"/>
    <w:rsid w:val="008858B1"/>
    <w:rsid w:val="00892641"/>
    <w:rsid w:val="008A275A"/>
    <w:rsid w:val="008A72FC"/>
    <w:rsid w:val="008B19E0"/>
    <w:rsid w:val="008B3845"/>
    <w:rsid w:val="008B4C87"/>
    <w:rsid w:val="008C593D"/>
    <w:rsid w:val="008D5E19"/>
    <w:rsid w:val="008E23AE"/>
    <w:rsid w:val="008E5354"/>
    <w:rsid w:val="008F09C7"/>
    <w:rsid w:val="00904115"/>
    <w:rsid w:val="0091433C"/>
    <w:rsid w:val="009170C2"/>
    <w:rsid w:val="009260C9"/>
    <w:rsid w:val="00930AE9"/>
    <w:rsid w:val="00935ECA"/>
    <w:rsid w:val="00937945"/>
    <w:rsid w:val="0094478E"/>
    <w:rsid w:val="00961C38"/>
    <w:rsid w:val="00965B0A"/>
    <w:rsid w:val="0097475F"/>
    <w:rsid w:val="009919C4"/>
    <w:rsid w:val="00991B39"/>
    <w:rsid w:val="009924B1"/>
    <w:rsid w:val="00992B9E"/>
    <w:rsid w:val="009A068C"/>
    <w:rsid w:val="009B5AE5"/>
    <w:rsid w:val="009B7010"/>
    <w:rsid w:val="009B7AFB"/>
    <w:rsid w:val="009C37D1"/>
    <w:rsid w:val="009C51F1"/>
    <w:rsid w:val="009F043B"/>
    <w:rsid w:val="009F5612"/>
    <w:rsid w:val="00A05032"/>
    <w:rsid w:val="00A22420"/>
    <w:rsid w:val="00A265AE"/>
    <w:rsid w:val="00A35A72"/>
    <w:rsid w:val="00A475E1"/>
    <w:rsid w:val="00A55B8E"/>
    <w:rsid w:val="00A60EEE"/>
    <w:rsid w:val="00A70CDF"/>
    <w:rsid w:val="00A73D85"/>
    <w:rsid w:val="00A80D07"/>
    <w:rsid w:val="00A8701C"/>
    <w:rsid w:val="00A9554D"/>
    <w:rsid w:val="00A96A23"/>
    <w:rsid w:val="00A96EE1"/>
    <w:rsid w:val="00AA5D11"/>
    <w:rsid w:val="00AB0B23"/>
    <w:rsid w:val="00AC2971"/>
    <w:rsid w:val="00AC78E6"/>
    <w:rsid w:val="00AD650B"/>
    <w:rsid w:val="00AE0062"/>
    <w:rsid w:val="00AE51EA"/>
    <w:rsid w:val="00AE6E0E"/>
    <w:rsid w:val="00AF0CEA"/>
    <w:rsid w:val="00AF567D"/>
    <w:rsid w:val="00AF6F18"/>
    <w:rsid w:val="00B061F1"/>
    <w:rsid w:val="00B074CE"/>
    <w:rsid w:val="00B20DED"/>
    <w:rsid w:val="00B2654C"/>
    <w:rsid w:val="00B40B0B"/>
    <w:rsid w:val="00B44367"/>
    <w:rsid w:val="00B45846"/>
    <w:rsid w:val="00B502A3"/>
    <w:rsid w:val="00B50BA2"/>
    <w:rsid w:val="00B55FA0"/>
    <w:rsid w:val="00B705AE"/>
    <w:rsid w:val="00B72E14"/>
    <w:rsid w:val="00B752A6"/>
    <w:rsid w:val="00B775DB"/>
    <w:rsid w:val="00B775E5"/>
    <w:rsid w:val="00B840F0"/>
    <w:rsid w:val="00B911B9"/>
    <w:rsid w:val="00BA2B84"/>
    <w:rsid w:val="00BA42EF"/>
    <w:rsid w:val="00BB7F41"/>
    <w:rsid w:val="00BE2295"/>
    <w:rsid w:val="00BE2E09"/>
    <w:rsid w:val="00BF4C38"/>
    <w:rsid w:val="00C01469"/>
    <w:rsid w:val="00C0203D"/>
    <w:rsid w:val="00C06C71"/>
    <w:rsid w:val="00C10A63"/>
    <w:rsid w:val="00C10D19"/>
    <w:rsid w:val="00C12882"/>
    <w:rsid w:val="00C13A8F"/>
    <w:rsid w:val="00C16768"/>
    <w:rsid w:val="00C202F1"/>
    <w:rsid w:val="00C36962"/>
    <w:rsid w:val="00C40226"/>
    <w:rsid w:val="00C90277"/>
    <w:rsid w:val="00C90DDA"/>
    <w:rsid w:val="00C95964"/>
    <w:rsid w:val="00C95F80"/>
    <w:rsid w:val="00CA2971"/>
    <w:rsid w:val="00CC002A"/>
    <w:rsid w:val="00CC3F36"/>
    <w:rsid w:val="00CC54D0"/>
    <w:rsid w:val="00CE185B"/>
    <w:rsid w:val="00CE536B"/>
    <w:rsid w:val="00CE559D"/>
    <w:rsid w:val="00CE5ACD"/>
    <w:rsid w:val="00CF3423"/>
    <w:rsid w:val="00D06BDD"/>
    <w:rsid w:val="00D2068C"/>
    <w:rsid w:val="00D2253D"/>
    <w:rsid w:val="00D36248"/>
    <w:rsid w:val="00D70159"/>
    <w:rsid w:val="00D72CA0"/>
    <w:rsid w:val="00D82B13"/>
    <w:rsid w:val="00D956C1"/>
    <w:rsid w:val="00DA19C1"/>
    <w:rsid w:val="00DC3837"/>
    <w:rsid w:val="00DC54B6"/>
    <w:rsid w:val="00DE3CE8"/>
    <w:rsid w:val="00DF3F89"/>
    <w:rsid w:val="00E105C8"/>
    <w:rsid w:val="00E24BDE"/>
    <w:rsid w:val="00E5587D"/>
    <w:rsid w:val="00E55CEA"/>
    <w:rsid w:val="00E63CFF"/>
    <w:rsid w:val="00E7134D"/>
    <w:rsid w:val="00E73F61"/>
    <w:rsid w:val="00E74235"/>
    <w:rsid w:val="00E847A7"/>
    <w:rsid w:val="00E852C6"/>
    <w:rsid w:val="00E940F5"/>
    <w:rsid w:val="00E969C2"/>
    <w:rsid w:val="00EB2EA6"/>
    <w:rsid w:val="00EC5E90"/>
    <w:rsid w:val="00EC7D70"/>
    <w:rsid w:val="00ED53F7"/>
    <w:rsid w:val="00EE05AD"/>
    <w:rsid w:val="00EE0A9A"/>
    <w:rsid w:val="00EF2AFD"/>
    <w:rsid w:val="00F0475E"/>
    <w:rsid w:val="00F04E90"/>
    <w:rsid w:val="00F3183A"/>
    <w:rsid w:val="00F426F1"/>
    <w:rsid w:val="00F47C1C"/>
    <w:rsid w:val="00F5619B"/>
    <w:rsid w:val="00F6107A"/>
    <w:rsid w:val="00F9731E"/>
    <w:rsid w:val="00FB2358"/>
    <w:rsid w:val="00FB7594"/>
    <w:rsid w:val="00FF45BC"/>
    <w:rsid w:val="00FF4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30"/>
    <w:pPr>
      <w:widowControl w:val="0"/>
    </w:pPr>
    <w:rPr>
      <w:kern w:val="2"/>
      <w:sz w:val="24"/>
      <w:szCs w:val="24"/>
    </w:rPr>
  </w:style>
  <w:style w:type="paragraph" w:styleId="1">
    <w:name w:val="heading 1"/>
    <w:basedOn w:val="a"/>
    <w:next w:val="a"/>
    <w:qFormat/>
    <w:rsid w:val="00677C30"/>
    <w:pPr>
      <w:keepNext/>
      <w:outlineLvl w:val="0"/>
    </w:pPr>
    <w:rPr>
      <w:b/>
      <w:bCs/>
      <w:sz w:val="28"/>
    </w:rPr>
  </w:style>
  <w:style w:type="paragraph" w:styleId="2">
    <w:name w:val="heading 2"/>
    <w:basedOn w:val="a"/>
    <w:next w:val="a"/>
    <w:qFormat/>
    <w:rsid w:val="00677C30"/>
    <w:pPr>
      <w:keepNext/>
      <w:outlineLvl w:val="1"/>
    </w:pPr>
    <w:rPr>
      <w:b/>
      <w:bCs/>
    </w:rPr>
  </w:style>
  <w:style w:type="paragraph" w:styleId="3">
    <w:name w:val="heading 3"/>
    <w:basedOn w:val="a"/>
    <w:next w:val="a"/>
    <w:qFormat/>
    <w:rsid w:val="00677C30"/>
    <w:pPr>
      <w:keepNext/>
      <w:ind w:firstLineChars="200" w:firstLine="640"/>
      <w:outlineLvl w:val="2"/>
    </w:pPr>
    <w:rPr>
      <w:sz w:val="32"/>
    </w:rPr>
  </w:style>
  <w:style w:type="paragraph" w:styleId="4">
    <w:name w:val="heading 4"/>
    <w:basedOn w:val="a"/>
    <w:next w:val="a"/>
    <w:qFormat/>
    <w:rsid w:val="00677C30"/>
    <w:pPr>
      <w:keepNext/>
      <w:jc w:val="center"/>
      <w:outlineLvl w:val="3"/>
    </w:pPr>
    <w:rPr>
      <w:sz w:val="32"/>
    </w:rPr>
  </w:style>
  <w:style w:type="paragraph" w:styleId="5">
    <w:name w:val="heading 5"/>
    <w:basedOn w:val="a"/>
    <w:next w:val="a"/>
    <w:qFormat/>
    <w:rsid w:val="00677C30"/>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C30"/>
    <w:pPr>
      <w:widowControl w:val="0"/>
      <w:autoSpaceDE w:val="0"/>
      <w:autoSpaceDN w:val="0"/>
      <w:adjustRightInd w:val="0"/>
    </w:pPr>
    <w:rPr>
      <w:rFonts w:ascii="標楷體" w:eastAsia="標楷體"/>
      <w:color w:val="000000"/>
      <w:sz w:val="24"/>
      <w:szCs w:val="24"/>
    </w:rPr>
  </w:style>
  <w:style w:type="character" w:styleId="a3">
    <w:name w:val="page number"/>
    <w:basedOn w:val="a0"/>
    <w:rsid w:val="00677C30"/>
  </w:style>
  <w:style w:type="paragraph" w:styleId="a4">
    <w:name w:val="footer"/>
    <w:basedOn w:val="a"/>
    <w:rsid w:val="00677C30"/>
    <w:pPr>
      <w:tabs>
        <w:tab w:val="center" w:pos="4153"/>
        <w:tab w:val="right" w:pos="8306"/>
      </w:tabs>
      <w:snapToGrid w:val="0"/>
    </w:pPr>
    <w:rPr>
      <w:sz w:val="20"/>
      <w:szCs w:val="20"/>
    </w:rPr>
  </w:style>
  <w:style w:type="paragraph" w:styleId="a5">
    <w:name w:val="caption"/>
    <w:basedOn w:val="a"/>
    <w:next w:val="a"/>
    <w:qFormat/>
    <w:rsid w:val="00677C30"/>
    <w:rPr>
      <w:b/>
      <w:bCs/>
      <w:sz w:val="28"/>
    </w:rPr>
  </w:style>
  <w:style w:type="paragraph" w:styleId="Web">
    <w:name w:val="Normal (Web)"/>
    <w:basedOn w:val="a"/>
    <w:rsid w:val="00677C30"/>
    <w:pPr>
      <w:widowControl/>
      <w:spacing w:before="100" w:after="100"/>
    </w:pPr>
    <w:rPr>
      <w:rFonts w:ascii="Arial Unicode MS" w:eastAsia="Arial Unicode MS" w:hAnsi="Arial Unicode MS"/>
      <w:color w:val="000000"/>
      <w:kern w:val="0"/>
      <w:szCs w:val="20"/>
    </w:rPr>
  </w:style>
  <w:style w:type="paragraph" w:styleId="a6">
    <w:name w:val="Body Text Indent"/>
    <w:basedOn w:val="a"/>
    <w:rsid w:val="00677C30"/>
    <w:pPr>
      <w:ind w:leftChars="225" w:left="225"/>
    </w:pPr>
    <w:rPr>
      <w:rFonts w:ascii="標楷體" w:eastAsia="標楷體" w:hAnsi="標楷體" w:hint="eastAsia"/>
    </w:rPr>
  </w:style>
  <w:style w:type="paragraph" w:styleId="a7">
    <w:name w:val="Body Text"/>
    <w:basedOn w:val="a"/>
    <w:rsid w:val="00677C30"/>
    <w:pPr>
      <w:spacing w:line="80" w:lineRule="atLeast"/>
    </w:pPr>
    <w:rPr>
      <w:rFonts w:ascii="標楷體" w:eastAsia="標楷體"/>
      <w:b/>
      <w:bCs/>
      <w:sz w:val="28"/>
    </w:rPr>
  </w:style>
  <w:style w:type="paragraph" w:styleId="20">
    <w:name w:val="Body Text Indent 2"/>
    <w:basedOn w:val="a"/>
    <w:rsid w:val="00677C30"/>
    <w:pPr>
      <w:ind w:leftChars="225" w:left="225"/>
    </w:pPr>
    <w:rPr>
      <w:rFonts w:eastAsia="標楷體"/>
      <w:color w:val="000000"/>
    </w:rPr>
  </w:style>
  <w:style w:type="paragraph" w:customStyle="1" w:styleId="a8">
    <w:name w:val=".."/>
    <w:basedOn w:val="a"/>
    <w:next w:val="a"/>
    <w:rsid w:val="00677C30"/>
    <w:pPr>
      <w:autoSpaceDE w:val="0"/>
      <w:autoSpaceDN w:val="0"/>
      <w:adjustRightInd w:val="0"/>
    </w:pPr>
    <w:rPr>
      <w:rFonts w:ascii="標楷體" w:eastAsia="標楷體" w:hint="eastAsia"/>
      <w:kern w:val="0"/>
    </w:rPr>
  </w:style>
  <w:style w:type="paragraph" w:styleId="a9">
    <w:name w:val="header"/>
    <w:basedOn w:val="a"/>
    <w:rsid w:val="00677C30"/>
    <w:pPr>
      <w:tabs>
        <w:tab w:val="center" w:pos="4153"/>
        <w:tab w:val="right" w:pos="8306"/>
      </w:tabs>
      <w:snapToGrid w:val="0"/>
    </w:pPr>
    <w:rPr>
      <w:sz w:val="20"/>
      <w:szCs w:val="20"/>
    </w:rPr>
  </w:style>
  <w:style w:type="table" w:styleId="aa">
    <w:name w:val="Table Grid"/>
    <w:basedOn w:val="a1"/>
    <w:rsid w:val="00E105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003AB0"/>
    <w:rPr>
      <w:b w:val="0"/>
      <w:bCs w:val="0"/>
      <w:strike w:val="0"/>
      <w:dstrike w:val="0"/>
      <w:color w:val="333333"/>
      <w:sz w:val="20"/>
      <w:szCs w:val="20"/>
      <w:u w:val="none"/>
      <w:effect w:val="none"/>
    </w:rPr>
  </w:style>
  <w:style w:type="paragraph" w:styleId="ab">
    <w:name w:val="List Paragraph"/>
    <w:basedOn w:val="a"/>
    <w:uiPriority w:val="34"/>
    <w:qFormat/>
    <w:rsid w:val="00003AB0"/>
    <w:pPr>
      <w:ind w:leftChars="200" w:left="480"/>
    </w:pPr>
    <w:rPr>
      <w:rFonts w:ascii="Calibri" w:hAnsi="Calibri"/>
      <w:szCs w:val="22"/>
    </w:rPr>
  </w:style>
  <w:style w:type="character" w:customStyle="1" w:styleId="title1">
    <w:name w:val="title1"/>
    <w:rsid w:val="00003AB0"/>
  </w:style>
  <w:style w:type="character" w:styleId="ac">
    <w:name w:val="Hyperlink"/>
    <w:uiPriority w:val="99"/>
    <w:unhideWhenUsed/>
    <w:rsid w:val="00A55B8E"/>
    <w:rPr>
      <w:color w:val="0000FF"/>
      <w:u w:val="single"/>
    </w:rPr>
  </w:style>
  <w:style w:type="paragraph" w:customStyle="1" w:styleId="yiv7460121287ydpd14fa5a1msonormal">
    <w:name w:val="yiv7460121287ydpd14fa5a1msonormal"/>
    <w:basedOn w:val="a"/>
    <w:rsid w:val="003D5A3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30"/>
    <w:pPr>
      <w:widowControl w:val="0"/>
    </w:pPr>
    <w:rPr>
      <w:kern w:val="2"/>
      <w:sz w:val="24"/>
      <w:szCs w:val="24"/>
    </w:rPr>
  </w:style>
  <w:style w:type="paragraph" w:styleId="1">
    <w:name w:val="heading 1"/>
    <w:basedOn w:val="a"/>
    <w:next w:val="a"/>
    <w:qFormat/>
    <w:rsid w:val="00677C30"/>
    <w:pPr>
      <w:keepNext/>
      <w:outlineLvl w:val="0"/>
    </w:pPr>
    <w:rPr>
      <w:b/>
      <w:bCs/>
      <w:sz w:val="28"/>
    </w:rPr>
  </w:style>
  <w:style w:type="paragraph" w:styleId="2">
    <w:name w:val="heading 2"/>
    <w:basedOn w:val="a"/>
    <w:next w:val="a"/>
    <w:qFormat/>
    <w:rsid w:val="00677C30"/>
    <w:pPr>
      <w:keepNext/>
      <w:outlineLvl w:val="1"/>
    </w:pPr>
    <w:rPr>
      <w:b/>
      <w:bCs/>
    </w:rPr>
  </w:style>
  <w:style w:type="paragraph" w:styleId="3">
    <w:name w:val="heading 3"/>
    <w:basedOn w:val="a"/>
    <w:next w:val="a"/>
    <w:qFormat/>
    <w:rsid w:val="00677C30"/>
    <w:pPr>
      <w:keepNext/>
      <w:ind w:firstLineChars="200" w:firstLine="640"/>
      <w:outlineLvl w:val="2"/>
    </w:pPr>
    <w:rPr>
      <w:sz w:val="32"/>
    </w:rPr>
  </w:style>
  <w:style w:type="paragraph" w:styleId="4">
    <w:name w:val="heading 4"/>
    <w:basedOn w:val="a"/>
    <w:next w:val="a"/>
    <w:qFormat/>
    <w:rsid w:val="00677C30"/>
    <w:pPr>
      <w:keepNext/>
      <w:jc w:val="center"/>
      <w:outlineLvl w:val="3"/>
    </w:pPr>
    <w:rPr>
      <w:sz w:val="32"/>
    </w:rPr>
  </w:style>
  <w:style w:type="paragraph" w:styleId="5">
    <w:name w:val="heading 5"/>
    <w:basedOn w:val="a"/>
    <w:next w:val="a"/>
    <w:qFormat/>
    <w:rsid w:val="00677C30"/>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C30"/>
    <w:pPr>
      <w:widowControl w:val="0"/>
      <w:autoSpaceDE w:val="0"/>
      <w:autoSpaceDN w:val="0"/>
      <w:adjustRightInd w:val="0"/>
    </w:pPr>
    <w:rPr>
      <w:rFonts w:ascii="標楷體" w:eastAsia="標楷體"/>
      <w:color w:val="000000"/>
      <w:sz w:val="24"/>
      <w:szCs w:val="24"/>
    </w:rPr>
  </w:style>
  <w:style w:type="character" w:styleId="a3">
    <w:name w:val="page number"/>
    <w:basedOn w:val="a0"/>
    <w:rsid w:val="00677C30"/>
  </w:style>
  <w:style w:type="paragraph" w:styleId="a4">
    <w:name w:val="footer"/>
    <w:basedOn w:val="a"/>
    <w:rsid w:val="00677C30"/>
    <w:pPr>
      <w:tabs>
        <w:tab w:val="center" w:pos="4153"/>
        <w:tab w:val="right" w:pos="8306"/>
      </w:tabs>
      <w:snapToGrid w:val="0"/>
    </w:pPr>
    <w:rPr>
      <w:sz w:val="20"/>
      <w:szCs w:val="20"/>
    </w:rPr>
  </w:style>
  <w:style w:type="paragraph" w:styleId="a5">
    <w:name w:val="caption"/>
    <w:basedOn w:val="a"/>
    <w:next w:val="a"/>
    <w:qFormat/>
    <w:rsid w:val="00677C30"/>
    <w:rPr>
      <w:b/>
      <w:bCs/>
      <w:sz w:val="28"/>
    </w:rPr>
  </w:style>
  <w:style w:type="paragraph" w:styleId="Web">
    <w:name w:val="Normal (Web)"/>
    <w:basedOn w:val="a"/>
    <w:rsid w:val="00677C30"/>
    <w:pPr>
      <w:widowControl/>
      <w:spacing w:before="100" w:after="100"/>
    </w:pPr>
    <w:rPr>
      <w:rFonts w:ascii="Arial Unicode MS" w:eastAsia="Arial Unicode MS" w:hAnsi="Arial Unicode MS"/>
      <w:color w:val="000000"/>
      <w:kern w:val="0"/>
      <w:szCs w:val="20"/>
    </w:rPr>
  </w:style>
  <w:style w:type="paragraph" w:styleId="a6">
    <w:name w:val="Body Text Indent"/>
    <w:basedOn w:val="a"/>
    <w:rsid w:val="00677C30"/>
    <w:pPr>
      <w:ind w:leftChars="225" w:left="225"/>
    </w:pPr>
    <w:rPr>
      <w:rFonts w:ascii="標楷體" w:eastAsia="標楷體" w:hAnsi="標楷體" w:hint="eastAsia"/>
    </w:rPr>
  </w:style>
  <w:style w:type="paragraph" w:styleId="a7">
    <w:name w:val="Body Text"/>
    <w:basedOn w:val="a"/>
    <w:rsid w:val="00677C30"/>
    <w:pPr>
      <w:spacing w:line="80" w:lineRule="atLeast"/>
    </w:pPr>
    <w:rPr>
      <w:rFonts w:ascii="標楷體" w:eastAsia="標楷體"/>
      <w:b/>
      <w:bCs/>
      <w:sz w:val="28"/>
    </w:rPr>
  </w:style>
  <w:style w:type="paragraph" w:styleId="20">
    <w:name w:val="Body Text Indent 2"/>
    <w:basedOn w:val="a"/>
    <w:rsid w:val="00677C30"/>
    <w:pPr>
      <w:ind w:leftChars="225" w:left="225"/>
    </w:pPr>
    <w:rPr>
      <w:rFonts w:eastAsia="標楷體"/>
      <w:color w:val="000000"/>
    </w:rPr>
  </w:style>
  <w:style w:type="paragraph" w:customStyle="1" w:styleId="a8">
    <w:name w:val=".."/>
    <w:basedOn w:val="a"/>
    <w:next w:val="a"/>
    <w:rsid w:val="00677C30"/>
    <w:pPr>
      <w:autoSpaceDE w:val="0"/>
      <w:autoSpaceDN w:val="0"/>
      <w:adjustRightInd w:val="0"/>
    </w:pPr>
    <w:rPr>
      <w:rFonts w:ascii="標楷體" w:eastAsia="標楷體" w:hint="eastAsia"/>
      <w:kern w:val="0"/>
    </w:rPr>
  </w:style>
  <w:style w:type="paragraph" w:styleId="a9">
    <w:name w:val="header"/>
    <w:basedOn w:val="a"/>
    <w:rsid w:val="00677C30"/>
    <w:pPr>
      <w:tabs>
        <w:tab w:val="center" w:pos="4153"/>
        <w:tab w:val="right" w:pos="8306"/>
      </w:tabs>
      <w:snapToGrid w:val="0"/>
    </w:pPr>
    <w:rPr>
      <w:sz w:val="20"/>
      <w:szCs w:val="20"/>
    </w:rPr>
  </w:style>
  <w:style w:type="table" w:styleId="aa">
    <w:name w:val="Table Grid"/>
    <w:basedOn w:val="a1"/>
    <w:rsid w:val="00E105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003AB0"/>
    <w:rPr>
      <w:b w:val="0"/>
      <w:bCs w:val="0"/>
      <w:strike w:val="0"/>
      <w:dstrike w:val="0"/>
      <w:color w:val="333333"/>
      <w:sz w:val="20"/>
      <w:szCs w:val="20"/>
      <w:u w:val="none"/>
      <w:effect w:val="none"/>
    </w:rPr>
  </w:style>
  <w:style w:type="paragraph" w:styleId="ab">
    <w:name w:val="List Paragraph"/>
    <w:basedOn w:val="a"/>
    <w:uiPriority w:val="34"/>
    <w:qFormat/>
    <w:rsid w:val="00003AB0"/>
    <w:pPr>
      <w:ind w:leftChars="200" w:left="480"/>
    </w:pPr>
    <w:rPr>
      <w:rFonts w:ascii="Calibri" w:hAnsi="Calibri"/>
      <w:szCs w:val="22"/>
    </w:rPr>
  </w:style>
  <w:style w:type="character" w:customStyle="1" w:styleId="title1">
    <w:name w:val="title1"/>
    <w:rsid w:val="00003AB0"/>
  </w:style>
  <w:style w:type="character" w:styleId="ac">
    <w:name w:val="Hyperlink"/>
    <w:uiPriority w:val="99"/>
    <w:unhideWhenUsed/>
    <w:rsid w:val="00A55B8E"/>
    <w:rPr>
      <w:color w:val="0000FF"/>
      <w:u w:val="single"/>
    </w:rPr>
  </w:style>
  <w:style w:type="paragraph" w:customStyle="1" w:styleId="yiv7460121287ydpd14fa5a1msonormal">
    <w:name w:val="yiv7460121287ydpd14fa5a1msonormal"/>
    <w:basedOn w:val="a"/>
    <w:rsid w:val="003D5A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348">
      <w:bodyDiv w:val="1"/>
      <w:marLeft w:val="0"/>
      <w:marRight w:val="0"/>
      <w:marTop w:val="0"/>
      <w:marBottom w:val="0"/>
      <w:divBdr>
        <w:top w:val="none" w:sz="0" w:space="0" w:color="auto"/>
        <w:left w:val="none" w:sz="0" w:space="0" w:color="auto"/>
        <w:bottom w:val="none" w:sz="0" w:space="0" w:color="auto"/>
        <w:right w:val="none" w:sz="0" w:space="0" w:color="auto"/>
      </w:divBdr>
    </w:div>
    <w:div w:id="244649948">
      <w:bodyDiv w:val="1"/>
      <w:marLeft w:val="0"/>
      <w:marRight w:val="0"/>
      <w:marTop w:val="0"/>
      <w:marBottom w:val="0"/>
      <w:divBdr>
        <w:top w:val="none" w:sz="0" w:space="0" w:color="auto"/>
        <w:left w:val="none" w:sz="0" w:space="0" w:color="auto"/>
        <w:bottom w:val="none" w:sz="0" w:space="0" w:color="auto"/>
        <w:right w:val="none" w:sz="0" w:space="0" w:color="auto"/>
      </w:divBdr>
    </w:div>
    <w:div w:id="667975367">
      <w:bodyDiv w:val="1"/>
      <w:marLeft w:val="0"/>
      <w:marRight w:val="0"/>
      <w:marTop w:val="0"/>
      <w:marBottom w:val="0"/>
      <w:divBdr>
        <w:top w:val="none" w:sz="0" w:space="0" w:color="auto"/>
        <w:left w:val="none" w:sz="0" w:space="0" w:color="auto"/>
        <w:bottom w:val="none" w:sz="0" w:space="0" w:color="auto"/>
        <w:right w:val="none" w:sz="0" w:space="0" w:color="auto"/>
      </w:divBdr>
      <w:divsChild>
        <w:div w:id="292054771">
          <w:marLeft w:val="0"/>
          <w:marRight w:val="0"/>
          <w:marTop w:val="0"/>
          <w:marBottom w:val="0"/>
          <w:divBdr>
            <w:top w:val="none" w:sz="0" w:space="0" w:color="auto"/>
            <w:left w:val="none" w:sz="0" w:space="0" w:color="auto"/>
            <w:bottom w:val="none" w:sz="0" w:space="0" w:color="auto"/>
            <w:right w:val="none" w:sz="0" w:space="0" w:color="auto"/>
          </w:divBdr>
          <w:divsChild>
            <w:div w:id="295841832">
              <w:marLeft w:val="0"/>
              <w:marRight w:val="0"/>
              <w:marTop w:val="0"/>
              <w:marBottom w:val="0"/>
              <w:divBdr>
                <w:top w:val="none" w:sz="0" w:space="0" w:color="auto"/>
                <w:left w:val="none" w:sz="0" w:space="0" w:color="auto"/>
                <w:bottom w:val="single" w:sz="36" w:space="11" w:color="FFAA66"/>
                <w:right w:val="none" w:sz="0" w:space="0" w:color="auto"/>
              </w:divBdr>
              <w:divsChild>
                <w:div w:id="913663350">
                  <w:marLeft w:val="0"/>
                  <w:marRight w:val="0"/>
                  <w:marTop w:val="0"/>
                  <w:marBottom w:val="0"/>
                  <w:divBdr>
                    <w:top w:val="none" w:sz="0" w:space="0" w:color="auto"/>
                    <w:left w:val="none" w:sz="0" w:space="0" w:color="auto"/>
                    <w:bottom w:val="none" w:sz="0" w:space="0" w:color="auto"/>
                    <w:right w:val="none" w:sz="0" w:space="0" w:color="auto"/>
                  </w:divBdr>
                  <w:divsChild>
                    <w:div w:id="2002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5764">
      <w:bodyDiv w:val="1"/>
      <w:marLeft w:val="0"/>
      <w:marRight w:val="0"/>
      <w:marTop w:val="0"/>
      <w:marBottom w:val="0"/>
      <w:divBdr>
        <w:top w:val="none" w:sz="0" w:space="0" w:color="auto"/>
        <w:left w:val="none" w:sz="0" w:space="0" w:color="auto"/>
        <w:bottom w:val="none" w:sz="0" w:space="0" w:color="auto"/>
        <w:right w:val="none" w:sz="0" w:space="0" w:color="auto"/>
      </w:divBdr>
    </w:div>
    <w:div w:id="1208757673">
      <w:bodyDiv w:val="1"/>
      <w:marLeft w:val="0"/>
      <w:marRight w:val="0"/>
      <w:marTop w:val="0"/>
      <w:marBottom w:val="0"/>
      <w:divBdr>
        <w:top w:val="none" w:sz="0" w:space="0" w:color="auto"/>
        <w:left w:val="none" w:sz="0" w:space="0" w:color="auto"/>
        <w:bottom w:val="none" w:sz="0" w:space="0" w:color="auto"/>
        <w:right w:val="none" w:sz="0" w:space="0" w:color="auto"/>
      </w:divBdr>
      <w:divsChild>
        <w:div w:id="1673290594">
          <w:marLeft w:val="0"/>
          <w:marRight w:val="0"/>
          <w:marTop w:val="0"/>
          <w:marBottom w:val="0"/>
          <w:divBdr>
            <w:top w:val="none" w:sz="0" w:space="0" w:color="auto"/>
            <w:left w:val="none" w:sz="0" w:space="0" w:color="auto"/>
            <w:bottom w:val="none" w:sz="0" w:space="0" w:color="auto"/>
            <w:right w:val="none" w:sz="0" w:space="0" w:color="auto"/>
          </w:divBdr>
          <w:divsChild>
            <w:div w:id="1160197640">
              <w:marLeft w:val="0"/>
              <w:marRight w:val="0"/>
              <w:marTop w:val="0"/>
              <w:marBottom w:val="0"/>
              <w:divBdr>
                <w:top w:val="none" w:sz="0" w:space="0" w:color="auto"/>
                <w:left w:val="none" w:sz="0" w:space="0" w:color="auto"/>
                <w:bottom w:val="single" w:sz="36" w:space="11" w:color="FFAA66"/>
                <w:right w:val="none" w:sz="0" w:space="0" w:color="auto"/>
              </w:divBdr>
              <w:divsChild>
                <w:div w:id="1112364326">
                  <w:marLeft w:val="0"/>
                  <w:marRight w:val="0"/>
                  <w:marTop w:val="0"/>
                  <w:marBottom w:val="0"/>
                  <w:divBdr>
                    <w:top w:val="none" w:sz="0" w:space="0" w:color="auto"/>
                    <w:left w:val="none" w:sz="0" w:space="0" w:color="auto"/>
                    <w:bottom w:val="none" w:sz="0" w:space="0" w:color="auto"/>
                    <w:right w:val="none" w:sz="0" w:space="0" w:color="auto"/>
                  </w:divBdr>
                  <w:divsChild>
                    <w:div w:id="11673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6907">
      <w:bodyDiv w:val="1"/>
      <w:marLeft w:val="0"/>
      <w:marRight w:val="0"/>
      <w:marTop w:val="0"/>
      <w:marBottom w:val="0"/>
      <w:divBdr>
        <w:top w:val="none" w:sz="0" w:space="0" w:color="auto"/>
        <w:left w:val="none" w:sz="0" w:space="0" w:color="auto"/>
        <w:bottom w:val="none" w:sz="0" w:space="0" w:color="auto"/>
        <w:right w:val="none" w:sz="0" w:space="0" w:color="auto"/>
      </w:divBdr>
    </w:div>
    <w:div w:id="1680229856">
      <w:bodyDiv w:val="1"/>
      <w:marLeft w:val="0"/>
      <w:marRight w:val="0"/>
      <w:marTop w:val="0"/>
      <w:marBottom w:val="0"/>
      <w:divBdr>
        <w:top w:val="none" w:sz="0" w:space="0" w:color="auto"/>
        <w:left w:val="none" w:sz="0" w:space="0" w:color="auto"/>
        <w:bottom w:val="none" w:sz="0" w:space="0" w:color="auto"/>
        <w:right w:val="none" w:sz="0" w:space="0" w:color="auto"/>
      </w:divBdr>
    </w:div>
    <w:div w:id="21291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howCourseInfo(491,%20%22&#35506;&#31243;&#36039;&#35338;%22,%201)"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5858-F397-4869-BA58-F03CB07E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1191</Words>
  <Characters>6792</Characters>
  <Application>Microsoft Office Word</Application>
  <DocSecurity>0</DocSecurity>
  <Lines>56</Lines>
  <Paragraphs>15</Paragraphs>
  <ScaleCrop>false</ScaleCrop>
  <Company>vghks</Company>
  <LinksUpToDate>false</LinksUpToDate>
  <CharactersWithSpaces>7968</CharactersWithSpaces>
  <SharedDoc>false</SharedDoc>
  <HLinks>
    <vt:vector size="18" baseType="variant">
      <vt:variant>
        <vt:i4>2752519</vt:i4>
      </vt:variant>
      <vt:variant>
        <vt:i4>6</vt:i4>
      </vt:variant>
      <vt:variant>
        <vt:i4>0</vt:i4>
      </vt:variant>
      <vt:variant>
        <vt:i4>5</vt:i4>
      </vt:variant>
      <vt:variant>
        <vt:lpwstr>mailto:lut67319@yahoo.com.tw</vt:lpwstr>
      </vt:variant>
      <vt:variant>
        <vt:lpwstr/>
      </vt:variant>
      <vt:variant>
        <vt:i4>-267647388</vt:i4>
      </vt:variant>
      <vt:variant>
        <vt:i4>3</vt:i4>
      </vt:variant>
      <vt:variant>
        <vt:i4>0</vt:i4>
      </vt:variant>
      <vt:variant>
        <vt:i4>5</vt:i4>
      </vt:variant>
      <vt:variant>
        <vt:lpwstr>javascript:showCourseInfo(491, %22課程資訊%22, 1)</vt:lpwstr>
      </vt:variant>
      <vt:variant>
        <vt:lpwstr/>
      </vt:variant>
      <vt:variant>
        <vt:i4>106557474</vt:i4>
      </vt:variant>
      <vt:variant>
        <vt:i4>0</vt:i4>
      </vt:variant>
      <vt:variant>
        <vt:i4>0</vt:i4>
      </vt:variant>
      <vt:variant>
        <vt:i4>5</vt:i4>
      </vt:variant>
      <vt:variant>
        <vt:lpwstr>javascript:showCourseInfo(4525, %22課程資訊%22,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高雄榮民總醫院復健科</dc:title>
  <dc:creator>office</dc:creator>
  <cp:lastModifiedBy>office</cp:lastModifiedBy>
  <cp:revision>2</cp:revision>
  <cp:lastPrinted>2021-11-19T01:46:00Z</cp:lastPrinted>
  <dcterms:created xsi:type="dcterms:W3CDTF">2023-02-06T07:39:00Z</dcterms:created>
  <dcterms:modified xsi:type="dcterms:W3CDTF">2023-02-06T07:39:00Z</dcterms:modified>
</cp:coreProperties>
</file>