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DE36" w14:textId="49D6F7D9" w:rsidR="00FD54E9" w:rsidRDefault="006B72A7">
      <w:pPr>
        <w:pStyle w:val="Standard"/>
        <w:snapToGrid w:val="0"/>
        <w:spacing w:line="40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屏東榮民總醫院</w:t>
      </w:r>
    </w:p>
    <w:p w14:paraId="5DD88180" w14:textId="77777777" w:rsidR="00FD54E9" w:rsidRDefault="00000000">
      <w:pPr>
        <w:pStyle w:val="Standard"/>
        <w:snapToGrid w:val="0"/>
        <w:spacing w:line="40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財產減損單</w:t>
      </w:r>
    </w:p>
    <w:tbl>
      <w:tblPr>
        <w:tblW w:w="15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0"/>
        <w:gridCol w:w="5310"/>
        <w:gridCol w:w="5310"/>
      </w:tblGrid>
      <w:tr w:rsidR="00FD54E9" w14:paraId="6E21892D" w14:textId="77777777">
        <w:trPr>
          <w:trHeight w:hRule="exact" w:val="454"/>
        </w:trPr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CFB11" w14:textId="77777777" w:rsidR="00FD54E9" w:rsidRDefault="00000000">
            <w:pPr>
              <w:pStyle w:val="Standard"/>
              <w:spacing w:after="48" w:line="4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填單日期：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日</w:t>
            </w: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A6C5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聯</w:t>
            </w: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2CD79" w14:textId="77777777" w:rsidR="00FD54E9" w:rsidRDefault="00000000">
            <w:pPr>
              <w:pStyle w:val="Standard"/>
              <w:spacing w:after="48" w:line="400" w:lineRule="exact"/>
              <w:jc w:val="left"/>
              <w:rPr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>財產管理單位編號</w:t>
            </w:r>
          </w:p>
        </w:tc>
      </w:tr>
      <w:tr w:rsidR="00FD54E9" w14:paraId="1B9A4BB5" w14:textId="77777777">
        <w:trPr>
          <w:trHeight w:hRule="exact" w:val="454"/>
        </w:trPr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864AF" w14:textId="1923D66A" w:rsidR="00FD54E9" w:rsidRDefault="005571B8">
            <w:pPr>
              <w:pStyle w:val="Standard"/>
              <w:spacing w:after="48" w:line="400" w:lineRule="exact"/>
              <w:rPr>
                <w:rFonts w:cs="Times New Roman"/>
                <w:sz w:val="24"/>
              </w:rPr>
            </w:pPr>
            <w:r>
              <w:rPr>
                <w:rFonts w:ascii="標楷體" w:hAnsi="標楷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>屏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榮</w:t>
            </w:r>
            <w:r>
              <w:rPr>
                <w:rFonts w:cs="Times New Roman" w:hint="eastAsia"/>
                <w:sz w:val="24"/>
              </w:rPr>
              <w:t xml:space="preserve">      </w:t>
            </w:r>
            <w:r>
              <w:rPr>
                <w:rFonts w:ascii="標楷體" w:hAnsi="標楷體" w:cs="Times New Roman" w:hint="eastAsia"/>
                <w:sz w:val="24"/>
              </w:rPr>
              <w:t>□龍  泉</w:t>
            </w: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3F40" w14:textId="77777777" w:rsidR="00FD54E9" w:rsidRDefault="00FD54E9">
            <w:pPr>
              <w:pStyle w:val="TableContents"/>
              <w:rPr>
                <w:sz w:val="24"/>
              </w:rPr>
            </w:pP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6647F" w14:textId="77777777" w:rsidR="00FD54E9" w:rsidRDefault="00000000">
            <w:pPr>
              <w:pStyle w:val="Standard"/>
              <w:spacing w:after="48" w:line="400" w:lineRule="exact"/>
              <w:jc w:val="left"/>
              <w:rPr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>傳票號數</w:t>
            </w:r>
            <w:r>
              <w:rPr>
                <w:rFonts w:cs="Times New Roman"/>
                <w:sz w:val="24"/>
              </w:rPr>
              <w:t>________________</w:t>
            </w:r>
          </w:p>
        </w:tc>
      </w:tr>
      <w:tr w:rsidR="00FD54E9" w14:paraId="6365EEF5" w14:textId="77777777">
        <w:trPr>
          <w:trHeight w:hRule="exact" w:val="454"/>
        </w:trPr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23FE" w14:textId="5D0143CB" w:rsidR="00FD54E9" w:rsidRDefault="005571B8">
            <w:pPr>
              <w:pStyle w:val="Standard"/>
              <w:spacing w:after="48" w:line="4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填造單位：</w:t>
            </w: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C7474" w14:textId="77777777" w:rsidR="00FD54E9" w:rsidRDefault="00FD54E9">
            <w:pPr>
              <w:pStyle w:val="TableContents"/>
              <w:rPr>
                <w:sz w:val="24"/>
              </w:rPr>
            </w:pP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7449" w14:textId="73945B1B" w:rsidR="00FD54E9" w:rsidRDefault="005571B8">
            <w:pPr>
              <w:pStyle w:val="TableContents"/>
              <w:rPr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>編號：</w:t>
            </w:r>
            <w:r>
              <w:rPr>
                <w:rFonts w:cs="Times New Roman"/>
                <w:sz w:val="24"/>
              </w:rPr>
              <w:t xml:space="preserve">    </w:t>
            </w:r>
            <w:r>
              <w:rPr>
                <w:rFonts w:cs="Times New Roman"/>
                <w:sz w:val="24"/>
              </w:rPr>
              <w:t>字第</w:t>
            </w:r>
            <w:r>
              <w:rPr>
                <w:rFonts w:cs="Times New Roman"/>
                <w:sz w:val="24"/>
              </w:rPr>
              <w:t xml:space="preserve">         </w:t>
            </w:r>
            <w:r>
              <w:rPr>
                <w:rFonts w:cs="Times New Roman"/>
                <w:sz w:val="24"/>
              </w:rPr>
              <w:t>號</w:t>
            </w:r>
          </w:p>
        </w:tc>
      </w:tr>
    </w:tbl>
    <w:p w14:paraId="588D100F" w14:textId="77777777" w:rsidR="00FD54E9" w:rsidRDefault="00FD54E9">
      <w:pPr>
        <w:pStyle w:val="Textbody"/>
        <w:rPr>
          <w:sz w:val="22"/>
          <w:szCs w:val="22"/>
        </w:rPr>
      </w:pPr>
    </w:p>
    <w:tbl>
      <w:tblPr>
        <w:tblW w:w="15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645"/>
        <w:gridCol w:w="1582"/>
        <w:gridCol w:w="2160"/>
        <w:gridCol w:w="567"/>
        <w:gridCol w:w="622"/>
        <w:gridCol w:w="1309"/>
        <w:gridCol w:w="1123"/>
        <w:gridCol w:w="1253"/>
        <w:gridCol w:w="2099"/>
        <w:gridCol w:w="968"/>
        <w:gridCol w:w="611"/>
        <w:gridCol w:w="857"/>
      </w:tblGrid>
      <w:tr w:rsidR="00FD54E9" w14:paraId="1F5EF123" w14:textId="77777777" w:rsidTr="00A845A6">
        <w:trPr>
          <w:trHeight w:hRule="exact" w:val="39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EE3C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取得日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94505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財產編號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9A6C3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財產名稱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F476D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型式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廠牌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41078" w14:textId="77777777" w:rsidR="00FD54E9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單位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88657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67AAB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財產別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CBB66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E2A9E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總價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5E52F" w14:textId="77777777" w:rsidR="00FD54E9" w:rsidRDefault="00000000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減損原因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62A97" w14:textId="77777777" w:rsidR="00FD54E9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繳存地點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CDFFD" w14:textId="77777777" w:rsidR="00FD54E9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殘值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9AD6D" w14:textId="77777777" w:rsidR="00FD54E9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使用年限</w:t>
            </w:r>
          </w:p>
        </w:tc>
      </w:tr>
      <w:tr w:rsidR="00FD54E9" w14:paraId="49C305E1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58A9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238D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76B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9E6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DBCC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06B2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B5B8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267B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28B8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EEFDD" w14:textId="77777777" w:rsidR="00FD54E9" w:rsidRDefault="00FD54E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4D20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9D06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CB6F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2684A569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569C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78D0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9EC9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5DBF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418F3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DFF0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DF78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DC82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4D01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049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C962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84D3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675D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6549F264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65D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2BC6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1C110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44F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AED3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AE18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B82C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54B70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BC92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193BF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DDC6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D495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53F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59F7B644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4CC3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BCE7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C60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6051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DF13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B84C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0955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CF68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B6CE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55B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23A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36CC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1B19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2352E76C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82D9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8C58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DB7AF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C9BE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5B2E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D146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5382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8A7A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4B04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C2C6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02843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558B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8940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40950F60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4D3C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D665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AEFE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2D09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89F2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F39E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DCB8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5EE1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C6983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8890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E95F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CAB5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68E7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72AD906A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BB80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FE2C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C886B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A68A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EC623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3E7E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49C2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5B1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E297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8B4B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969B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A0CF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F438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7C059C78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A2993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991A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524F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89A4F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49C7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3844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68C2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BB7B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CC5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0EB8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9129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AA4D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377BF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7EDDBE07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0AFB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2C12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8A066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E61E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F275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46269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02605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F596C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64247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9608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9FB5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AEE4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E632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  <w:tr w:rsidR="00FD54E9" w14:paraId="2C4E39E3" w14:textId="77777777" w:rsidTr="00A845A6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018F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A907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55C8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AA5F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CE9AA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F3CE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1DF88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93901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C919D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AFAFF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BBCA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0954F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A4E2" w14:textId="77777777" w:rsidR="00FD54E9" w:rsidRDefault="00FD54E9">
            <w:pPr>
              <w:pStyle w:val="TableContents"/>
              <w:jc w:val="center"/>
              <w:rPr>
                <w:sz w:val="24"/>
              </w:rPr>
            </w:pPr>
          </w:p>
        </w:tc>
      </w:tr>
    </w:tbl>
    <w:p w14:paraId="26A900AF" w14:textId="77777777" w:rsidR="00FD54E9" w:rsidRDefault="00FD54E9">
      <w:pPr>
        <w:pStyle w:val="Standard"/>
        <w:snapToGrid w:val="0"/>
        <w:spacing w:line="400" w:lineRule="exact"/>
        <w:jc w:val="center"/>
        <w:rPr>
          <w:rFonts w:cs="Times New Roman"/>
          <w:b/>
          <w:sz w:val="22"/>
          <w:szCs w:val="22"/>
        </w:rPr>
      </w:pPr>
    </w:p>
    <w:tbl>
      <w:tblPr>
        <w:tblW w:w="15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3"/>
        <w:gridCol w:w="3982"/>
        <w:gridCol w:w="3982"/>
        <w:gridCol w:w="3983"/>
      </w:tblGrid>
      <w:tr w:rsidR="00FD54E9" w14:paraId="39E2A433" w14:textId="77777777"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BF72A" w14:textId="77777777" w:rsidR="00FD54E9" w:rsidRDefault="00000000">
            <w:pPr>
              <w:pStyle w:val="TableContents"/>
              <w:jc w:val="center"/>
            </w:pPr>
            <w:r>
              <w:t>使用單位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EBEF" w14:textId="77777777" w:rsidR="00FD54E9" w:rsidRDefault="00000000">
            <w:pPr>
              <w:pStyle w:val="TableContents"/>
              <w:jc w:val="center"/>
            </w:pPr>
            <w:r>
              <w:t>財產管理單位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1C51" w14:textId="77777777" w:rsidR="00FD54E9" w:rsidRDefault="00000000">
            <w:pPr>
              <w:pStyle w:val="TableContents"/>
              <w:jc w:val="center"/>
            </w:pPr>
            <w:r>
              <w:t>主計室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503B" w14:textId="77777777" w:rsidR="00FD54E9" w:rsidRDefault="00000000">
            <w:pPr>
              <w:pStyle w:val="TableContents"/>
              <w:jc w:val="center"/>
            </w:pPr>
            <w:r>
              <w:t>機關首長</w:t>
            </w:r>
          </w:p>
        </w:tc>
      </w:tr>
      <w:tr w:rsidR="00FD54E9" w14:paraId="43CFEBAC" w14:textId="77777777">
        <w:trPr>
          <w:trHeight w:val="1484"/>
        </w:trPr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21E48" w14:textId="77777777" w:rsidR="00FD54E9" w:rsidRDefault="00FD54E9">
            <w:pPr>
              <w:pStyle w:val="TableContents"/>
              <w:jc w:val="center"/>
            </w:pPr>
          </w:p>
          <w:p w14:paraId="20107D42" w14:textId="77777777" w:rsidR="00FD54E9" w:rsidRDefault="00FD54E9">
            <w:pPr>
              <w:pStyle w:val="TableContents"/>
              <w:jc w:val="center"/>
            </w:pPr>
          </w:p>
          <w:p w14:paraId="33A2234C" w14:textId="77777777" w:rsidR="00FD54E9" w:rsidRDefault="00FD54E9">
            <w:pPr>
              <w:pStyle w:val="TableContents"/>
              <w:jc w:val="center"/>
            </w:pPr>
          </w:p>
          <w:p w14:paraId="6E30D7AC" w14:textId="77777777" w:rsidR="00FD54E9" w:rsidRDefault="00FD54E9">
            <w:pPr>
              <w:pStyle w:val="TableContents"/>
              <w:jc w:val="center"/>
            </w:pP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EE31C" w14:textId="77777777" w:rsidR="00FD54E9" w:rsidRDefault="00FD54E9">
            <w:pPr>
              <w:pStyle w:val="TableContents"/>
              <w:jc w:val="center"/>
            </w:pP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B8C4E" w14:textId="77777777" w:rsidR="00FD54E9" w:rsidRDefault="00FD54E9">
            <w:pPr>
              <w:pStyle w:val="TableContents"/>
              <w:jc w:val="center"/>
            </w:pPr>
          </w:p>
        </w:tc>
        <w:tc>
          <w:tcPr>
            <w:tcW w:w="3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4BBA" w14:textId="77777777" w:rsidR="00FD54E9" w:rsidRDefault="00FD54E9">
            <w:pPr>
              <w:pStyle w:val="TableContents"/>
              <w:jc w:val="center"/>
            </w:pPr>
          </w:p>
        </w:tc>
      </w:tr>
    </w:tbl>
    <w:p w14:paraId="1A90FBCE" w14:textId="77777777" w:rsidR="00FD54E9" w:rsidRDefault="00000000">
      <w:pPr>
        <w:pStyle w:val="Standard"/>
        <w:spacing w:line="240" w:lineRule="exact"/>
        <w:jc w:val="left"/>
        <w:rPr>
          <w:rFonts w:ascii="標楷體" w:hAnsi="標楷體" w:cs="Times New Roman"/>
          <w:b/>
          <w:sz w:val="22"/>
          <w:szCs w:val="22"/>
        </w:rPr>
      </w:pPr>
      <w:r>
        <w:rPr>
          <w:rFonts w:ascii="標楷體" w:hAnsi="標楷體" w:cs="Times New Roman"/>
          <w:b/>
          <w:sz w:val="22"/>
          <w:szCs w:val="22"/>
        </w:rPr>
        <w:t>說明：</w:t>
      </w:r>
    </w:p>
    <w:p w14:paraId="4718CAE7" w14:textId="7D24A1B5" w:rsidR="00FD54E9" w:rsidRDefault="00000000">
      <w:pPr>
        <w:pStyle w:val="Standard"/>
        <w:spacing w:line="240" w:lineRule="exact"/>
        <w:jc w:val="left"/>
        <w:rPr>
          <w:rFonts w:ascii="標楷體" w:hAnsi="標楷體" w:cs="Times New Roman"/>
          <w:b/>
          <w:sz w:val="22"/>
          <w:szCs w:val="22"/>
        </w:rPr>
      </w:pPr>
      <w:r>
        <w:rPr>
          <w:rFonts w:ascii="標楷體" w:hAnsi="標楷體" w:cs="Times New Roman"/>
          <w:b/>
          <w:sz w:val="22"/>
          <w:szCs w:val="22"/>
        </w:rPr>
        <w:t>1.本單位共分三聯，第一聯為存根聯</w:t>
      </w:r>
      <w:r w:rsidR="00AF4160">
        <w:rPr>
          <w:rFonts w:ascii="標楷體" w:hAnsi="標楷體" w:cs="Times New Roman" w:hint="eastAsia"/>
          <w:b/>
          <w:sz w:val="22"/>
          <w:szCs w:val="22"/>
        </w:rPr>
        <w:t>(主計室)</w:t>
      </w:r>
      <w:r>
        <w:rPr>
          <w:rFonts w:ascii="標楷體" w:hAnsi="標楷體" w:cs="Times New Roman"/>
          <w:b/>
          <w:sz w:val="22"/>
          <w:szCs w:val="22"/>
        </w:rPr>
        <w:t>，第二聯為登記聯</w:t>
      </w:r>
      <w:r w:rsidR="00AF4160">
        <w:rPr>
          <w:rFonts w:ascii="標楷體" w:hAnsi="標楷體" w:cs="Times New Roman" w:hint="eastAsia"/>
          <w:b/>
          <w:sz w:val="22"/>
          <w:szCs w:val="22"/>
        </w:rPr>
        <w:t>(財產管理)</w:t>
      </w:r>
      <w:r>
        <w:rPr>
          <w:rFonts w:ascii="標楷體" w:hAnsi="標楷體" w:cs="Times New Roman"/>
          <w:b/>
          <w:sz w:val="22"/>
          <w:szCs w:val="22"/>
        </w:rPr>
        <w:t>，第三</w:t>
      </w:r>
      <w:proofErr w:type="gramStart"/>
      <w:r>
        <w:rPr>
          <w:rFonts w:ascii="標楷體" w:hAnsi="標楷體" w:cs="Times New Roman"/>
          <w:b/>
          <w:sz w:val="22"/>
          <w:szCs w:val="22"/>
        </w:rPr>
        <w:t>聯通知聯</w:t>
      </w:r>
      <w:proofErr w:type="gramEnd"/>
      <w:r w:rsidR="00AF4160">
        <w:rPr>
          <w:rFonts w:ascii="標楷體" w:hAnsi="標楷體" w:cs="Times New Roman" w:hint="eastAsia"/>
          <w:b/>
          <w:sz w:val="22"/>
          <w:szCs w:val="22"/>
        </w:rPr>
        <w:t>(保管/使用單位)</w:t>
      </w:r>
    </w:p>
    <w:p w14:paraId="1D2CDB2F" w14:textId="77777777" w:rsidR="00FD54E9" w:rsidRDefault="00000000">
      <w:pPr>
        <w:pStyle w:val="Standard"/>
        <w:spacing w:line="240" w:lineRule="exact"/>
        <w:jc w:val="left"/>
        <w:rPr>
          <w:rFonts w:ascii="標楷體" w:hAnsi="標楷體" w:cs="Times New Roman"/>
          <w:b/>
          <w:sz w:val="22"/>
          <w:szCs w:val="22"/>
        </w:rPr>
      </w:pPr>
      <w:r>
        <w:rPr>
          <w:rFonts w:ascii="標楷體" w:hAnsi="標楷體" w:cs="Times New Roman"/>
          <w:b/>
          <w:sz w:val="22"/>
          <w:szCs w:val="22"/>
        </w:rPr>
        <w:t>2.國營事業或依規定須提列折舊之財產，</w:t>
      </w:r>
      <w:proofErr w:type="gramStart"/>
      <w:r>
        <w:rPr>
          <w:rFonts w:ascii="標楷體" w:hAnsi="標楷體" w:cs="Times New Roman"/>
          <w:b/>
          <w:sz w:val="22"/>
          <w:szCs w:val="22"/>
        </w:rPr>
        <w:t>始須填</w:t>
      </w:r>
      <w:proofErr w:type="gramEnd"/>
      <w:r>
        <w:rPr>
          <w:rFonts w:ascii="標楷體" w:hAnsi="標楷體" w:cs="Times New Roman"/>
          <w:b/>
          <w:sz w:val="22"/>
          <w:szCs w:val="22"/>
        </w:rPr>
        <w:t>列「殘值」欄及「折舊方法」欄</w:t>
      </w:r>
    </w:p>
    <w:p w14:paraId="5CE156B1" w14:textId="77777777" w:rsidR="00FD54E9" w:rsidRDefault="00000000">
      <w:pPr>
        <w:pStyle w:val="Standard"/>
        <w:snapToGrid w:val="0"/>
        <w:spacing w:line="240" w:lineRule="exact"/>
        <w:jc w:val="left"/>
        <w:rPr>
          <w:rFonts w:ascii="標楷體" w:hAnsi="標楷體" w:cs="Times New Roman"/>
          <w:b/>
          <w:sz w:val="22"/>
          <w:szCs w:val="22"/>
        </w:rPr>
      </w:pPr>
      <w:r>
        <w:rPr>
          <w:rFonts w:ascii="標楷體" w:hAnsi="標楷體" w:cs="Times New Roman"/>
          <w:b/>
          <w:sz w:val="22"/>
          <w:szCs w:val="22"/>
        </w:rPr>
        <w:t>3.「數量」欄部分，土地填寫面積，土地以外財產填寫筆棟數</w:t>
      </w:r>
    </w:p>
    <w:sectPr w:rsidR="00FD54E9">
      <w:pgSz w:w="16838" w:h="11906" w:orient="landscape"/>
      <w:pgMar w:top="454" w:right="454" w:bottom="454" w:left="45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229CF" w14:textId="77777777" w:rsidR="00EC58B9" w:rsidRDefault="00EC58B9">
      <w:r>
        <w:separator/>
      </w:r>
    </w:p>
  </w:endnote>
  <w:endnote w:type="continuationSeparator" w:id="0">
    <w:p w14:paraId="508CD0F1" w14:textId="77777777" w:rsidR="00EC58B9" w:rsidRDefault="00E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6845" w14:textId="77777777" w:rsidR="00EC58B9" w:rsidRDefault="00EC58B9">
      <w:r>
        <w:rPr>
          <w:color w:val="000000"/>
        </w:rPr>
        <w:separator/>
      </w:r>
    </w:p>
  </w:footnote>
  <w:footnote w:type="continuationSeparator" w:id="0">
    <w:p w14:paraId="19E4DE87" w14:textId="77777777" w:rsidR="00EC58B9" w:rsidRDefault="00EC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881"/>
    <w:multiLevelType w:val="multilevel"/>
    <w:tmpl w:val="9252D53A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7834E4F"/>
    <w:multiLevelType w:val="multilevel"/>
    <w:tmpl w:val="E396A034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09855D78"/>
    <w:multiLevelType w:val="multilevel"/>
    <w:tmpl w:val="025CCF1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" w15:restartNumberingAfterBreak="0">
    <w:nsid w:val="0C170D8A"/>
    <w:multiLevelType w:val="multilevel"/>
    <w:tmpl w:val="4912894E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0CDE47BC"/>
    <w:multiLevelType w:val="multilevel"/>
    <w:tmpl w:val="5E344F76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5" w15:restartNumberingAfterBreak="0">
    <w:nsid w:val="0E296DE6"/>
    <w:multiLevelType w:val="multilevel"/>
    <w:tmpl w:val="C700DAD6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6" w15:restartNumberingAfterBreak="0">
    <w:nsid w:val="12C37CCA"/>
    <w:multiLevelType w:val="multilevel"/>
    <w:tmpl w:val="3EE8A27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300220E"/>
    <w:multiLevelType w:val="multilevel"/>
    <w:tmpl w:val="63A2CE50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8" w15:restartNumberingAfterBreak="0">
    <w:nsid w:val="185228ED"/>
    <w:multiLevelType w:val="multilevel"/>
    <w:tmpl w:val="A7001BA0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9" w15:restartNumberingAfterBreak="0">
    <w:nsid w:val="1BE304C9"/>
    <w:multiLevelType w:val="multilevel"/>
    <w:tmpl w:val="AB4CF6A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26B81E0D"/>
    <w:multiLevelType w:val="multilevel"/>
    <w:tmpl w:val="23AA994A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1" w15:restartNumberingAfterBreak="0">
    <w:nsid w:val="26D15853"/>
    <w:multiLevelType w:val="multilevel"/>
    <w:tmpl w:val="5D727490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" w15:restartNumberingAfterBreak="0">
    <w:nsid w:val="26F07489"/>
    <w:multiLevelType w:val="multilevel"/>
    <w:tmpl w:val="F410A2A6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3" w15:restartNumberingAfterBreak="0">
    <w:nsid w:val="29486494"/>
    <w:multiLevelType w:val="multilevel"/>
    <w:tmpl w:val="79169CC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4" w15:restartNumberingAfterBreak="0">
    <w:nsid w:val="2B1B73B7"/>
    <w:multiLevelType w:val="multilevel"/>
    <w:tmpl w:val="24A2D278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5" w15:restartNumberingAfterBreak="0">
    <w:nsid w:val="2D1D67E4"/>
    <w:multiLevelType w:val="multilevel"/>
    <w:tmpl w:val="AAD41DEA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6" w15:restartNumberingAfterBreak="0">
    <w:nsid w:val="2D890C66"/>
    <w:multiLevelType w:val="multilevel"/>
    <w:tmpl w:val="AFC25208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2FF32EE2"/>
    <w:multiLevelType w:val="multilevel"/>
    <w:tmpl w:val="B96E53B0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8" w15:restartNumberingAfterBreak="0">
    <w:nsid w:val="30597A8E"/>
    <w:multiLevelType w:val="multilevel"/>
    <w:tmpl w:val="D9702C12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30735853"/>
    <w:multiLevelType w:val="multilevel"/>
    <w:tmpl w:val="3D4E242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0" w15:restartNumberingAfterBreak="0">
    <w:nsid w:val="30F14D38"/>
    <w:multiLevelType w:val="multilevel"/>
    <w:tmpl w:val="51768848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1" w15:restartNumberingAfterBreak="0">
    <w:nsid w:val="367860EB"/>
    <w:multiLevelType w:val="multilevel"/>
    <w:tmpl w:val="E1A8898C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2" w15:restartNumberingAfterBreak="0">
    <w:nsid w:val="36A76EC5"/>
    <w:multiLevelType w:val="multilevel"/>
    <w:tmpl w:val="AB2C6352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3" w15:restartNumberingAfterBreak="0">
    <w:nsid w:val="3B0314B6"/>
    <w:multiLevelType w:val="multilevel"/>
    <w:tmpl w:val="596C1014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4" w15:restartNumberingAfterBreak="0">
    <w:nsid w:val="3DD71250"/>
    <w:multiLevelType w:val="multilevel"/>
    <w:tmpl w:val="884670CE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5" w15:restartNumberingAfterBreak="0">
    <w:nsid w:val="3EEA507F"/>
    <w:multiLevelType w:val="multilevel"/>
    <w:tmpl w:val="D5189C7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6" w15:restartNumberingAfterBreak="0">
    <w:nsid w:val="43F9634F"/>
    <w:multiLevelType w:val="multilevel"/>
    <w:tmpl w:val="288C0D1E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7" w15:restartNumberingAfterBreak="0">
    <w:nsid w:val="4639310F"/>
    <w:multiLevelType w:val="multilevel"/>
    <w:tmpl w:val="8AC8ACFA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8" w15:restartNumberingAfterBreak="0">
    <w:nsid w:val="4D7709F0"/>
    <w:multiLevelType w:val="multilevel"/>
    <w:tmpl w:val="DCD0AD86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9" w15:restartNumberingAfterBreak="0">
    <w:nsid w:val="55DD5004"/>
    <w:multiLevelType w:val="multilevel"/>
    <w:tmpl w:val="E5B83EF6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0" w15:restartNumberingAfterBreak="0">
    <w:nsid w:val="599E3A1B"/>
    <w:multiLevelType w:val="multilevel"/>
    <w:tmpl w:val="B2F6001A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B3009BF"/>
    <w:multiLevelType w:val="multilevel"/>
    <w:tmpl w:val="2606FD1E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32" w15:restartNumberingAfterBreak="0">
    <w:nsid w:val="5C626FD5"/>
    <w:multiLevelType w:val="multilevel"/>
    <w:tmpl w:val="0B783A4A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3" w15:restartNumberingAfterBreak="0">
    <w:nsid w:val="5DD168EC"/>
    <w:multiLevelType w:val="multilevel"/>
    <w:tmpl w:val="04DA5D40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3D59DD"/>
    <w:multiLevelType w:val="multilevel"/>
    <w:tmpl w:val="88441EC8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35" w15:restartNumberingAfterBreak="0">
    <w:nsid w:val="60B83D8B"/>
    <w:multiLevelType w:val="multilevel"/>
    <w:tmpl w:val="756AE716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6" w15:restartNumberingAfterBreak="0">
    <w:nsid w:val="653A38AA"/>
    <w:multiLevelType w:val="multilevel"/>
    <w:tmpl w:val="3124922A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7" w15:restartNumberingAfterBreak="0">
    <w:nsid w:val="65B35331"/>
    <w:multiLevelType w:val="multilevel"/>
    <w:tmpl w:val="6E0675CE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8" w15:restartNumberingAfterBreak="0">
    <w:nsid w:val="661F0953"/>
    <w:multiLevelType w:val="multilevel"/>
    <w:tmpl w:val="E2B253DE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9" w15:restartNumberingAfterBreak="0">
    <w:nsid w:val="70C2035A"/>
    <w:multiLevelType w:val="multilevel"/>
    <w:tmpl w:val="846A539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0" w15:restartNumberingAfterBreak="0">
    <w:nsid w:val="742C1D56"/>
    <w:multiLevelType w:val="multilevel"/>
    <w:tmpl w:val="375E7D9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41" w15:restartNumberingAfterBreak="0">
    <w:nsid w:val="748271F1"/>
    <w:multiLevelType w:val="multilevel"/>
    <w:tmpl w:val="D2B63524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2" w15:restartNumberingAfterBreak="0">
    <w:nsid w:val="79C66C5E"/>
    <w:multiLevelType w:val="multilevel"/>
    <w:tmpl w:val="63A676A0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3" w15:restartNumberingAfterBreak="0">
    <w:nsid w:val="7AA54C10"/>
    <w:multiLevelType w:val="multilevel"/>
    <w:tmpl w:val="7310931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4" w15:restartNumberingAfterBreak="0">
    <w:nsid w:val="7ADA4A4D"/>
    <w:multiLevelType w:val="multilevel"/>
    <w:tmpl w:val="79E6D51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45" w15:restartNumberingAfterBreak="0">
    <w:nsid w:val="7EE579BB"/>
    <w:multiLevelType w:val="multilevel"/>
    <w:tmpl w:val="7EE45B42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num w:numId="1" w16cid:durableId="1711110423">
    <w:abstractNumId w:val="20"/>
  </w:num>
  <w:num w:numId="2" w16cid:durableId="129908704">
    <w:abstractNumId w:val="15"/>
  </w:num>
  <w:num w:numId="3" w16cid:durableId="292061100">
    <w:abstractNumId w:val="25"/>
  </w:num>
  <w:num w:numId="4" w16cid:durableId="631979770">
    <w:abstractNumId w:val="23"/>
  </w:num>
  <w:num w:numId="5" w16cid:durableId="1929994187">
    <w:abstractNumId w:val="17"/>
  </w:num>
  <w:num w:numId="6" w16cid:durableId="1260480169">
    <w:abstractNumId w:val="22"/>
  </w:num>
  <w:num w:numId="7" w16cid:durableId="777213008">
    <w:abstractNumId w:val="13"/>
  </w:num>
  <w:num w:numId="8" w16cid:durableId="208541794">
    <w:abstractNumId w:val="31"/>
  </w:num>
  <w:num w:numId="9" w16cid:durableId="1885292181">
    <w:abstractNumId w:val="14"/>
  </w:num>
  <w:num w:numId="10" w16cid:durableId="1130781012">
    <w:abstractNumId w:val="45"/>
  </w:num>
  <w:num w:numId="11" w16cid:durableId="436411306">
    <w:abstractNumId w:val="10"/>
  </w:num>
  <w:num w:numId="12" w16cid:durableId="898319967">
    <w:abstractNumId w:val="42"/>
  </w:num>
  <w:num w:numId="13" w16cid:durableId="1952735798">
    <w:abstractNumId w:val="36"/>
  </w:num>
  <w:num w:numId="14" w16cid:durableId="396320614">
    <w:abstractNumId w:val="41"/>
  </w:num>
  <w:num w:numId="15" w16cid:durableId="2095857286">
    <w:abstractNumId w:val="4"/>
  </w:num>
  <w:num w:numId="16" w16cid:durableId="2067602511">
    <w:abstractNumId w:val="35"/>
  </w:num>
  <w:num w:numId="17" w16cid:durableId="936712132">
    <w:abstractNumId w:val="16"/>
  </w:num>
  <w:num w:numId="18" w16cid:durableId="2082555696">
    <w:abstractNumId w:val="44"/>
  </w:num>
  <w:num w:numId="19" w16cid:durableId="1680546694">
    <w:abstractNumId w:val="19"/>
  </w:num>
  <w:num w:numId="20" w16cid:durableId="179046905">
    <w:abstractNumId w:val="9"/>
  </w:num>
  <w:num w:numId="21" w16cid:durableId="794374292">
    <w:abstractNumId w:val="21"/>
  </w:num>
  <w:num w:numId="22" w16cid:durableId="1571232830">
    <w:abstractNumId w:val="38"/>
  </w:num>
  <w:num w:numId="23" w16cid:durableId="325285536">
    <w:abstractNumId w:val="24"/>
  </w:num>
  <w:num w:numId="24" w16cid:durableId="343749565">
    <w:abstractNumId w:val="11"/>
  </w:num>
  <w:num w:numId="25" w16cid:durableId="858080936">
    <w:abstractNumId w:val="7"/>
  </w:num>
  <w:num w:numId="26" w16cid:durableId="1865173580">
    <w:abstractNumId w:val="37"/>
  </w:num>
  <w:num w:numId="27" w16cid:durableId="1449619903">
    <w:abstractNumId w:val="0"/>
  </w:num>
  <w:num w:numId="28" w16cid:durableId="1279335797">
    <w:abstractNumId w:val="43"/>
  </w:num>
  <w:num w:numId="29" w16cid:durableId="968896300">
    <w:abstractNumId w:val="27"/>
  </w:num>
  <w:num w:numId="30" w16cid:durableId="1781535421">
    <w:abstractNumId w:val="33"/>
  </w:num>
  <w:num w:numId="31" w16cid:durableId="1382708143">
    <w:abstractNumId w:val="6"/>
  </w:num>
  <w:num w:numId="32" w16cid:durableId="1479690009">
    <w:abstractNumId w:val="29"/>
  </w:num>
  <w:num w:numId="33" w16cid:durableId="280652511">
    <w:abstractNumId w:val="30"/>
  </w:num>
  <w:num w:numId="34" w16cid:durableId="1074400635">
    <w:abstractNumId w:val="28"/>
  </w:num>
  <w:num w:numId="35" w16cid:durableId="1381393904">
    <w:abstractNumId w:val="32"/>
  </w:num>
  <w:num w:numId="36" w16cid:durableId="1039741124">
    <w:abstractNumId w:val="40"/>
  </w:num>
  <w:num w:numId="37" w16cid:durableId="537592210">
    <w:abstractNumId w:val="8"/>
  </w:num>
  <w:num w:numId="38" w16cid:durableId="837766836">
    <w:abstractNumId w:val="34"/>
  </w:num>
  <w:num w:numId="39" w16cid:durableId="813987704">
    <w:abstractNumId w:val="12"/>
  </w:num>
  <w:num w:numId="40" w16cid:durableId="2057585132">
    <w:abstractNumId w:val="3"/>
  </w:num>
  <w:num w:numId="41" w16cid:durableId="421999395">
    <w:abstractNumId w:val="18"/>
  </w:num>
  <w:num w:numId="42" w16cid:durableId="309872136">
    <w:abstractNumId w:val="2"/>
  </w:num>
  <w:num w:numId="43" w16cid:durableId="268969367">
    <w:abstractNumId w:val="39"/>
  </w:num>
  <w:num w:numId="44" w16cid:durableId="1199390997">
    <w:abstractNumId w:val="26"/>
  </w:num>
  <w:num w:numId="45" w16cid:durableId="1876381193">
    <w:abstractNumId w:val="5"/>
  </w:num>
  <w:num w:numId="46" w16cid:durableId="108889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E9"/>
    <w:rsid w:val="000B5419"/>
    <w:rsid w:val="005571B8"/>
    <w:rsid w:val="005C05AA"/>
    <w:rsid w:val="006B72A7"/>
    <w:rsid w:val="009924CA"/>
    <w:rsid w:val="00A845A6"/>
    <w:rsid w:val="00AE6B4F"/>
    <w:rsid w:val="00AF4160"/>
    <w:rsid w:val="00C474E9"/>
    <w:rsid w:val="00CB4679"/>
    <w:rsid w:val="00EC58B9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4F06F"/>
  <w15:docId w15:val="{E5A6944C-786C-4E0C-BF9E-4F667EC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spacing w:line="227" w:lineRule="exact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pPr>
      <w:spacing w:line="240" w:lineRule="auto"/>
    </w:pPr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pPr>
      <w:spacing w:line="240" w:lineRule="auto"/>
    </w:pPr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</w:style>
  <w:style w:type="paragraph" w:customStyle="1" w:styleId="Table">
    <w:name w:val="Table"/>
    <w:basedOn w:val="a4"/>
    <w:pPr>
      <w:spacing w:before="0" w:after="0" w:line="240" w:lineRule="auto"/>
    </w:pPr>
  </w:style>
  <w:style w:type="paragraph" w:customStyle="1" w:styleId="Tableindex1">
    <w:name w:val="Table index 1"/>
    <w:basedOn w:val="Index"/>
    <w:pPr>
      <w:tabs>
        <w:tab w:val="right" w:leader="dot" w:pos="9638"/>
      </w:tabs>
      <w:spacing w:line="240" w:lineRule="auto"/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spacing w:line="240" w:lineRule="auto"/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spacing w:line="240" w:lineRule="auto"/>
      <w:jc w:val="center"/>
    </w:pPr>
    <w:rPr>
      <w:sz w:val="36"/>
    </w:rPr>
  </w:style>
  <w:style w:type="paragraph" w:customStyle="1" w:styleId="Framecontents">
    <w:name w:val="Frame contents"/>
    <w:basedOn w:val="Standard"/>
    <w:pPr>
      <w:spacing w:line="240" w:lineRule="auto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  <w:pPr>
      <w:spacing w:line="240" w:lineRule="auto"/>
    </w:pPr>
  </w:style>
  <w:style w:type="paragraph" w:customStyle="1" w:styleId="Contents1">
    <w:name w:val="Contents 1"/>
    <w:basedOn w:val="Index"/>
    <w:pPr>
      <w:tabs>
        <w:tab w:val="right" w:leader="dot" w:pos="9638"/>
      </w:tabs>
      <w:spacing w:line="240" w:lineRule="auto"/>
    </w:pPr>
  </w:style>
  <w:style w:type="paragraph" w:customStyle="1" w:styleId="Contents7">
    <w:name w:val="Contents 7"/>
    <w:basedOn w:val="Index"/>
    <w:pPr>
      <w:tabs>
        <w:tab w:val="right" w:leader="dot" w:pos="9638"/>
      </w:tabs>
      <w:spacing w:line="240" w:lineRule="auto"/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spacing w:line="240" w:lineRule="auto"/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spacing w:line="240" w:lineRule="auto"/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spacing w:line="240" w:lineRule="auto"/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spacing w:line="240" w:lineRule="auto"/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spacing w:line="240" w:lineRule="auto"/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spacing w:line="240" w:lineRule="auto"/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spacing w:line="240" w:lineRule="auto"/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spacing w:line="240" w:lineRule="auto"/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  <w:style w:type="numbering" w:customStyle="1" w:styleId="31">
    <w:name w:val="清單 31"/>
    <w:basedOn w:val="a2"/>
    <w:pPr>
      <w:numPr>
        <w:numId w:val="3"/>
      </w:numPr>
    </w:pPr>
  </w:style>
  <w:style w:type="numbering" w:customStyle="1" w:styleId="41">
    <w:name w:val="清單 41"/>
    <w:basedOn w:val="a2"/>
    <w:pPr>
      <w:numPr>
        <w:numId w:val="4"/>
      </w:numPr>
    </w:pPr>
  </w:style>
  <w:style w:type="numbering" w:customStyle="1" w:styleId="51">
    <w:name w:val="清單 5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office</dc:creator>
  <cp:lastModifiedBy>office</cp:lastModifiedBy>
  <cp:revision>5</cp:revision>
  <dcterms:created xsi:type="dcterms:W3CDTF">2023-05-31T04:16:00Z</dcterms:created>
  <dcterms:modified xsi:type="dcterms:W3CDTF">2024-06-07T06:50:00Z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