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0"/>
      </w:tblGrid>
      <w:tr w:rsidR="00C23477">
        <w:trPr>
          <w:trHeight w:hRule="exact" w:val="14742"/>
        </w:trPr>
        <w:tc>
          <w:tcPr>
            <w:tcW w:w="9720" w:type="dxa"/>
          </w:tcPr>
          <w:p w:rsidR="00C23477" w:rsidRDefault="00C2347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6"/>
                <w:szCs w:val="28"/>
              </w:rPr>
            </w:pPr>
          </w:p>
          <w:p w:rsidR="00C23477" w:rsidRDefault="00C6397E" w:rsidP="003E7012">
            <w:pPr>
              <w:ind w:firstLineChars="1516" w:firstLine="3035"/>
              <w:jc w:val="both"/>
              <w:rPr>
                <w:rFonts w:eastAsia="標楷體"/>
                <w:b/>
                <w:bCs/>
                <w:sz w:val="36"/>
              </w:rPr>
            </w:pPr>
            <w:r>
              <w:rPr>
                <w:rFonts w:ascii="標楷體" w:eastAsia="標楷體" w:hAnsi="標楷體"/>
                <w:b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4942840</wp:posOffset>
                      </wp:positionH>
                      <wp:positionV relativeFrom="paragraph">
                        <wp:posOffset>24130</wp:posOffset>
                      </wp:positionV>
                      <wp:extent cx="1447800" cy="481330"/>
                      <wp:effectExtent l="1270" t="0" r="0" b="0"/>
                      <wp:wrapNone/>
                      <wp:docPr id="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481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3477" w:rsidRDefault="00DA7D8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</w:rPr>
                                    <w:t>屏東</w:t>
                                  </w:r>
                                  <w:r w:rsidR="00C23477">
                                    <w:rPr>
                                      <w:rFonts w:eastAsia="標楷體" w:hint="eastAsia"/>
                                      <w:b/>
                                    </w:rPr>
                                    <w:t xml:space="preserve">榮民總醫院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left:0;text-align:left;margin-left:389.2pt;margin-top:1.9pt;width:114pt;height:3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sotwIAALo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" filled="f" stroked="f">
                      <v:textbox>
                        <w:txbxContent>
                          <w:p w:rsidR="00C23477" w:rsidRDefault="00DA7D8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屏東</w:t>
                            </w:r>
                            <w:r w:rsidR="00C23477">
                              <w:rPr>
                                <w:rFonts w:eastAsia="標楷體" w:hint="eastAsia"/>
                                <w:b/>
                              </w:rPr>
                              <w:t xml:space="preserve">榮民總醫院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sz w:val="1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30480</wp:posOffset>
                      </wp:positionV>
                      <wp:extent cx="800100" cy="457200"/>
                      <wp:effectExtent l="1270" t="1905" r="0" b="0"/>
                      <wp:wrapNone/>
                      <wp:docPr id="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6F4E" w:rsidRPr="003E7012" w:rsidRDefault="00C36F4E" w:rsidP="00C36F4E">
                                  <w:pP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E7012">
                                    <w:rPr>
                                      <w:rFonts w:eastAsia="標楷體"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3E7012">
                                    <w:rPr>
                                      <w:rFonts w:eastAsia="標楷體"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7" type="#_x0000_t202" style="position:absolute;left:0;text-align:left;margin-left:2.2pt;margin-top:2.4pt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" filled="f" stroked="f">
                      <v:textbox>
                        <w:txbxContent>
                          <w:p w:rsidR="00C36F4E" w:rsidRPr="003E7012" w:rsidRDefault="00C36F4E" w:rsidP="00C36F4E">
                            <w:pP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</w:pPr>
                            <w:r w:rsidRPr="003E7012">
                              <w:rPr>
                                <w:rFonts w:eastAsia="標楷體" w:hint="eastAsia"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E7012">
                              <w:rPr>
                                <w:rFonts w:eastAsia="標楷體" w:hint="eastAsia"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5400040</wp:posOffset>
                      </wp:positionH>
                      <wp:positionV relativeFrom="paragraph">
                        <wp:posOffset>367030</wp:posOffset>
                      </wp:positionV>
                      <wp:extent cx="800100" cy="342900"/>
                      <wp:effectExtent l="1270" t="0" r="0" b="4445"/>
                      <wp:wrapNone/>
                      <wp:docPr id="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3477" w:rsidRDefault="003E7012">
                                  <w:pPr>
                                    <w:rPr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Cs/>
                                      <w:sz w:val="16"/>
                                    </w:rPr>
                                    <w:t>MF</w:t>
                                  </w:r>
                                  <w:r w:rsidR="00A40C3B">
                                    <w:rPr>
                                      <w:rFonts w:eastAsia="標楷體" w:hint="eastAsia"/>
                                      <w:bCs/>
                                      <w:sz w:val="1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eastAsia="標楷體" w:hint="eastAsia"/>
                                      <w:bCs/>
                                      <w:sz w:val="16"/>
                                    </w:rPr>
                                    <w:t>A1</w:t>
                                  </w:r>
                                  <w:r w:rsidR="00C23477">
                                    <w:rPr>
                                      <w:rFonts w:eastAsia="標楷體" w:hint="eastAsia"/>
                                      <w:bCs/>
                                      <w:sz w:val="16"/>
                                    </w:rPr>
                                    <w:t xml:space="preserve">　</w:t>
                                  </w:r>
                                  <w:r w:rsidR="00C36F4E">
                                    <w:rPr>
                                      <w:rFonts w:eastAsia="標楷體" w:hint="eastAsia"/>
                                      <w:bCs/>
                                      <w:sz w:val="16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28" type="#_x0000_t202" style="position:absolute;left:0;text-align:left;margin-left:425.2pt;margin-top:28.9pt;width:6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5+VtQIAAMA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" filled="f" stroked="f">
                      <v:textbox>
                        <w:txbxContent>
                          <w:p w:rsidR="00C23477" w:rsidRDefault="003E7012">
                            <w:pPr>
                              <w:rPr>
                                <w:rFonts w:hint="eastAsia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  <w:sz w:val="16"/>
                              </w:rPr>
                              <w:t>MF</w:t>
                            </w:r>
                            <w:r w:rsidR="00A40C3B">
                              <w:rPr>
                                <w:rFonts w:eastAsia="標楷體" w:hint="eastAsia"/>
                                <w:bCs/>
                                <w:sz w:val="16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bCs/>
                                <w:sz w:val="16"/>
                              </w:rPr>
                              <w:t>A1</w:t>
                            </w:r>
                            <w:r w:rsidR="00C23477">
                              <w:rPr>
                                <w:rFonts w:eastAsia="標楷體" w:hint="eastAsia"/>
                                <w:bCs/>
                                <w:sz w:val="16"/>
                              </w:rPr>
                              <w:t xml:space="preserve">　</w:t>
                            </w:r>
                            <w:r w:rsidR="00C36F4E">
                              <w:rPr>
                                <w:rFonts w:eastAsia="標楷體" w:hint="eastAsia"/>
                                <w:bCs/>
                                <w:sz w:val="16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371475</wp:posOffset>
                      </wp:positionV>
                      <wp:extent cx="6172200" cy="8701405"/>
                      <wp:effectExtent l="12700" t="9525" r="6350" b="13970"/>
                      <wp:wrapNone/>
                      <wp:docPr id="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87014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AA544" id="Rectangle 34" o:spid="_x0000_s1026" style="position:absolute;margin-left:-1.4pt;margin-top:29.25pt;width:486pt;height:68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RPeAIAAP0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" filled="f"/>
                  </w:pict>
                </mc:Fallback>
              </mc:AlternateContent>
            </w:r>
            <w:r w:rsidR="00C23477">
              <w:rPr>
                <w:rFonts w:ascii="標楷體" w:eastAsia="標楷體" w:hAnsi="標楷體" w:hint="eastAsia"/>
                <w:b/>
                <w:bCs/>
                <w:sz w:val="36"/>
              </w:rPr>
              <w:t xml:space="preserve">  </w:t>
            </w:r>
            <w:r w:rsidR="00B670E3" w:rsidRPr="00B670E3">
              <w:rPr>
                <w:rFonts w:ascii="標楷體" w:eastAsia="標楷體" w:hAnsi="標楷體" w:hint="eastAsia"/>
                <w:sz w:val="32"/>
                <w:szCs w:val="32"/>
              </w:rPr>
              <w:t>自費特材說明書</w:t>
            </w:r>
          </w:p>
          <w:p w:rsidR="001C2904" w:rsidRDefault="001C2904" w:rsidP="00A40C3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pacing w:val="-14"/>
                <w:sz w:val="26"/>
                <w:szCs w:val="26"/>
              </w:rPr>
              <w:t>病患姓名：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  <w:r>
              <w:rPr>
                <w:rFonts w:ascii="標楷體" w:eastAsia="標楷體" w:hint="eastAsia"/>
                <w:spacing w:val="-14"/>
                <w:sz w:val="26"/>
                <w:szCs w:val="26"/>
              </w:rPr>
              <w:t>病歷號：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</w:p>
          <w:p w:rsidR="00A40C3B" w:rsidRPr="001C2904" w:rsidRDefault="00A40C3B" w:rsidP="00A40C3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C2904">
              <w:rPr>
                <w:rFonts w:ascii="標楷體" w:eastAsia="標楷體" w:hAnsi="標楷體" w:hint="eastAsia"/>
                <w:sz w:val="32"/>
                <w:szCs w:val="32"/>
              </w:rPr>
              <w:t>品項名稱：</w:t>
            </w:r>
            <w:r w:rsidRPr="001C290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　   　　　     </w:t>
            </w:r>
          </w:p>
          <w:tbl>
            <w:tblPr>
              <w:tblW w:w="9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8"/>
              <w:gridCol w:w="4439"/>
              <w:gridCol w:w="4500"/>
            </w:tblGrid>
            <w:tr w:rsidR="00A40C3B" w:rsidTr="00A40C3B">
              <w:trPr>
                <w:cantSplit/>
                <w:trHeight w:val="1066"/>
              </w:trPr>
              <w:tc>
                <w:tcPr>
                  <w:tcW w:w="748" w:type="dxa"/>
                </w:tcPr>
                <w:p w:rsidR="00A40C3B" w:rsidRDefault="00A40C3B" w:rsidP="00A36F3A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一</w:t>
                  </w:r>
                </w:p>
              </w:tc>
              <w:tc>
                <w:tcPr>
                  <w:tcW w:w="8939" w:type="dxa"/>
                  <w:gridSpan w:val="2"/>
                </w:tcPr>
                <w:p w:rsidR="00A40C3B" w:rsidRDefault="00A40C3B" w:rsidP="00A36F3A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費用：</w:t>
                  </w:r>
                </w:p>
                <w:p w:rsidR="00A40C3B" w:rsidRDefault="00A40C3B" w:rsidP="00A36F3A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請參考「全民健康保險病患自願付費同意書」所列。</w:t>
                  </w:r>
                </w:p>
              </w:tc>
            </w:tr>
            <w:tr w:rsidR="00A40C3B" w:rsidTr="00A40C3B">
              <w:trPr>
                <w:trHeight w:val="1825"/>
              </w:trPr>
              <w:tc>
                <w:tcPr>
                  <w:tcW w:w="748" w:type="dxa"/>
                </w:tcPr>
                <w:p w:rsidR="00A40C3B" w:rsidRDefault="00A40C3B" w:rsidP="00A36F3A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二</w:t>
                  </w:r>
                </w:p>
              </w:tc>
              <w:tc>
                <w:tcPr>
                  <w:tcW w:w="8939" w:type="dxa"/>
                  <w:gridSpan w:val="2"/>
                </w:tcPr>
                <w:p w:rsidR="00A40C3B" w:rsidRDefault="00A40C3B" w:rsidP="001D2E3F">
                  <w:pPr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產品特性/使用原因：</w:t>
                  </w:r>
                </w:p>
              </w:tc>
            </w:tr>
            <w:tr w:rsidR="00A40C3B" w:rsidTr="00A40C3B">
              <w:trPr>
                <w:trHeight w:val="1423"/>
              </w:trPr>
              <w:tc>
                <w:tcPr>
                  <w:tcW w:w="748" w:type="dxa"/>
                </w:tcPr>
                <w:p w:rsidR="00A40C3B" w:rsidRDefault="00A40C3B" w:rsidP="00A36F3A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三</w:t>
                  </w:r>
                </w:p>
              </w:tc>
              <w:tc>
                <w:tcPr>
                  <w:tcW w:w="8939" w:type="dxa"/>
                  <w:gridSpan w:val="2"/>
                </w:tcPr>
                <w:p w:rsidR="00A40C3B" w:rsidRDefault="00A40C3B" w:rsidP="00A36F3A">
                  <w:pPr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應注意事項：</w:t>
                  </w:r>
                </w:p>
              </w:tc>
            </w:tr>
            <w:tr w:rsidR="00A40C3B" w:rsidTr="00A40C3B">
              <w:trPr>
                <w:trHeight w:val="1435"/>
              </w:trPr>
              <w:tc>
                <w:tcPr>
                  <w:tcW w:w="748" w:type="dxa"/>
                </w:tcPr>
                <w:p w:rsidR="00A40C3B" w:rsidRDefault="00A40C3B" w:rsidP="00A36F3A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四</w:t>
                  </w:r>
                </w:p>
              </w:tc>
              <w:tc>
                <w:tcPr>
                  <w:tcW w:w="8939" w:type="dxa"/>
                  <w:gridSpan w:val="2"/>
                </w:tcPr>
                <w:p w:rsidR="00A40C3B" w:rsidRDefault="00A40C3B" w:rsidP="00A36F3A">
                  <w:pPr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副作用：</w:t>
                  </w:r>
                </w:p>
              </w:tc>
            </w:tr>
            <w:tr w:rsidR="00A40C3B" w:rsidTr="00A40C3B">
              <w:trPr>
                <w:cantSplit/>
              </w:trPr>
              <w:tc>
                <w:tcPr>
                  <w:tcW w:w="748" w:type="dxa"/>
                  <w:vMerge w:val="restart"/>
                </w:tcPr>
                <w:p w:rsidR="00A40C3B" w:rsidRDefault="00A40C3B" w:rsidP="00A36F3A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五</w:t>
                  </w:r>
                </w:p>
              </w:tc>
              <w:tc>
                <w:tcPr>
                  <w:tcW w:w="8939" w:type="dxa"/>
                  <w:gridSpan w:val="2"/>
                </w:tcPr>
                <w:p w:rsidR="00A40C3B" w:rsidRDefault="00A40C3B" w:rsidP="00A36F3A">
                  <w:pPr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自費品項與健保給付品項之療效比較：</w:t>
                  </w:r>
                </w:p>
              </w:tc>
            </w:tr>
            <w:tr w:rsidR="00A40C3B" w:rsidTr="00A40C3B">
              <w:trPr>
                <w:cantSplit/>
                <w:trHeight w:val="495"/>
              </w:trPr>
              <w:tc>
                <w:tcPr>
                  <w:tcW w:w="748" w:type="dxa"/>
                  <w:vMerge/>
                </w:tcPr>
                <w:p w:rsidR="00A40C3B" w:rsidRDefault="00A40C3B" w:rsidP="00A36F3A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</w:p>
              </w:tc>
              <w:tc>
                <w:tcPr>
                  <w:tcW w:w="4439" w:type="dxa"/>
                </w:tcPr>
                <w:p w:rsidR="00A40C3B" w:rsidRDefault="00A40C3B" w:rsidP="00A36F3A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自費品項</w:t>
                  </w:r>
                </w:p>
              </w:tc>
              <w:tc>
                <w:tcPr>
                  <w:tcW w:w="4500" w:type="dxa"/>
                </w:tcPr>
                <w:p w:rsidR="00A40C3B" w:rsidRDefault="00A40C3B" w:rsidP="00A36F3A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健保品項</w:t>
                  </w:r>
                </w:p>
              </w:tc>
            </w:tr>
            <w:tr w:rsidR="00A40C3B" w:rsidTr="00A40C3B">
              <w:trPr>
                <w:cantSplit/>
                <w:trHeight w:val="2997"/>
              </w:trPr>
              <w:tc>
                <w:tcPr>
                  <w:tcW w:w="748" w:type="dxa"/>
                  <w:vMerge/>
                </w:tcPr>
                <w:p w:rsidR="00A40C3B" w:rsidRDefault="00A40C3B" w:rsidP="00A36F3A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</w:p>
              </w:tc>
              <w:tc>
                <w:tcPr>
                  <w:tcW w:w="4439" w:type="dxa"/>
                </w:tcPr>
                <w:p w:rsidR="00A40C3B" w:rsidRDefault="00A40C3B" w:rsidP="00A36F3A">
                  <w:pPr>
                    <w:rPr>
                      <w:rFonts w:ascii="標楷體" w:eastAsia="標楷體" w:hAnsi="標楷體"/>
                      <w:sz w:val="32"/>
                    </w:rPr>
                  </w:pPr>
                </w:p>
              </w:tc>
              <w:tc>
                <w:tcPr>
                  <w:tcW w:w="4500" w:type="dxa"/>
                </w:tcPr>
                <w:p w:rsidR="00A40C3B" w:rsidRDefault="00A40C3B" w:rsidP="00A36F3A">
                  <w:pPr>
                    <w:rPr>
                      <w:rFonts w:ascii="標楷體" w:eastAsia="標楷體" w:hAnsi="標楷體"/>
                      <w:sz w:val="32"/>
                    </w:rPr>
                  </w:pPr>
                </w:p>
              </w:tc>
            </w:tr>
          </w:tbl>
          <w:p w:rsidR="00C23477" w:rsidRDefault="00C23477" w:rsidP="00C36F4E">
            <w:pPr>
              <w:adjustRightInd w:val="0"/>
              <w:snapToGrid w:val="0"/>
              <w:spacing w:line="280" w:lineRule="atLeast"/>
              <w:ind w:firstLineChars="118" w:firstLine="330"/>
              <w:rPr>
                <w:rFonts w:ascii="標楷體" w:eastAsia="標楷體" w:hAnsi="標楷體"/>
                <w:sz w:val="28"/>
              </w:rPr>
            </w:pPr>
          </w:p>
          <w:p w:rsidR="00A40C3B" w:rsidRDefault="00A40C3B" w:rsidP="001C2904">
            <w:pPr>
              <w:ind w:firstLineChars="131" w:firstLine="367"/>
              <w:rPr>
                <w:rFonts w:ascii="標楷體" w:eastAsia="標楷體" w:hAnsi="標楷體"/>
                <w:sz w:val="28"/>
                <w:u w:val="single"/>
              </w:rPr>
            </w:pPr>
          </w:p>
          <w:p w:rsidR="00A40C3B" w:rsidRDefault="00A40C3B" w:rsidP="00A40C3B">
            <w:pPr>
              <w:adjustRightInd w:val="0"/>
              <w:snapToGrid w:val="0"/>
              <w:spacing w:line="280" w:lineRule="atLeast"/>
              <w:ind w:firstLineChars="118" w:firstLine="30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6"/>
              </w:rPr>
              <w:t>□本人□ 家屬或法定代理人簽章：</w:t>
            </w:r>
            <w:r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26"/>
              </w:rPr>
              <w:t xml:space="preserve"> _____年____月____日</w:t>
            </w:r>
          </w:p>
          <w:p w:rsidR="00C23477" w:rsidRPr="00A40C3B" w:rsidRDefault="00C23477">
            <w:pPr>
              <w:adjustRightInd w:val="0"/>
              <w:snapToGrid w:val="0"/>
              <w:spacing w:line="280" w:lineRule="atLeast"/>
              <w:ind w:firstLineChars="1532" w:firstLine="3677"/>
              <w:rPr>
                <w:rFonts w:eastAsia="標楷體"/>
              </w:rPr>
            </w:pPr>
          </w:p>
        </w:tc>
        <w:bookmarkStart w:id="0" w:name="_GoBack"/>
        <w:bookmarkEnd w:id="0"/>
      </w:tr>
    </w:tbl>
    <w:p w:rsidR="00C23477" w:rsidRDefault="00C23477">
      <w:pPr>
        <w:ind w:leftChars="288" w:left="691"/>
      </w:pPr>
    </w:p>
    <w:p w:rsidR="00B670E3" w:rsidRDefault="00B670E3">
      <w:pPr>
        <w:ind w:leftChars="288" w:left="691"/>
      </w:pPr>
    </w:p>
    <w:p w:rsidR="00C36F4E" w:rsidRDefault="00C36F4E">
      <w:pPr>
        <w:ind w:leftChars="288" w:left="691"/>
      </w:pPr>
    </w:p>
    <w:sectPr w:rsidR="00C36F4E">
      <w:pgSz w:w="10438" w:h="16046"/>
      <w:pgMar w:top="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6C3" w:rsidRDefault="00A326C3" w:rsidP="00AE1867">
      <w:r>
        <w:separator/>
      </w:r>
    </w:p>
  </w:endnote>
  <w:endnote w:type="continuationSeparator" w:id="0">
    <w:p w:rsidR="00A326C3" w:rsidRDefault="00A326C3" w:rsidP="00AE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6C3" w:rsidRDefault="00A326C3" w:rsidP="00AE1867">
      <w:r>
        <w:separator/>
      </w:r>
    </w:p>
  </w:footnote>
  <w:footnote w:type="continuationSeparator" w:id="0">
    <w:p w:rsidR="00A326C3" w:rsidRDefault="00A326C3" w:rsidP="00AE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6F48"/>
    <w:multiLevelType w:val="singleLevel"/>
    <w:tmpl w:val="DB4C83FA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" w15:restartNumberingAfterBreak="0">
    <w:nsid w:val="0BDD43BE"/>
    <w:multiLevelType w:val="hybridMultilevel"/>
    <w:tmpl w:val="27C62DF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E5EEF7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FA7937"/>
    <w:multiLevelType w:val="hybridMultilevel"/>
    <w:tmpl w:val="C9A2D512"/>
    <w:lvl w:ilvl="0" w:tplc="4912C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734CD8"/>
    <w:multiLevelType w:val="hybridMultilevel"/>
    <w:tmpl w:val="8976F7A8"/>
    <w:lvl w:ilvl="0" w:tplc="4238D6BE">
      <w:start w:val="1"/>
      <w:numFmt w:val="taiwaneseCountingThousand"/>
      <w:lvlText w:val="%1、"/>
      <w:lvlJc w:val="left"/>
      <w:pPr>
        <w:tabs>
          <w:tab w:val="num" w:pos="1652"/>
        </w:tabs>
        <w:ind w:left="1652" w:hanging="480"/>
      </w:pPr>
      <w:rPr>
        <w:rFonts w:hint="eastAsia"/>
      </w:rPr>
    </w:lvl>
    <w:lvl w:ilvl="1" w:tplc="4238D6BE">
      <w:start w:val="1"/>
      <w:numFmt w:val="taiwaneseCountingThousand"/>
      <w:lvlText w:val="%2、"/>
      <w:lvlJc w:val="left"/>
      <w:pPr>
        <w:tabs>
          <w:tab w:val="num" w:pos="1652"/>
        </w:tabs>
        <w:ind w:left="165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</w:lvl>
  </w:abstractNum>
  <w:abstractNum w:abstractNumId="4" w15:restartNumberingAfterBreak="0">
    <w:nsid w:val="15DB17EC"/>
    <w:multiLevelType w:val="hybridMultilevel"/>
    <w:tmpl w:val="BE64B2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979757F"/>
    <w:multiLevelType w:val="hybridMultilevel"/>
    <w:tmpl w:val="ABFA0B94"/>
    <w:lvl w:ilvl="0" w:tplc="309A08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0335C4"/>
    <w:multiLevelType w:val="hybridMultilevel"/>
    <w:tmpl w:val="766C7C7E"/>
    <w:lvl w:ilvl="0" w:tplc="BC2EDAA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65E1EE6"/>
    <w:multiLevelType w:val="hybridMultilevel"/>
    <w:tmpl w:val="C4BE51B4"/>
    <w:lvl w:ilvl="0" w:tplc="4912C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CF316B9"/>
    <w:multiLevelType w:val="hybridMultilevel"/>
    <w:tmpl w:val="C1FC5D80"/>
    <w:lvl w:ilvl="0" w:tplc="88AEEC8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D4314B0"/>
    <w:multiLevelType w:val="hybridMultilevel"/>
    <w:tmpl w:val="24984E20"/>
    <w:lvl w:ilvl="0" w:tplc="2B549FA6">
      <w:start w:val="1"/>
      <w:numFmt w:val="taiwaneseCountingThousand"/>
      <w:lvlText w:val="%1、"/>
      <w:lvlJc w:val="left"/>
      <w:pPr>
        <w:tabs>
          <w:tab w:val="num" w:pos="1096"/>
        </w:tabs>
        <w:ind w:left="1096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1"/>
        </w:tabs>
        <w:ind w:left="16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1"/>
        </w:tabs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1"/>
        </w:tabs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1"/>
        </w:tabs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1"/>
        </w:tabs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1"/>
        </w:tabs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1"/>
        </w:tabs>
        <w:ind w:left="5011" w:hanging="480"/>
      </w:pPr>
    </w:lvl>
  </w:abstractNum>
  <w:abstractNum w:abstractNumId="10" w15:restartNumberingAfterBreak="0">
    <w:nsid w:val="301D76C7"/>
    <w:multiLevelType w:val="hybridMultilevel"/>
    <w:tmpl w:val="2868A21E"/>
    <w:lvl w:ilvl="0" w:tplc="88AEEC8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0E15ACA"/>
    <w:multiLevelType w:val="hybridMultilevel"/>
    <w:tmpl w:val="95BAAE40"/>
    <w:lvl w:ilvl="0" w:tplc="94BEE5BE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4238D6B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2EA6AB2"/>
    <w:multiLevelType w:val="hybridMultilevel"/>
    <w:tmpl w:val="3654C580"/>
    <w:lvl w:ilvl="0" w:tplc="3C74A58A">
      <w:start w:val="1"/>
      <w:numFmt w:val="decimalFullWidth"/>
      <w:lvlText w:val="%1、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0"/>
        </w:tabs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0"/>
        </w:tabs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0"/>
        </w:tabs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80"/>
      </w:pPr>
    </w:lvl>
  </w:abstractNum>
  <w:abstractNum w:abstractNumId="13" w15:restartNumberingAfterBreak="0">
    <w:nsid w:val="37FE3920"/>
    <w:multiLevelType w:val="hybridMultilevel"/>
    <w:tmpl w:val="8040AEB6"/>
    <w:lvl w:ilvl="0" w:tplc="7B4C6E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8850DDE"/>
    <w:multiLevelType w:val="hybridMultilevel"/>
    <w:tmpl w:val="3EA22B5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E5EEF7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A18781A"/>
    <w:multiLevelType w:val="hybridMultilevel"/>
    <w:tmpl w:val="17FA12C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92125AD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ECE1798"/>
    <w:multiLevelType w:val="singleLevel"/>
    <w:tmpl w:val="CF82583A"/>
    <w:lvl w:ilvl="0">
      <w:start w:val="1"/>
      <w:numFmt w:val="taiwaneseCountingThousand"/>
      <w:lvlText w:val="%1、"/>
      <w:lvlJc w:val="left"/>
      <w:pPr>
        <w:tabs>
          <w:tab w:val="num" w:pos="452"/>
        </w:tabs>
        <w:ind w:left="452" w:hanging="480"/>
      </w:pPr>
      <w:rPr>
        <w:rFonts w:hint="eastAsia"/>
      </w:rPr>
    </w:lvl>
  </w:abstractNum>
  <w:abstractNum w:abstractNumId="17" w15:restartNumberingAfterBreak="0">
    <w:nsid w:val="4343217C"/>
    <w:multiLevelType w:val="hybridMultilevel"/>
    <w:tmpl w:val="991C2ED4"/>
    <w:lvl w:ilvl="0" w:tplc="4238D6B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8407EC0"/>
    <w:multiLevelType w:val="hybridMultilevel"/>
    <w:tmpl w:val="ACACCBF6"/>
    <w:lvl w:ilvl="0" w:tplc="4238D6BE">
      <w:start w:val="1"/>
      <w:numFmt w:val="taiwaneseCountingThousand"/>
      <w:lvlText w:val="%1、"/>
      <w:lvlJc w:val="left"/>
      <w:pPr>
        <w:tabs>
          <w:tab w:val="num" w:pos="1652"/>
        </w:tabs>
        <w:ind w:left="165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52"/>
        </w:tabs>
        <w:ind w:left="16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</w:lvl>
  </w:abstractNum>
  <w:abstractNum w:abstractNumId="19" w15:restartNumberingAfterBreak="0">
    <w:nsid w:val="4CEE7CF8"/>
    <w:multiLevelType w:val="hybridMultilevel"/>
    <w:tmpl w:val="132CDF76"/>
    <w:lvl w:ilvl="0" w:tplc="309A08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0D543A7"/>
    <w:multiLevelType w:val="hybridMultilevel"/>
    <w:tmpl w:val="251023EC"/>
    <w:lvl w:ilvl="0" w:tplc="309A08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0F87A4F"/>
    <w:multiLevelType w:val="hybridMultilevel"/>
    <w:tmpl w:val="D6DA0596"/>
    <w:lvl w:ilvl="0" w:tplc="5D3C31A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77E515E"/>
    <w:multiLevelType w:val="hybridMultilevel"/>
    <w:tmpl w:val="77462A18"/>
    <w:lvl w:ilvl="0" w:tplc="FC62E70A">
      <w:start w:val="1"/>
      <w:numFmt w:val="bullet"/>
      <w:lvlText w:val="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8C970CD"/>
    <w:multiLevelType w:val="hybridMultilevel"/>
    <w:tmpl w:val="E60636BA"/>
    <w:lvl w:ilvl="0" w:tplc="EEAAB9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C62E70A">
      <w:start w:val="1"/>
      <w:numFmt w:val="bullet"/>
      <w:lvlText w:val="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150024B"/>
    <w:multiLevelType w:val="hybridMultilevel"/>
    <w:tmpl w:val="F6E8D06E"/>
    <w:lvl w:ilvl="0" w:tplc="4912C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4D46497"/>
    <w:multiLevelType w:val="hybridMultilevel"/>
    <w:tmpl w:val="F40E87B8"/>
    <w:lvl w:ilvl="0" w:tplc="4912C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5012557"/>
    <w:multiLevelType w:val="hybridMultilevel"/>
    <w:tmpl w:val="777A0DB2"/>
    <w:lvl w:ilvl="0" w:tplc="33E2D89E">
      <w:start w:val="5"/>
      <w:numFmt w:val="taiwaneseCountingThousand"/>
      <w:lvlText w:val="%1、"/>
      <w:lvlJc w:val="left"/>
      <w:pPr>
        <w:tabs>
          <w:tab w:val="num" w:pos="1173"/>
        </w:tabs>
        <w:ind w:left="11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56C2159"/>
    <w:multiLevelType w:val="hybridMultilevel"/>
    <w:tmpl w:val="FD90155A"/>
    <w:lvl w:ilvl="0" w:tplc="33E2D89E">
      <w:start w:val="5"/>
      <w:numFmt w:val="taiwaneseCountingThousand"/>
      <w:lvlText w:val="%1、"/>
      <w:lvlJc w:val="left"/>
      <w:pPr>
        <w:tabs>
          <w:tab w:val="num" w:pos="1653"/>
        </w:tabs>
        <w:ind w:left="165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6CBA585C"/>
    <w:multiLevelType w:val="hybridMultilevel"/>
    <w:tmpl w:val="31585822"/>
    <w:lvl w:ilvl="0" w:tplc="4238D6BE">
      <w:start w:val="1"/>
      <w:numFmt w:val="taiwaneseCountingThousand"/>
      <w:lvlText w:val="%1、"/>
      <w:lvlJc w:val="left"/>
      <w:pPr>
        <w:tabs>
          <w:tab w:val="num" w:pos="1652"/>
        </w:tabs>
        <w:ind w:left="165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52"/>
        </w:tabs>
        <w:ind w:left="16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</w:lvl>
  </w:abstractNum>
  <w:abstractNum w:abstractNumId="29" w15:restartNumberingAfterBreak="0">
    <w:nsid w:val="6D6208FA"/>
    <w:multiLevelType w:val="hybridMultilevel"/>
    <w:tmpl w:val="1D2EC41A"/>
    <w:lvl w:ilvl="0" w:tplc="88AEEC8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DF63CAC"/>
    <w:multiLevelType w:val="hybridMultilevel"/>
    <w:tmpl w:val="B70CC812"/>
    <w:lvl w:ilvl="0" w:tplc="BEC63AA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E673E0E"/>
    <w:multiLevelType w:val="hybridMultilevel"/>
    <w:tmpl w:val="BF604936"/>
    <w:lvl w:ilvl="0" w:tplc="5D3C31A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ED4782B"/>
    <w:multiLevelType w:val="hybridMultilevel"/>
    <w:tmpl w:val="9D009806"/>
    <w:lvl w:ilvl="0" w:tplc="4912C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3363571"/>
    <w:multiLevelType w:val="hybridMultilevel"/>
    <w:tmpl w:val="411C4E20"/>
    <w:lvl w:ilvl="0" w:tplc="A47840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5434D10"/>
    <w:multiLevelType w:val="hybridMultilevel"/>
    <w:tmpl w:val="58C868C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9"/>
  </w:num>
  <w:num w:numId="4">
    <w:abstractNumId w:val="12"/>
  </w:num>
  <w:num w:numId="5">
    <w:abstractNumId w:val="11"/>
  </w:num>
  <w:num w:numId="6">
    <w:abstractNumId w:val="28"/>
  </w:num>
  <w:num w:numId="7">
    <w:abstractNumId w:val="18"/>
  </w:num>
  <w:num w:numId="8">
    <w:abstractNumId w:val="3"/>
  </w:num>
  <w:num w:numId="9">
    <w:abstractNumId w:val="16"/>
  </w:num>
  <w:num w:numId="10">
    <w:abstractNumId w:val="17"/>
  </w:num>
  <w:num w:numId="11">
    <w:abstractNumId w:val="9"/>
  </w:num>
  <w:num w:numId="12">
    <w:abstractNumId w:val="0"/>
  </w:num>
  <w:num w:numId="13">
    <w:abstractNumId w:val="4"/>
  </w:num>
  <w:num w:numId="14">
    <w:abstractNumId w:val="2"/>
  </w:num>
  <w:num w:numId="15">
    <w:abstractNumId w:val="24"/>
  </w:num>
  <w:num w:numId="16">
    <w:abstractNumId w:val="7"/>
  </w:num>
  <w:num w:numId="17">
    <w:abstractNumId w:val="32"/>
  </w:num>
  <w:num w:numId="18">
    <w:abstractNumId w:val="25"/>
  </w:num>
  <w:num w:numId="19">
    <w:abstractNumId w:val="30"/>
  </w:num>
  <w:num w:numId="20">
    <w:abstractNumId w:val="29"/>
  </w:num>
  <w:num w:numId="21">
    <w:abstractNumId w:val="10"/>
  </w:num>
  <w:num w:numId="22">
    <w:abstractNumId w:val="13"/>
  </w:num>
  <w:num w:numId="23">
    <w:abstractNumId w:val="6"/>
  </w:num>
  <w:num w:numId="24">
    <w:abstractNumId w:val="31"/>
  </w:num>
  <w:num w:numId="25">
    <w:abstractNumId w:val="8"/>
  </w:num>
  <w:num w:numId="26">
    <w:abstractNumId w:val="33"/>
  </w:num>
  <w:num w:numId="27">
    <w:abstractNumId w:val="15"/>
  </w:num>
  <w:num w:numId="28">
    <w:abstractNumId w:val="21"/>
  </w:num>
  <w:num w:numId="29">
    <w:abstractNumId w:val="23"/>
  </w:num>
  <w:num w:numId="30">
    <w:abstractNumId w:val="34"/>
  </w:num>
  <w:num w:numId="31">
    <w:abstractNumId w:val="14"/>
  </w:num>
  <w:num w:numId="32">
    <w:abstractNumId w:val="1"/>
  </w:num>
  <w:num w:numId="33">
    <w:abstractNumId w:val="26"/>
  </w:num>
  <w:num w:numId="34">
    <w:abstractNumId w:val="27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AF0"/>
    <w:rsid w:val="0008674E"/>
    <w:rsid w:val="001C2904"/>
    <w:rsid w:val="001D2E3F"/>
    <w:rsid w:val="002856A7"/>
    <w:rsid w:val="003C5858"/>
    <w:rsid w:val="003C75B9"/>
    <w:rsid w:val="003E7012"/>
    <w:rsid w:val="008F7438"/>
    <w:rsid w:val="0092016A"/>
    <w:rsid w:val="009D3AD7"/>
    <w:rsid w:val="00A326C3"/>
    <w:rsid w:val="00A36F3A"/>
    <w:rsid w:val="00A40C3B"/>
    <w:rsid w:val="00AE1867"/>
    <w:rsid w:val="00B670E3"/>
    <w:rsid w:val="00C23477"/>
    <w:rsid w:val="00C36F4E"/>
    <w:rsid w:val="00C6397E"/>
    <w:rsid w:val="00CA6A07"/>
    <w:rsid w:val="00DA7D8C"/>
    <w:rsid w:val="00DE5AF0"/>
    <w:rsid w:val="00F8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73AC45"/>
  <w15:chartTrackingRefBased/>
  <w15:docId w15:val="{418DFF74-AF7B-440A-AE12-E644D0FF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ody Text Indent"/>
    <w:basedOn w:val="a"/>
    <w:pPr>
      <w:adjustRightInd w:val="0"/>
      <w:snapToGrid w:val="0"/>
      <w:spacing w:line="320" w:lineRule="atLeast"/>
      <w:ind w:left="210"/>
    </w:pPr>
    <w:rPr>
      <w:rFonts w:eastAsia="標楷體"/>
      <w:sz w:val="20"/>
    </w:rPr>
  </w:style>
  <w:style w:type="paragraph" w:styleId="a5">
    <w:name w:val="annotation text"/>
    <w:basedOn w:val="a"/>
    <w:semiHidden/>
    <w:rPr>
      <w:szCs w:val="20"/>
    </w:rPr>
  </w:style>
  <w:style w:type="paragraph" w:styleId="2">
    <w:name w:val="Body Text Indent 2"/>
    <w:basedOn w:val="a"/>
    <w:pPr>
      <w:ind w:leftChars="288" w:left="691" w:firstLineChars="1" w:firstLine="2"/>
    </w:pPr>
    <w:rPr>
      <w:rFonts w:ascii="標楷體" w:eastAsia="標楷體"/>
      <w:spacing w:val="-14"/>
      <w:sz w:val="2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6">
    <w:name w:val="Body Text"/>
    <w:basedOn w:val="a"/>
    <w:pPr>
      <w:spacing w:before="40"/>
      <w:jc w:val="both"/>
    </w:pPr>
    <w:rPr>
      <w:rFonts w:ascii="標楷體" w:eastAsia="標楷體"/>
      <w:szCs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7">
    <w:name w:val="Table Grid"/>
    <w:basedOn w:val="a1"/>
    <w:rsid w:val="00C36F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AE1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E186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VGHKS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　高雄榮民總醫院放射線部排程通知單　◆</dc:title>
  <dc:subject/>
  <dc:creator>cjau</dc:creator>
  <cp:keywords/>
  <cp:lastModifiedBy>office</cp:lastModifiedBy>
  <cp:revision>3</cp:revision>
  <cp:lastPrinted>2012-03-15T09:38:00Z</cp:lastPrinted>
  <dcterms:created xsi:type="dcterms:W3CDTF">2016-12-15T07:06:00Z</dcterms:created>
  <dcterms:modified xsi:type="dcterms:W3CDTF">2023-02-27T06:45:00Z</dcterms:modified>
</cp:coreProperties>
</file>