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95F45" w14:textId="77777777" w:rsidR="00975EB0" w:rsidRDefault="009B77CB">
      <w:pPr>
        <w:widowControl/>
        <w:autoSpaceDE w:val="0"/>
        <w:autoSpaceDN w:val="0"/>
        <w:snapToGrid w:val="0"/>
        <w:spacing w:after="120"/>
        <w:jc w:val="center"/>
        <w:textAlignment w:val="bottom"/>
        <w:rPr>
          <w:rFonts w:ascii="標楷體" w:eastAsia="標楷體"/>
          <w:b/>
          <w:sz w:val="32"/>
          <w:szCs w:val="32"/>
        </w:rPr>
      </w:pPr>
      <w:r w:rsidRPr="00C00B75">
        <w:rPr>
          <w:rFonts w:ascii="標楷體" w:eastAsia="標楷體" w:hint="eastAsia"/>
          <w:b/>
          <w:sz w:val="32"/>
          <w:szCs w:val="32"/>
        </w:rPr>
        <w:t>高雄榮民總醫院</w:t>
      </w:r>
      <w:r w:rsidR="00975EB0">
        <w:rPr>
          <w:rFonts w:ascii="標楷體" w:eastAsia="標楷體" w:hint="eastAsia"/>
          <w:b/>
          <w:sz w:val="32"/>
          <w:szCs w:val="32"/>
        </w:rPr>
        <w:t>屏東分院</w:t>
      </w:r>
    </w:p>
    <w:p w14:paraId="077B8E6E" w14:textId="6AF13604" w:rsidR="009B77CB" w:rsidRPr="00C00B75" w:rsidRDefault="009B77CB" w:rsidP="00975EB0">
      <w:pPr>
        <w:widowControl/>
        <w:autoSpaceDE w:val="0"/>
        <w:autoSpaceDN w:val="0"/>
        <w:snapToGrid w:val="0"/>
        <w:spacing w:after="120"/>
        <w:jc w:val="center"/>
        <w:textAlignment w:val="bottom"/>
        <w:rPr>
          <w:rFonts w:ascii="標楷體" w:eastAsia="標楷體"/>
          <w:b/>
          <w:sz w:val="32"/>
          <w:szCs w:val="32"/>
        </w:rPr>
      </w:pPr>
      <w:r w:rsidRPr="00C00B75">
        <w:rPr>
          <w:rFonts w:ascii="標楷體" w:eastAsia="標楷體" w:hint="eastAsia"/>
          <w:b/>
          <w:sz w:val="32"/>
          <w:szCs w:val="32"/>
        </w:rPr>
        <w:t>消耗性醫療器材</w:t>
      </w:r>
      <w:r w:rsidR="00B12D18">
        <w:rPr>
          <w:rFonts w:ascii="標楷體" w:eastAsia="標楷體" w:hint="eastAsia"/>
          <w:b/>
          <w:sz w:val="32"/>
          <w:szCs w:val="32"/>
        </w:rPr>
        <w:t>「新品」</w:t>
      </w:r>
      <w:r w:rsidRPr="00C00B75">
        <w:rPr>
          <w:rFonts w:ascii="標楷體" w:eastAsia="標楷體" w:hint="eastAsia"/>
          <w:b/>
          <w:sz w:val="32"/>
          <w:szCs w:val="32"/>
        </w:rPr>
        <w:t>進用、試用作業分析比較申請表</w:t>
      </w:r>
    </w:p>
    <w:p w14:paraId="2C0B375A" w14:textId="40489E2D" w:rsidR="001D2604" w:rsidRPr="001D2604" w:rsidRDefault="001D2604" w:rsidP="001D2604">
      <w:pPr>
        <w:kinsoku w:val="0"/>
        <w:overflowPunct w:val="0"/>
        <w:autoSpaceDE w:val="0"/>
        <w:autoSpaceDN w:val="0"/>
        <w:adjustRightInd w:val="0"/>
        <w:spacing w:beforeLines="100" w:before="360" w:line="239" w:lineRule="exact"/>
        <w:ind w:right="181"/>
        <w:rPr>
          <w:rFonts w:ascii="標楷體" w:eastAsia="標楷體" w:cs="標楷體"/>
          <w:kern w:val="0"/>
          <w:sz w:val="20"/>
          <w:szCs w:val="20"/>
        </w:rPr>
      </w:pPr>
      <w:bookmarkStart w:id="0" w:name="_Hlk55169702"/>
      <w:r>
        <w:rPr>
          <w:rFonts w:ascii="標楷體" w:eastAsia="標楷體" w:hAnsi="標楷體" w:hint="eastAsia"/>
          <w:b/>
          <w:bCs/>
        </w:rPr>
        <w:t>藥劑科收件日期：  年   月   日</w:t>
      </w:r>
      <w:bookmarkEnd w:id="0"/>
    </w:p>
    <w:tbl>
      <w:tblPr>
        <w:tblW w:w="990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840"/>
        <w:gridCol w:w="240"/>
        <w:gridCol w:w="3060"/>
        <w:gridCol w:w="406"/>
        <w:gridCol w:w="830"/>
        <w:gridCol w:w="564"/>
        <w:gridCol w:w="3240"/>
      </w:tblGrid>
      <w:tr w:rsidR="009B77CB" w:rsidRPr="00C00B75" w14:paraId="0924994D" w14:textId="77777777" w:rsidTr="00975EB0">
        <w:trPr>
          <w:cantSplit/>
          <w:trHeight w:val="531"/>
        </w:trPr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E8A95C" w14:textId="77777777" w:rsidR="009B77CB" w:rsidRPr="00C00B75" w:rsidRDefault="009B77CB" w:rsidP="00975EB0">
            <w:pPr>
              <w:widowControl/>
              <w:autoSpaceDE w:val="0"/>
              <w:autoSpaceDN w:val="0"/>
              <w:snapToGrid w:val="0"/>
              <w:jc w:val="distribute"/>
              <w:textAlignment w:val="bottom"/>
              <w:rPr>
                <w:rFonts w:ascii="標楷體" w:eastAsia="標楷體" w:hAnsi="標楷體"/>
                <w:bCs/>
                <w:sz w:val="28"/>
              </w:rPr>
            </w:pPr>
            <w:r w:rsidRPr="00C00B75">
              <w:rPr>
                <w:rFonts w:ascii="標楷體" w:eastAsia="標楷體" w:hAnsi="標楷體" w:hint="eastAsia"/>
                <w:bCs/>
                <w:sz w:val="28"/>
              </w:rPr>
              <w:t>申請單位</w:t>
            </w:r>
          </w:p>
        </w:tc>
        <w:tc>
          <w:tcPr>
            <w:tcW w:w="3300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B612C0" w14:textId="77777777" w:rsidR="009B77CB" w:rsidRPr="00C00B75" w:rsidRDefault="009B77CB" w:rsidP="00975EB0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00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BFA31E8" w14:textId="77777777" w:rsidR="009B77CB" w:rsidRPr="00C00B75" w:rsidRDefault="009B77CB" w:rsidP="00975EB0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Cs/>
                <w:sz w:val="28"/>
              </w:rPr>
            </w:pPr>
            <w:r w:rsidRPr="00C00B75">
              <w:rPr>
                <w:rFonts w:ascii="標楷體" w:eastAsia="標楷體" w:hAnsi="標楷體" w:hint="eastAsia"/>
                <w:bCs/>
                <w:sz w:val="28"/>
              </w:rPr>
              <w:t>成本中心代碼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59692D" w14:textId="77777777" w:rsidR="009B77CB" w:rsidRPr="00C00B75" w:rsidRDefault="009B77CB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9B77CB" w:rsidRPr="00C00B75" w14:paraId="646965EF" w14:textId="77777777" w:rsidTr="00115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9900" w:type="dxa"/>
            <w:gridSpan w:val="8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C19CA0E" w14:textId="77777777" w:rsidR="009B77CB" w:rsidRPr="00C00B75" w:rsidRDefault="009B77CB" w:rsidP="006C4A11">
            <w:pPr>
              <w:widowControl/>
              <w:autoSpaceDE w:val="0"/>
              <w:autoSpaceDN w:val="0"/>
              <w:snapToGrid w:val="0"/>
              <w:spacing w:beforeLines="20" w:before="72" w:line="192" w:lineRule="auto"/>
              <w:ind w:left="356" w:hangingChars="127" w:hanging="356"/>
              <w:jc w:val="center"/>
              <w:textAlignment w:val="bottom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0B75">
              <w:rPr>
                <w:rFonts w:ascii="標楷體" w:eastAsia="標楷體" w:hAnsi="標楷體" w:hint="eastAsia"/>
                <w:b/>
                <w:sz w:val="28"/>
                <w:szCs w:val="28"/>
              </w:rPr>
              <w:t>新進品項與現有(原)</w:t>
            </w:r>
            <w:r w:rsidR="00A2324A">
              <w:rPr>
                <w:rFonts w:ascii="標楷體" w:eastAsia="標楷體" w:hAnsi="標楷體" w:hint="eastAsia"/>
                <w:b/>
                <w:sz w:val="28"/>
                <w:szCs w:val="28"/>
              </w:rPr>
              <w:t>使用</w:t>
            </w:r>
            <w:r w:rsidRPr="00C00B75">
              <w:rPr>
                <w:rFonts w:ascii="標楷體" w:eastAsia="標楷體" w:hAnsi="標楷體" w:hint="eastAsia"/>
                <w:b/>
                <w:sz w:val="28"/>
                <w:szCs w:val="28"/>
              </w:rPr>
              <w:t>品項分析比較</w:t>
            </w:r>
          </w:p>
        </w:tc>
      </w:tr>
      <w:tr w:rsidR="0032586B" w:rsidRPr="00C00B75" w14:paraId="283CF7F3" w14:textId="77777777" w:rsidTr="00554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3"/>
        </w:trPr>
        <w:tc>
          <w:tcPr>
            <w:tcW w:w="1800" w:type="dxa"/>
            <w:gridSpan w:val="3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A785C6A" w14:textId="77777777" w:rsidR="0032586B" w:rsidRPr="00C00B75" w:rsidRDefault="0032586B" w:rsidP="00975EB0">
            <w:pPr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C00B75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296" w:type="dxa"/>
            <w:gridSpan w:val="3"/>
            <w:tcBorders>
              <w:top w:val="double" w:sz="4" w:space="0" w:color="auto"/>
            </w:tcBorders>
            <w:vAlign w:val="center"/>
          </w:tcPr>
          <w:p w14:paraId="367E1923" w14:textId="77777777" w:rsidR="0032586B" w:rsidRPr="00C00B75" w:rsidRDefault="0032586B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新進</w:t>
            </w:r>
            <w:r w:rsidRPr="00C00B75">
              <w:rPr>
                <w:rFonts w:ascii="標楷體" w:eastAsia="標楷體" w:hAnsi="標楷體" w:hint="eastAsia"/>
              </w:rPr>
              <w:t>品項</w:t>
            </w:r>
          </w:p>
        </w:tc>
        <w:tc>
          <w:tcPr>
            <w:tcW w:w="3804" w:type="dxa"/>
            <w:gridSpan w:val="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30641221" w14:textId="77777777" w:rsidR="0032586B" w:rsidRDefault="0032586B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vertAlign w:val="superscript"/>
              </w:rPr>
            </w:pPr>
            <w:r w:rsidRPr="00C00B75">
              <w:rPr>
                <w:rFonts w:ascii="標楷體" w:eastAsia="標楷體" w:hAnsi="標楷體" w:hint="eastAsia"/>
              </w:rPr>
              <w:t>現有(原)使用品項</w:t>
            </w:r>
            <w:proofErr w:type="gramStart"/>
            <w:r w:rsidRPr="0032586B">
              <w:rPr>
                <w:rFonts w:ascii="標楷體" w:eastAsia="標楷體" w:hAnsi="標楷體" w:hint="eastAsia"/>
                <w:vertAlign w:val="superscript"/>
              </w:rPr>
              <w:t>＊</w:t>
            </w:r>
            <w:proofErr w:type="gramEnd"/>
            <w:r w:rsidRPr="0032586B">
              <w:rPr>
                <w:rFonts w:ascii="標楷體" w:eastAsia="標楷體" w:hAnsi="標楷體" w:hint="eastAsia"/>
                <w:vertAlign w:val="superscript"/>
              </w:rPr>
              <w:t>6</w:t>
            </w:r>
          </w:p>
          <w:p w14:paraId="1E972A42" w14:textId="4A975A48" w:rsidR="00975EB0" w:rsidRPr="00975EB0" w:rsidRDefault="00975EB0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75EB0"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(表格不敷使用時，請自行延伸)</w:t>
            </w:r>
          </w:p>
        </w:tc>
      </w:tr>
      <w:tr w:rsidR="0032586B" w:rsidRPr="00C00B75" w14:paraId="47B5E995" w14:textId="77777777" w:rsidTr="00975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9"/>
        </w:trPr>
        <w:tc>
          <w:tcPr>
            <w:tcW w:w="1800" w:type="dxa"/>
            <w:gridSpan w:val="3"/>
            <w:tcBorders>
              <w:left w:val="single" w:sz="18" w:space="0" w:color="auto"/>
            </w:tcBorders>
            <w:vAlign w:val="center"/>
          </w:tcPr>
          <w:p w14:paraId="4600F42D" w14:textId="77777777" w:rsidR="0032586B" w:rsidRPr="00C00B75" w:rsidRDefault="0032586B" w:rsidP="00975EB0">
            <w:pPr>
              <w:snapToGrid w:val="0"/>
              <w:spacing w:line="192" w:lineRule="auto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C00B75">
              <w:rPr>
                <w:rFonts w:ascii="標楷體" w:eastAsia="標楷體" w:hAnsi="標楷體" w:hint="eastAsia"/>
              </w:rPr>
              <w:t>英文品名</w:t>
            </w:r>
          </w:p>
        </w:tc>
        <w:tc>
          <w:tcPr>
            <w:tcW w:w="4296" w:type="dxa"/>
            <w:gridSpan w:val="3"/>
          </w:tcPr>
          <w:p w14:paraId="2DA44674" w14:textId="77777777" w:rsidR="0032586B" w:rsidRPr="00C00B75" w:rsidRDefault="0032586B">
            <w:pPr>
              <w:rPr>
                <w:rFonts w:ascii="標楷體" w:eastAsia="標楷體" w:hAnsi="標楷體"/>
              </w:rPr>
            </w:pPr>
          </w:p>
        </w:tc>
        <w:tc>
          <w:tcPr>
            <w:tcW w:w="3804" w:type="dxa"/>
            <w:gridSpan w:val="2"/>
            <w:tcBorders>
              <w:right w:val="single" w:sz="18" w:space="0" w:color="auto"/>
            </w:tcBorders>
          </w:tcPr>
          <w:p w14:paraId="122F9D65" w14:textId="77777777" w:rsidR="0032586B" w:rsidRPr="00C00B75" w:rsidRDefault="0032586B">
            <w:pPr>
              <w:rPr>
                <w:rFonts w:ascii="標楷體" w:eastAsia="標楷體" w:hAnsi="標楷體"/>
              </w:rPr>
            </w:pPr>
          </w:p>
        </w:tc>
      </w:tr>
      <w:tr w:rsidR="0032586B" w:rsidRPr="00C00B75" w14:paraId="74CEBE17" w14:textId="77777777" w:rsidTr="00975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9"/>
        </w:trPr>
        <w:tc>
          <w:tcPr>
            <w:tcW w:w="1800" w:type="dxa"/>
            <w:gridSpan w:val="3"/>
            <w:tcBorders>
              <w:left w:val="single" w:sz="18" w:space="0" w:color="auto"/>
            </w:tcBorders>
            <w:vAlign w:val="center"/>
          </w:tcPr>
          <w:p w14:paraId="28CED452" w14:textId="77777777" w:rsidR="0032586B" w:rsidRPr="00C00B75" w:rsidRDefault="0032586B" w:rsidP="00975EB0">
            <w:pPr>
              <w:snapToGrid w:val="0"/>
              <w:spacing w:line="192" w:lineRule="auto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C00B75">
              <w:rPr>
                <w:rFonts w:ascii="標楷體" w:eastAsia="標楷體" w:hAnsi="標楷體" w:hint="eastAsia"/>
              </w:rPr>
              <w:t>中文品名</w:t>
            </w:r>
          </w:p>
        </w:tc>
        <w:tc>
          <w:tcPr>
            <w:tcW w:w="4296" w:type="dxa"/>
            <w:gridSpan w:val="3"/>
          </w:tcPr>
          <w:p w14:paraId="21B40371" w14:textId="77777777" w:rsidR="0032586B" w:rsidRPr="00C00B75" w:rsidRDefault="0032586B">
            <w:pPr>
              <w:rPr>
                <w:rFonts w:ascii="標楷體" w:eastAsia="標楷體" w:hAnsi="標楷體"/>
              </w:rPr>
            </w:pPr>
          </w:p>
        </w:tc>
        <w:tc>
          <w:tcPr>
            <w:tcW w:w="3804" w:type="dxa"/>
            <w:gridSpan w:val="2"/>
            <w:tcBorders>
              <w:right w:val="single" w:sz="18" w:space="0" w:color="auto"/>
            </w:tcBorders>
          </w:tcPr>
          <w:p w14:paraId="11F4BBA1" w14:textId="77777777" w:rsidR="0032586B" w:rsidRPr="00C00B75" w:rsidRDefault="0032586B">
            <w:pPr>
              <w:rPr>
                <w:rFonts w:ascii="標楷體" w:eastAsia="標楷體" w:hAnsi="標楷體"/>
              </w:rPr>
            </w:pPr>
          </w:p>
        </w:tc>
      </w:tr>
      <w:tr w:rsidR="0032586B" w:rsidRPr="00C00B75" w14:paraId="6F629641" w14:textId="77777777" w:rsidTr="00975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9"/>
        </w:trPr>
        <w:tc>
          <w:tcPr>
            <w:tcW w:w="1800" w:type="dxa"/>
            <w:gridSpan w:val="3"/>
            <w:tcBorders>
              <w:left w:val="single" w:sz="18" w:space="0" w:color="auto"/>
            </w:tcBorders>
            <w:vAlign w:val="center"/>
          </w:tcPr>
          <w:p w14:paraId="3A5F77CF" w14:textId="34031EFF" w:rsidR="0032586B" w:rsidRPr="00C00B75" w:rsidRDefault="0032586B" w:rsidP="00975EB0">
            <w:pPr>
              <w:snapToGrid w:val="0"/>
              <w:spacing w:line="192" w:lineRule="auto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C00B75">
              <w:rPr>
                <w:rFonts w:ascii="標楷體" w:eastAsia="標楷體" w:hAnsi="標楷體" w:hint="eastAsia"/>
              </w:rPr>
              <w:t>院內</w:t>
            </w:r>
            <w:r w:rsidR="00E33734">
              <w:rPr>
                <w:rFonts w:ascii="標楷體" w:eastAsia="標楷體" w:hAnsi="標楷體" w:hint="eastAsia"/>
              </w:rPr>
              <w:t>代碼</w:t>
            </w:r>
          </w:p>
        </w:tc>
        <w:tc>
          <w:tcPr>
            <w:tcW w:w="4296" w:type="dxa"/>
            <w:gridSpan w:val="3"/>
          </w:tcPr>
          <w:p w14:paraId="7B8418FC" w14:textId="77777777" w:rsidR="0032586B" w:rsidRPr="00975EB0" w:rsidRDefault="0032586B">
            <w:pPr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  <w:r w:rsidRPr="00975EB0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（新進品項可不用填寫）</w:t>
            </w:r>
          </w:p>
        </w:tc>
        <w:tc>
          <w:tcPr>
            <w:tcW w:w="3804" w:type="dxa"/>
            <w:gridSpan w:val="2"/>
            <w:tcBorders>
              <w:right w:val="single" w:sz="18" w:space="0" w:color="auto"/>
            </w:tcBorders>
          </w:tcPr>
          <w:p w14:paraId="15BF851E" w14:textId="77777777" w:rsidR="0032586B" w:rsidRPr="00C00B75" w:rsidRDefault="0032586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2586B" w:rsidRPr="00C00B75" w14:paraId="317E04FE" w14:textId="77777777" w:rsidTr="00975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9"/>
        </w:trPr>
        <w:tc>
          <w:tcPr>
            <w:tcW w:w="1800" w:type="dxa"/>
            <w:gridSpan w:val="3"/>
            <w:tcBorders>
              <w:left w:val="single" w:sz="18" w:space="0" w:color="auto"/>
            </w:tcBorders>
            <w:vAlign w:val="center"/>
          </w:tcPr>
          <w:p w14:paraId="342B2AF5" w14:textId="77777777" w:rsidR="0032586B" w:rsidRPr="00C00B75" w:rsidRDefault="0032586B" w:rsidP="00975EB0">
            <w:pPr>
              <w:snapToGrid w:val="0"/>
              <w:spacing w:line="192" w:lineRule="auto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健保給付代碼</w:t>
            </w:r>
          </w:p>
        </w:tc>
        <w:tc>
          <w:tcPr>
            <w:tcW w:w="4296" w:type="dxa"/>
            <w:gridSpan w:val="3"/>
          </w:tcPr>
          <w:p w14:paraId="771BCFD8" w14:textId="77777777" w:rsidR="0032586B" w:rsidRDefault="0032586B" w:rsidP="00744EF7">
            <w:pPr>
              <w:rPr>
                <w:rFonts w:ascii="標楷體" w:eastAsia="標楷體" w:hAnsi="標楷體"/>
              </w:rPr>
            </w:pPr>
          </w:p>
        </w:tc>
        <w:tc>
          <w:tcPr>
            <w:tcW w:w="3804" w:type="dxa"/>
            <w:gridSpan w:val="2"/>
            <w:tcBorders>
              <w:right w:val="single" w:sz="18" w:space="0" w:color="auto"/>
            </w:tcBorders>
          </w:tcPr>
          <w:p w14:paraId="01017F51" w14:textId="77777777" w:rsidR="0032586B" w:rsidRPr="00C00B75" w:rsidRDefault="0032586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2586B" w:rsidRPr="00C00B75" w14:paraId="044FB60E" w14:textId="77777777" w:rsidTr="00975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9"/>
        </w:trPr>
        <w:tc>
          <w:tcPr>
            <w:tcW w:w="1800" w:type="dxa"/>
            <w:gridSpan w:val="3"/>
            <w:tcBorders>
              <w:left w:val="single" w:sz="18" w:space="0" w:color="auto"/>
            </w:tcBorders>
            <w:vAlign w:val="center"/>
          </w:tcPr>
          <w:p w14:paraId="4A925173" w14:textId="77777777" w:rsidR="0032586B" w:rsidRDefault="0032586B" w:rsidP="00975EB0">
            <w:pPr>
              <w:snapToGrid w:val="0"/>
              <w:spacing w:line="192" w:lineRule="auto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自費代碼</w:t>
            </w:r>
            <w:proofErr w:type="gramStart"/>
            <w:r w:rsidRPr="00512DF3">
              <w:rPr>
                <w:rFonts w:ascii="標楷體" w:eastAsia="標楷體" w:hAnsi="標楷體" w:hint="eastAsia"/>
                <w:vertAlign w:val="superscript"/>
              </w:rPr>
              <w:t>＊</w:t>
            </w:r>
            <w:proofErr w:type="gramEnd"/>
            <w:r w:rsidRPr="00512DF3">
              <w:rPr>
                <w:rFonts w:ascii="標楷體" w:eastAsia="標楷體" w:hAnsi="標楷體" w:hint="eastAsia"/>
                <w:vertAlign w:val="superscript"/>
              </w:rPr>
              <w:t>3,4</w:t>
            </w:r>
          </w:p>
        </w:tc>
        <w:tc>
          <w:tcPr>
            <w:tcW w:w="4296" w:type="dxa"/>
            <w:gridSpan w:val="3"/>
          </w:tcPr>
          <w:p w14:paraId="6A4B9190" w14:textId="77777777" w:rsidR="0032586B" w:rsidRDefault="0032586B">
            <w:pPr>
              <w:rPr>
                <w:rFonts w:ascii="標楷體" w:eastAsia="標楷體" w:hAnsi="標楷體"/>
              </w:rPr>
            </w:pPr>
          </w:p>
        </w:tc>
        <w:tc>
          <w:tcPr>
            <w:tcW w:w="3804" w:type="dxa"/>
            <w:gridSpan w:val="2"/>
            <w:tcBorders>
              <w:right w:val="single" w:sz="18" w:space="0" w:color="auto"/>
            </w:tcBorders>
          </w:tcPr>
          <w:p w14:paraId="701C2F4E" w14:textId="77777777" w:rsidR="0032586B" w:rsidRPr="00C00B75" w:rsidRDefault="0032586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2586B" w:rsidRPr="00C00B75" w14:paraId="3D9465A6" w14:textId="77777777" w:rsidTr="00975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9"/>
        </w:trPr>
        <w:tc>
          <w:tcPr>
            <w:tcW w:w="1800" w:type="dxa"/>
            <w:gridSpan w:val="3"/>
            <w:tcBorders>
              <w:left w:val="single" w:sz="18" w:space="0" w:color="auto"/>
            </w:tcBorders>
            <w:vAlign w:val="center"/>
          </w:tcPr>
          <w:p w14:paraId="0107EE2A" w14:textId="41F6E9D9" w:rsidR="0032586B" w:rsidRDefault="0032586B" w:rsidP="00975EB0">
            <w:pPr>
              <w:snapToGrid w:val="0"/>
              <w:spacing w:line="192" w:lineRule="auto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6C7B20">
              <w:rPr>
                <w:rFonts w:ascii="標楷體" w:eastAsia="標楷體" w:hAnsi="標楷體" w:hint="eastAsia"/>
                <w:sz w:val="22"/>
                <w:szCs w:val="22"/>
              </w:rPr>
              <w:t>健保處置內含之</w:t>
            </w:r>
            <w:r w:rsidRPr="006C7B20">
              <w:rPr>
                <w:rFonts w:ascii="標楷體" w:eastAsia="標楷體" w:hAnsi="標楷體" w:hint="eastAsia"/>
                <w:bCs/>
                <w:sz w:val="22"/>
                <w:szCs w:val="22"/>
              </w:rPr>
              <w:t>本院收費碼</w:t>
            </w:r>
            <w:proofErr w:type="gramStart"/>
            <w:r w:rsidR="00F111FC" w:rsidRPr="00F111FC">
              <w:rPr>
                <w:rFonts w:ascii="標楷體" w:eastAsia="標楷體" w:hAnsi="標楷體" w:hint="eastAsia"/>
                <w:bCs/>
                <w:vertAlign w:val="superscript"/>
              </w:rPr>
              <w:t>＊</w:t>
            </w:r>
            <w:proofErr w:type="gramEnd"/>
            <w:r w:rsidR="00E33734">
              <w:rPr>
                <w:rFonts w:ascii="標楷體" w:eastAsia="標楷體" w:hAnsi="標楷體"/>
                <w:bCs/>
                <w:vertAlign w:val="superscript"/>
              </w:rPr>
              <w:t>5</w:t>
            </w:r>
          </w:p>
        </w:tc>
        <w:tc>
          <w:tcPr>
            <w:tcW w:w="4296" w:type="dxa"/>
            <w:gridSpan w:val="3"/>
          </w:tcPr>
          <w:p w14:paraId="284861C7" w14:textId="77777777" w:rsidR="0032586B" w:rsidRPr="001263DB" w:rsidRDefault="0032586B">
            <w:pPr>
              <w:rPr>
                <w:rFonts w:ascii="標楷體" w:eastAsia="標楷體" w:hAnsi="標楷體"/>
              </w:rPr>
            </w:pPr>
          </w:p>
        </w:tc>
        <w:tc>
          <w:tcPr>
            <w:tcW w:w="3804" w:type="dxa"/>
            <w:gridSpan w:val="2"/>
            <w:tcBorders>
              <w:right w:val="single" w:sz="18" w:space="0" w:color="auto"/>
            </w:tcBorders>
          </w:tcPr>
          <w:p w14:paraId="7BDBE2B0" w14:textId="77777777" w:rsidR="0032586B" w:rsidRPr="00C00B75" w:rsidRDefault="0032586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2586B" w:rsidRPr="00C00B75" w14:paraId="07009E3D" w14:textId="77777777" w:rsidTr="00975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9"/>
        </w:trPr>
        <w:tc>
          <w:tcPr>
            <w:tcW w:w="1800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10C5C2A" w14:textId="77777777" w:rsidR="0032586B" w:rsidRDefault="0032586B" w:rsidP="00975EB0">
            <w:pPr>
              <w:snapToGrid w:val="0"/>
              <w:spacing w:line="192" w:lineRule="auto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C00B75">
              <w:rPr>
                <w:rFonts w:ascii="標楷體" w:eastAsia="標楷體" w:hAnsi="標楷體" w:hint="eastAsia"/>
                <w:bCs/>
              </w:rPr>
              <w:t>TW-DRGs代碼</w:t>
            </w:r>
          </w:p>
        </w:tc>
        <w:tc>
          <w:tcPr>
            <w:tcW w:w="4296" w:type="dxa"/>
            <w:gridSpan w:val="3"/>
            <w:tcBorders>
              <w:bottom w:val="single" w:sz="4" w:space="0" w:color="auto"/>
            </w:tcBorders>
          </w:tcPr>
          <w:p w14:paraId="523855FA" w14:textId="77777777" w:rsidR="0032586B" w:rsidRDefault="0032586B">
            <w:pPr>
              <w:rPr>
                <w:rFonts w:ascii="標楷體" w:eastAsia="標楷體" w:hAnsi="標楷體"/>
              </w:rPr>
            </w:pPr>
          </w:p>
        </w:tc>
        <w:tc>
          <w:tcPr>
            <w:tcW w:w="3804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564743CB" w14:textId="77777777" w:rsidR="0032586B" w:rsidRPr="00C00B75" w:rsidRDefault="0032586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2586B" w:rsidRPr="00C00B75" w14:paraId="16670148" w14:textId="77777777" w:rsidTr="00975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9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DC33552" w14:textId="77777777" w:rsidR="0032586B" w:rsidRPr="00C00B75" w:rsidRDefault="0032586B" w:rsidP="00975EB0">
            <w:pPr>
              <w:snapToGrid w:val="0"/>
              <w:ind w:rightChars="13" w:right="31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健保核價</w:t>
            </w:r>
          </w:p>
        </w:tc>
        <w:tc>
          <w:tcPr>
            <w:tcW w:w="4296" w:type="dxa"/>
            <w:gridSpan w:val="3"/>
            <w:tcBorders>
              <w:top w:val="single" w:sz="4" w:space="0" w:color="auto"/>
            </w:tcBorders>
          </w:tcPr>
          <w:p w14:paraId="04E1563F" w14:textId="77777777" w:rsidR="0032586B" w:rsidRPr="00C00B75" w:rsidRDefault="0032586B">
            <w:pPr>
              <w:rPr>
                <w:rFonts w:ascii="標楷體" w:eastAsia="標楷體" w:hAnsi="標楷體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14:paraId="53B65EFD" w14:textId="77777777" w:rsidR="0032586B" w:rsidRPr="00C00B75" w:rsidRDefault="0032586B">
            <w:pPr>
              <w:rPr>
                <w:rFonts w:ascii="標楷體" w:eastAsia="標楷體" w:hAnsi="標楷體"/>
              </w:rPr>
            </w:pPr>
          </w:p>
        </w:tc>
      </w:tr>
      <w:tr w:rsidR="0032586B" w:rsidRPr="00C00B75" w14:paraId="0BAD8E51" w14:textId="77777777" w:rsidTr="00975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9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08A8D3D1" w14:textId="20D6E1E9" w:rsidR="0032586B" w:rsidRPr="001263DB" w:rsidRDefault="0032586B" w:rsidP="00975EB0">
            <w:pPr>
              <w:snapToGrid w:val="0"/>
              <w:ind w:rightChars="13" w:right="31"/>
              <w:jc w:val="distribute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1263DB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報價或購價</w:t>
            </w:r>
            <w:proofErr w:type="gramStart"/>
            <w:r w:rsidR="00E13717" w:rsidRPr="00E13717">
              <w:rPr>
                <w:rFonts w:ascii="標楷體" w:eastAsia="標楷體" w:hAnsi="標楷體" w:hint="eastAsia"/>
                <w:kern w:val="0"/>
                <w:sz w:val="22"/>
                <w:szCs w:val="22"/>
                <w:vertAlign w:val="superscript"/>
              </w:rPr>
              <w:t>＊</w:t>
            </w:r>
            <w:proofErr w:type="gramEnd"/>
            <w:r w:rsidR="00E33734">
              <w:rPr>
                <w:rFonts w:ascii="標楷體" w:eastAsia="標楷體" w:hAnsi="標楷體"/>
                <w:kern w:val="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4296" w:type="dxa"/>
            <w:gridSpan w:val="3"/>
            <w:tcBorders>
              <w:top w:val="single" w:sz="4" w:space="0" w:color="auto"/>
            </w:tcBorders>
          </w:tcPr>
          <w:p w14:paraId="4FD2B64B" w14:textId="77777777" w:rsidR="0032586B" w:rsidRPr="00C00B75" w:rsidRDefault="0032586B">
            <w:pPr>
              <w:rPr>
                <w:rFonts w:ascii="標楷體" w:eastAsia="標楷體" w:hAnsi="標楷體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14:paraId="61A82C04" w14:textId="77777777" w:rsidR="0032586B" w:rsidRPr="00C00B75" w:rsidRDefault="0032586B">
            <w:pPr>
              <w:rPr>
                <w:rFonts w:ascii="標楷體" w:eastAsia="標楷體" w:hAnsi="標楷體"/>
              </w:rPr>
            </w:pPr>
          </w:p>
        </w:tc>
      </w:tr>
      <w:tr w:rsidR="0032586B" w:rsidRPr="00C00B75" w14:paraId="3FAFA2B1" w14:textId="77777777" w:rsidTr="00975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9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C396C61" w14:textId="78D5B5BB" w:rsidR="0032586B" w:rsidRPr="00B331B7" w:rsidRDefault="0032586B" w:rsidP="00975EB0">
            <w:pPr>
              <w:snapToGrid w:val="0"/>
              <w:ind w:rightChars="13" w:right="31"/>
              <w:jc w:val="distribut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標</w:t>
            </w:r>
            <w:r w:rsidR="00F111FC">
              <w:rPr>
                <w:rFonts w:ascii="標楷體" w:eastAsia="標楷體" w:hAnsi="標楷體" w:hint="eastAsia"/>
                <w:kern w:val="0"/>
              </w:rPr>
              <w:t xml:space="preserve">        </w:t>
            </w:r>
            <w:r>
              <w:rPr>
                <w:rFonts w:ascii="標楷體" w:eastAsia="標楷體" w:hAnsi="標楷體" w:hint="eastAsia"/>
                <w:kern w:val="0"/>
              </w:rPr>
              <w:t>比</w:t>
            </w:r>
            <w:proofErr w:type="gramStart"/>
            <w:r w:rsidRPr="0032586B">
              <w:rPr>
                <w:rFonts w:ascii="標楷體" w:eastAsia="標楷體" w:hAnsi="標楷體" w:hint="eastAsia"/>
                <w:kern w:val="0"/>
                <w:vertAlign w:val="superscript"/>
              </w:rPr>
              <w:t>＊</w:t>
            </w:r>
            <w:proofErr w:type="gramEnd"/>
            <w:r w:rsidR="00E33734">
              <w:rPr>
                <w:rFonts w:ascii="標楷體" w:eastAsia="標楷體" w:hAnsi="標楷體"/>
                <w:kern w:val="0"/>
                <w:vertAlign w:val="superscript"/>
              </w:rPr>
              <w:t>7</w:t>
            </w:r>
          </w:p>
        </w:tc>
        <w:tc>
          <w:tcPr>
            <w:tcW w:w="4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FF8C7E" w14:textId="77777777" w:rsidR="0032586B" w:rsidRPr="00C00B75" w:rsidRDefault="0032586B">
            <w:pPr>
              <w:rPr>
                <w:rFonts w:ascii="標楷體" w:eastAsia="標楷體" w:hAnsi="標楷體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BDB403" w14:textId="77777777" w:rsidR="0032586B" w:rsidRPr="00C00B75" w:rsidRDefault="0032586B">
            <w:pPr>
              <w:rPr>
                <w:rFonts w:ascii="標楷體" w:eastAsia="標楷體" w:hAnsi="標楷體"/>
              </w:rPr>
            </w:pPr>
          </w:p>
        </w:tc>
      </w:tr>
      <w:tr w:rsidR="00A04D30" w:rsidRPr="00C00B75" w14:paraId="57D8B749" w14:textId="77777777" w:rsidTr="00B12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7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00144B4" w14:textId="77777777" w:rsidR="00A04D30" w:rsidRDefault="00A04D30" w:rsidP="00975EB0">
            <w:pPr>
              <w:snapToGrid w:val="0"/>
              <w:ind w:rightChars="100" w:right="240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4C89">
              <w:rPr>
                <w:rFonts w:ascii="標楷體" w:eastAsia="標楷體" w:hAnsi="標楷體" w:hint="eastAsia"/>
                <w:b/>
                <w:sz w:val="20"/>
                <w:szCs w:val="20"/>
              </w:rPr>
              <w:t>自費或自付差額</w:t>
            </w:r>
            <w:proofErr w:type="gramStart"/>
            <w:r w:rsidRPr="00FC4C89">
              <w:rPr>
                <w:rFonts w:ascii="標楷體" w:eastAsia="標楷體" w:hAnsi="標楷體" w:hint="eastAsia"/>
                <w:b/>
                <w:sz w:val="20"/>
                <w:szCs w:val="20"/>
              </w:rPr>
              <w:t>特</w:t>
            </w:r>
            <w:proofErr w:type="gramEnd"/>
            <w:r w:rsidRPr="00FC4C89">
              <w:rPr>
                <w:rFonts w:ascii="標楷體" w:eastAsia="標楷體" w:hAnsi="標楷體" w:hint="eastAsia"/>
                <w:b/>
                <w:sz w:val="20"/>
                <w:szCs w:val="20"/>
              </w:rPr>
              <w:t>材</w:t>
            </w:r>
            <w:r w:rsidR="000D06CF">
              <w:rPr>
                <w:rFonts w:ascii="標楷體" w:eastAsia="標楷體" w:hAnsi="標楷體" w:hint="eastAsia"/>
                <w:b/>
                <w:sz w:val="20"/>
                <w:szCs w:val="20"/>
              </w:rPr>
              <w:t>收費金額</w:t>
            </w:r>
          </w:p>
          <w:p w14:paraId="5BB59683" w14:textId="77777777" w:rsidR="00A04D30" w:rsidRPr="00EE7495" w:rsidRDefault="00A04D30" w:rsidP="00975EB0">
            <w:pPr>
              <w:snapToGrid w:val="0"/>
              <w:ind w:rightChars="100" w:right="24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  <w:p w14:paraId="605C19B9" w14:textId="77777777" w:rsidR="00A04D30" w:rsidRPr="00161141" w:rsidRDefault="000D06CF" w:rsidP="00975EB0">
            <w:pPr>
              <w:snapToGrid w:val="0"/>
              <w:ind w:rightChars="100" w:right="24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必填欄位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AAE5" w14:textId="77777777" w:rsidR="00A04D30" w:rsidRPr="00F72172" w:rsidRDefault="000D06CF" w:rsidP="00AA1BE1">
            <w:pPr>
              <w:adjustRightInd w:val="0"/>
              <w:snapToGrid w:val="0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5A46F8">
              <w:rPr>
                <w:rFonts w:ascii="標楷體" w:eastAsia="標楷體" w:hAnsi="標楷體" w:hint="eastAsia"/>
                <w:b/>
                <w:sz w:val="20"/>
                <w:szCs w:val="20"/>
              </w:rPr>
              <w:t>請</w:t>
            </w:r>
            <w:proofErr w:type="gramStart"/>
            <w:r w:rsidRPr="005A46F8">
              <w:rPr>
                <w:rFonts w:ascii="標楷體" w:eastAsia="標楷體" w:hAnsi="標楷體" w:hint="eastAsia"/>
                <w:b/>
                <w:sz w:val="20"/>
                <w:szCs w:val="20"/>
              </w:rPr>
              <w:t>醫療部科參考</w:t>
            </w:r>
            <w:proofErr w:type="gramEnd"/>
            <w:r w:rsidRPr="005A46F8">
              <w:rPr>
                <w:rFonts w:ascii="標楷體" w:eastAsia="標楷體" w:hAnsi="標楷體" w:hint="eastAsia"/>
                <w:b/>
                <w:sz w:val="20"/>
                <w:szCs w:val="20"/>
              </w:rPr>
              <w:t>同儕後，</w:t>
            </w:r>
            <w:r w:rsidRPr="005A46F8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自填收費金額</w:t>
            </w:r>
          </w:p>
          <w:p w14:paraId="4CCFE11E" w14:textId="77777777" w:rsidR="00A04D30" w:rsidRDefault="00A04D30" w:rsidP="00AA1BE1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5DFC1224" w14:textId="77777777" w:rsidR="00A04D30" w:rsidRDefault="00A04D30" w:rsidP="00AA1BE1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2A50CB8B" w14:textId="77777777" w:rsidR="00102E21" w:rsidRPr="00102E21" w:rsidRDefault="00102E21" w:rsidP="00AA1BE1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A46F8">
              <w:rPr>
                <w:rFonts w:ascii="標楷體" w:eastAsia="標楷體" w:hAnsi="標楷體" w:hint="eastAsia"/>
                <w:sz w:val="18"/>
                <w:szCs w:val="18"/>
              </w:rPr>
              <w:t>※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健保自付差額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特材請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填差額收費金額</w:t>
            </w:r>
          </w:p>
          <w:p w14:paraId="789D4C83" w14:textId="77777777" w:rsidR="00A04D30" w:rsidRPr="00256965" w:rsidRDefault="00A04D30" w:rsidP="00AA1BE1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※</w:t>
            </w:r>
            <w:r w:rsidRPr="00EE7495">
              <w:rPr>
                <w:rFonts w:ascii="標楷體" w:eastAsia="標楷體" w:hAnsi="標楷體" w:hint="eastAsia"/>
                <w:sz w:val="18"/>
                <w:szCs w:val="18"/>
              </w:rPr>
              <w:t>預訂內容若與材料請購單不同，以材料請購單為主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8D468F" w14:textId="77777777" w:rsidR="00A04D30" w:rsidRPr="00161141" w:rsidRDefault="00A04D30">
            <w:pPr>
              <w:rPr>
                <w:rFonts w:ascii="標楷體" w:eastAsia="標楷體" w:hAnsi="標楷體"/>
              </w:rPr>
            </w:pPr>
          </w:p>
        </w:tc>
      </w:tr>
      <w:tr w:rsidR="00A04D30" w:rsidRPr="00C00B75" w14:paraId="1C35D1FF" w14:textId="77777777" w:rsidTr="00B12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8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FFC5578" w14:textId="706BD388" w:rsidR="00A04D30" w:rsidRPr="00C00B75" w:rsidRDefault="00975EB0" w:rsidP="00975EB0">
            <w:pPr>
              <w:snapToGrid w:val="0"/>
              <w:ind w:rightChars="100" w:right="2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預估</w:t>
            </w:r>
            <w:r w:rsidR="00A04D30" w:rsidRPr="00C00B75">
              <w:rPr>
                <w:rFonts w:ascii="標楷體" w:eastAsia="標楷體" w:hAnsi="標楷體" w:hint="eastAsia"/>
              </w:rPr>
              <w:t>年用量</w:t>
            </w:r>
          </w:p>
        </w:tc>
        <w:tc>
          <w:tcPr>
            <w:tcW w:w="4296" w:type="dxa"/>
            <w:gridSpan w:val="3"/>
            <w:tcBorders>
              <w:top w:val="single" w:sz="4" w:space="0" w:color="auto"/>
            </w:tcBorders>
          </w:tcPr>
          <w:p w14:paraId="7E67B049" w14:textId="77777777" w:rsidR="00A04D30" w:rsidRPr="00C00B75" w:rsidRDefault="00A04D30">
            <w:pPr>
              <w:rPr>
                <w:rFonts w:ascii="標楷體" w:eastAsia="標楷體" w:hAnsi="標楷體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14:paraId="6AE2DC99" w14:textId="77777777" w:rsidR="00A04D30" w:rsidRPr="00C00B75" w:rsidRDefault="00A04D30">
            <w:pPr>
              <w:rPr>
                <w:rFonts w:ascii="標楷體" w:eastAsia="標楷體" w:hAnsi="標楷體"/>
              </w:rPr>
            </w:pPr>
          </w:p>
        </w:tc>
      </w:tr>
      <w:tr w:rsidR="00A04D30" w:rsidRPr="00C00B75" w14:paraId="1A7FCCA0" w14:textId="77777777" w:rsidTr="00554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8"/>
        </w:trPr>
        <w:tc>
          <w:tcPr>
            <w:tcW w:w="1800" w:type="dxa"/>
            <w:gridSpan w:val="3"/>
            <w:tcBorders>
              <w:left w:val="single" w:sz="18" w:space="0" w:color="auto"/>
            </w:tcBorders>
            <w:vAlign w:val="center"/>
          </w:tcPr>
          <w:p w14:paraId="57C5D337" w14:textId="77777777" w:rsidR="00A04D30" w:rsidRPr="00C00B75" w:rsidRDefault="00A04D30" w:rsidP="00975EB0">
            <w:pPr>
              <w:snapToGrid w:val="0"/>
              <w:ind w:rightChars="100" w:right="2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規格</w:t>
            </w:r>
          </w:p>
        </w:tc>
        <w:tc>
          <w:tcPr>
            <w:tcW w:w="4296" w:type="dxa"/>
            <w:gridSpan w:val="3"/>
          </w:tcPr>
          <w:p w14:paraId="5B44CBEE" w14:textId="77777777" w:rsidR="00A04D30" w:rsidRPr="00C00B75" w:rsidRDefault="00A04D30">
            <w:pPr>
              <w:rPr>
                <w:rFonts w:ascii="標楷體" w:eastAsia="標楷體" w:hAnsi="標楷體"/>
              </w:rPr>
            </w:pPr>
          </w:p>
        </w:tc>
        <w:tc>
          <w:tcPr>
            <w:tcW w:w="3804" w:type="dxa"/>
            <w:gridSpan w:val="2"/>
            <w:tcBorders>
              <w:right w:val="single" w:sz="18" w:space="0" w:color="auto"/>
            </w:tcBorders>
          </w:tcPr>
          <w:p w14:paraId="79505953" w14:textId="77777777" w:rsidR="00A04D30" w:rsidRPr="00C00B75" w:rsidRDefault="00A04D30">
            <w:pPr>
              <w:rPr>
                <w:rFonts w:ascii="標楷體" w:eastAsia="標楷體" w:hAnsi="標楷體"/>
              </w:rPr>
            </w:pPr>
          </w:p>
        </w:tc>
      </w:tr>
      <w:tr w:rsidR="00A04D30" w:rsidRPr="00C00B75" w14:paraId="41CB0D1D" w14:textId="77777777" w:rsidTr="00554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8"/>
        </w:trPr>
        <w:tc>
          <w:tcPr>
            <w:tcW w:w="1800" w:type="dxa"/>
            <w:gridSpan w:val="3"/>
            <w:tcBorders>
              <w:left w:val="single" w:sz="18" w:space="0" w:color="auto"/>
            </w:tcBorders>
            <w:vAlign w:val="center"/>
          </w:tcPr>
          <w:p w14:paraId="33D9D930" w14:textId="77777777" w:rsidR="00A04D30" w:rsidRDefault="00A04D30" w:rsidP="00975EB0">
            <w:pPr>
              <w:snapToGrid w:val="0"/>
              <w:ind w:rightChars="100" w:right="2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有效期限</w:t>
            </w:r>
          </w:p>
        </w:tc>
        <w:tc>
          <w:tcPr>
            <w:tcW w:w="4296" w:type="dxa"/>
            <w:gridSpan w:val="3"/>
          </w:tcPr>
          <w:p w14:paraId="476DCFB8" w14:textId="77777777" w:rsidR="00A04D30" w:rsidRPr="00A32CC8" w:rsidRDefault="00A04D30" w:rsidP="00A32CC8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A32CC8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交貨產品效期至少為    月以上。</w:t>
            </w:r>
          </w:p>
          <w:p w14:paraId="5AC6920B" w14:textId="77777777" w:rsidR="00A04D30" w:rsidRDefault="00A04D30" w:rsidP="00A32CC8">
            <w:pPr>
              <w:adjustRightInd w:val="0"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2.</w:t>
            </w:r>
            <w:r w:rsidRPr="00A32CC8">
              <w:rPr>
                <w:rFonts w:ascii="標楷體" w:eastAsia="標楷體" w:hAnsi="標楷體" w:hint="eastAsia"/>
                <w:bCs/>
                <w:w w:val="90"/>
                <w:sz w:val="20"/>
                <w:szCs w:val="20"/>
              </w:rPr>
              <w:t>進用時可配合製作效期標示位置在品名上方。</w:t>
            </w:r>
          </w:p>
          <w:p w14:paraId="0EDDA5C9" w14:textId="77777777" w:rsidR="00A04D30" w:rsidRPr="00A32CC8" w:rsidRDefault="00A04D30" w:rsidP="00A32CC8">
            <w:pPr>
              <w:adjustRightInd w:val="0"/>
              <w:snapToGrid w:val="0"/>
              <w:ind w:leftChars="124" w:left="298"/>
              <w:rPr>
                <w:rFonts w:ascii="標楷體" w:eastAsia="標楷體" w:hAnsi="標楷體"/>
              </w:rPr>
            </w:pPr>
            <w:r w:rsidRPr="00A32CC8">
              <w:rPr>
                <w:rFonts w:ascii="標楷體" w:eastAsia="標楷體" w:hAnsi="標楷體" w:hint="eastAsia"/>
                <w:bCs/>
                <w:sz w:val="20"/>
                <w:szCs w:val="20"/>
              </w:rPr>
              <w:t>□：可     □：否</w:t>
            </w:r>
          </w:p>
        </w:tc>
        <w:tc>
          <w:tcPr>
            <w:tcW w:w="3804" w:type="dxa"/>
            <w:gridSpan w:val="2"/>
            <w:tcBorders>
              <w:right w:val="single" w:sz="18" w:space="0" w:color="auto"/>
            </w:tcBorders>
          </w:tcPr>
          <w:p w14:paraId="682DD82C" w14:textId="77777777" w:rsidR="00A04D30" w:rsidRPr="00C00B75" w:rsidRDefault="00A04D30">
            <w:pPr>
              <w:rPr>
                <w:rFonts w:ascii="標楷體" w:eastAsia="標楷體" w:hAnsi="標楷體"/>
              </w:rPr>
            </w:pPr>
          </w:p>
        </w:tc>
      </w:tr>
      <w:tr w:rsidR="00A04D30" w:rsidRPr="00C00B75" w14:paraId="18DD57C2" w14:textId="77777777" w:rsidTr="00975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73"/>
        </w:trPr>
        <w:tc>
          <w:tcPr>
            <w:tcW w:w="1800" w:type="dxa"/>
            <w:gridSpan w:val="3"/>
            <w:tcBorders>
              <w:left w:val="single" w:sz="18" w:space="0" w:color="auto"/>
            </w:tcBorders>
            <w:vAlign w:val="center"/>
          </w:tcPr>
          <w:p w14:paraId="25C2F86A" w14:textId="77777777" w:rsidR="00A04D30" w:rsidRDefault="00A04D30" w:rsidP="00975EB0">
            <w:pPr>
              <w:snapToGrid w:val="0"/>
              <w:ind w:rightChars="100" w:right="2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明顯差異摘要</w:t>
            </w:r>
          </w:p>
        </w:tc>
        <w:tc>
          <w:tcPr>
            <w:tcW w:w="4296" w:type="dxa"/>
            <w:gridSpan w:val="3"/>
          </w:tcPr>
          <w:p w14:paraId="43C0BD0B" w14:textId="77777777" w:rsidR="00A04D30" w:rsidRPr="00C00B75" w:rsidRDefault="00A04D30">
            <w:pPr>
              <w:rPr>
                <w:rFonts w:ascii="標楷體" w:eastAsia="標楷體" w:hAnsi="標楷體"/>
              </w:rPr>
            </w:pPr>
          </w:p>
        </w:tc>
        <w:tc>
          <w:tcPr>
            <w:tcW w:w="3804" w:type="dxa"/>
            <w:gridSpan w:val="2"/>
            <w:tcBorders>
              <w:right w:val="single" w:sz="18" w:space="0" w:color="auto"/>
            </w:tcBorders>
          </w:tcPr>
          <w:p w14:paraId="54213439" w14:textId="77777777" w:rsidR="00A04D30" w:rsidRPr="00C00B75" w:rsidRDefault="00A04D30">
            <w:pPr>
              <w:rPr>
                <w:rFonts w:ascii="標楷體" w:eastAsia="標楷體" w:hAnsi="標楷體"/>
              </w:rPr>
            </w:pPr>
          </w:p>
        </w:tc>
      </w:tr>
      <w:tr w:rsidR="00A04D30" w:rsidRPr="006D661F" w14:paraId="086BD69B" w14:textId="77777777" w:rsidTr="00EE7495">
        <w:trPr>
          <w:cantSplit/>
          <w:trHeight w:val="427"/>
        </w:trPr>
        <w:tc>
          <w:tcPr>
            <w:tcW w:w="9900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E7C7A46" w14:textId="77777777" w:rsidR="00A04D30" w:rsidRPr="006D661F" w:rsidRDefault="00A04D30" w:rsidP="00EE7495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ascii="標楷體" w:eastAsia="標楷體" w:hAnsi="標楷體"/>
                <w:b/>
                <w:sz w:val="28"/>
              </w:rPr>
            </w:pPr>
            <w:r w:rsidRPr="006D661F">
              <w:rPr>
                <w:rFonts w:ascii="標楷體" w:eastAsia="標楷體" w:hAnsi="標楷體" w:hint="eastAsia"/>
                <w:b/>
                <w:sz w:val="28"/>
              </w:rPr>
              <w:t>總結(請務必勾選</w:t>
            </w:r>
            <w:r>
              <w:rPr>
                <w:rFonts w:ascii="標楷體" w:eastAsia="標楷體" w:hAnsi="標楷體" w:hint="eastAsia"/>
                <w:b/>
                <w:sz w:val="28"/>
              </w:rPr>
              <w:t>與填列</w:t>
            </w:r>
            <w:r w:rsidRPr="006D661F">
              <w:rPr>
                <w:rFonts w:ascii="標楷體" w:eastAsia="標楷體" w:hAnsi="標楷體" w:hint="eastAsia"/>
                <w:b/>
                <w:sz w:val="28"/>
              </w:rPr>
              <w:t>)：</w:t>
            </w:r>
          </w:p>
        </w:tc>
      </w:tr>
      <w:tr w:rsidR="00A04D30" w:rsidRPr="008D119F" w14:paraId="2E37A4E7" w14:textId="77777777" w:rsidTr="0037429A">
        <w:trPr>
          <w:cantSplit/>
          <w:trHeight w:val="405"/>
        </w:trPr>
        <w:tc>
          <w:tcPr>
            <w:tcW w:w="9900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14:paraId="2C149F7F" w14:textId="77777777" w:rsidR="00A04D30" w:rsidRPr="008D119F" w:rsidRDefault="00A04D30" w:rsidP="00EE7495">
            <w:pPr>
              <w:widowControl/>
              <w:autoSpaceDE w:val="0"/>
              <w:autoSpaceDN w:val="0"/>
              <w:adjustRightInd w:val="0"/>
              <w:snapToGrid w:val="0"/>
              <w:textAlignment w:val="bottom"/>
              <w:rPr>
                <w:rFonts w:ascii="標楷體" w:eastAsia="標楷體" w:hAnsi="標楷體"/>
                <w:b/>
                <w:sz w:val="28"/>
              </w:rPr>
            </w:pPr>
            <w:r w:rsidRPr="008D119F">
              <w:rPr>
                <w:rFonts w:ascii="標楷體" w:eastAsia="標楷體" w:hAnsi="標楷體" w:hint="eastAsia"/>
                <w:b/>
                <w:sz w:val="28"/>
              </w:rPr>
              <w:t>□</w:t>
            </w:r>
            <w:proofErr w:type="gramStart"/>
            <w:r w:rsidRPr="008D119F">
              <w:rPr>
                <w:rFonts w:ascii="標楷體" w:eastAsia="標楷體" w:hAnsi="標楷體" w:hint="eastAsia"/>
                <w:b/>
                <w:sz w:val="28"/>
              </w:rPr>
              <w:t>擬進新</w:t>
            </w:r>
            <w:proofErr w:type="gramEnd"/>
            <w:r w:rsidRPr="008D119F">
              <w:rPr>
                <w:rFonts w:ascii="標楷體" w:eastAsia="標楷體" w:hAnsi="標楷體" w:hint="eastAsia"/>
                <w:b/>
                <w:sz w:val="28"/>
              </w:rPr>
              <w:t>品，無現品。□</w:t>
            </w:r>
            <w:proofErr w:type="gramStart"/>
            <w:r w:rsidRPr="008D119F">
              <w:rPr>
                <w:rFonts w:ascii="標楷體" w:eastAsia="標楷體" w:hAnsi="標楷體" w:hint="eastAsia"/>
                <w:b/>
                <w:sz w:val="28"/>
              </w:rPr>
              <w:t>擬進新</w:t>
            </w:r>
            <w:proofErr w:type="gramEnd"/>
            <w:r w:rsidRPr="008D119F">
              <w:rPr>
                <w:rFonts w:ascii="標楷體" w:eastAsia="標楷體" w:hAnsi="標楷體" w:hint="eastAsia"/>
                <w:b/>
                <w:sz w:val="28"/>
              </w:rPr>
              <w:t>品，停用現品。□</w:t>
            </w:r>
            <w:proofErr w:type="gramStart"/>
            <w:r w:rsidRPr="008D119F">
              <w:rPr>
                <w:rFonts w:ascii="標楷體" w:eastAsia="標楷體" w:hAnsi="標楷體" w:hint="eastAsia"/>
                <w:b/>
                <w:sz w:val="28"/>
              </w:rPr>
              <w:t>擬進新</w:t>
            </w:r>
            <w:proofErr w:type="gramEnd"/>
            <w:r w:rsidRPr="008D119F">
              <w:rPr>
                <w:rFonts w:ascii="標楷體" w:eastAsia="標楷體" w:hAnsi="標楷體" w:hint="eastAsia"/>
                <w:b/>
                <w:sz w:val="28"/>
              </w:rPr>
              <w:t>品，現品留用。</w:t>
            </w:r>
          </w:p>
        </w:tc>
      </w:tr>
      <w:tr w:rsidR="00A04D30" w:rsidRPr="00FC10F6" w14:paraId="3E913D46" w14:textId="77777777" w:rsidTr="000D06CF">
        <w:trPr>
          <w:cantSplit/>
          <w:trHeight w:val="526"/>
        </w:trPr>
        <w:tc>
          <w:tcPr>
            <w:tcW w:w="9900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DFCA0" w14:textId="77777777" w:rsidR="00A04D30" w:rsidRPr="006C7B20" w:rsidRDefault="00A04D30" w:rsidP="00EE7495">
            <w:pPr>
              <w:widowControl/>
              <w:autoSpaceDE w:val="0"/>
              <w:autoSpaceDN w:val="0"/>
              <w:adjustRightInd w:val="0"/>
              <w:snapToGrid w:val="0"/>
              <w:ind w:firstLineChars="118" w:firstLine="331"/>
              <w:textAlignment w:val="bottom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7F054A">
              <w:rPr>
                <w:rFonts w:ascii="標楷體" w:eastAsia="標楷體" w:hAnsi="標楷體" w:hint="eastAsia"/>
                <w:b/>
                <w:sz w:val="28"/>
              </w:rPr>
              <w:t>原因：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                                                 </w:t>
            </w:r>
          </w:p>
        </w:tc>
      </w:tr>
      <w:tr w:rsidR="00A04D30" w:rsidRPr="00C00B75" w14:paraId="44C1BD6E" w14:textId="77777777" w:rsidTr="0037429A">
        <w:trPr>
          <w:cantSplit/>
          <w:trHeight w:val="405"/>
        </w:trPr>
        <w:tc>
          <w:tcPr>
            <w:tcW w:w="990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E87447" w14:textId="3A78495D" w:rsidR="00A04D30" w:rsidRPr="00C00B75" w:rsidRDefault="00A04D30" w:rsidP="0037429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  <w:bCs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8"/>
              </w:rPr>
              <w:t>建議庫儲特性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</w:rPr>
              <w:t>：</w:t>
            </w:r>
            <w:r w:rsidRPr="00C00B75">
              <w:rPr>
                <w:rFonts w:ascii="標楷體" w:eastAsia="標楷體" w:hAnsi="標楷體" w:hint="eastAsia"/>
                <w:bCs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</w:rPr>
              <w:t>庫儲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</w:rPr>
              <w:t>(</w:t>
            </w:r>
            <w:r w:rsidR="00975EB0">
              <w:rPr>
                <w:rFonts w:ascii="標楷體" w:eastAsia="標楷體" w:hAnsi="標楷體" w:hint="eastAsia"/>
                <w:bCs/>
                <w:sz w:val="28"/>
              </w:rPr>
              <w:t>供應中心</w:t>
            </w:r>
            <w:r>
              <w:rPr>
                <w:rFonts w:ascii="標楷體" w:eastAsia="標楷體" w:hAnsi="標楷體" w:hint="eastAsia"/>
                <w:bCs/>
                <w:sz w:val="28"/>
              </w:rPr>
              <w:t>)。</w:t>
            </w:r>
            <w:r w:rsidRPr="00C00B75">
              <w:rPr>
                <w:rFonts w:ascii="標楷體" w:eastAsia="標楷體" w:hAnsi="標楷體" w:hint="eastAsia"/>
                <w:bCs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</w:rPr>
              <w:t>非庫儲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</w:rPr>
              <w:t>(申請單位自儲)。</w:t>
            </w:r>
            <w:r w:rsidRPr="00C00B75">
              <w:rPr>
                <w:rFonts w:ascii="標楷體" w:eastAsia="標楷體" w:hAnsi="標楷體" w:hint="eastAsia"/>
                <w:bCs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</w:rPr>
              <w:t>零庫儲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</w:rPr>
              <w:t>(寄賣品)</w:t>
            </w:r>
          </w:p>
        </w:tc>
      </w:tr>
      <w:tr w:rsidR="00A04D30" w:rsidRPr="00C00B75" w14:paraId="186B8C32" w14:textId="77777777" w:rsidTr="000D06CF">
        <w:trPr>
          <w:cantSplit/>
          <w:trHeight w:val="646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C98FDA" w14:textId="77777777" w:rsidR="00A04D30" w:rsidRPr="00C00B75" w:rsidRDefault="00A04D30" w:rsidP="0037429A">
            <w:pPr>
              <w:widowControl/>
              <w:autoSpaceDE w:val="0"/>
              <w:autoSpaceDN w:val="0"/>
              <w:snapToGrid w:val="0"/>
              <w:jc w:val="distribute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製造</w:t>
            </w:r>
            <w:r w:rsidRPr="00C00B75">
              <w:rPr>
                <w:rFonts w:ascii="標楷體" w:eastAsia="標楷體" w:hAnsi="標楷體" w:hint="eastAsia"/>
                <w:sz w:val="28"/>
              </w:rPr>
              <w:t>廠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08646" w14:textId="77777777" w:rsidR="00A04D30" w:rsidRPr="00C00B75" w:rsidRDefault="00A04D30" w:rsidP="0037429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BEA72" w14:textId="77777777" w:rsidR="00A04D30" w:rsidRPr="00C00B75" w:rsidRDefault="00A04D30" w:rsidP="0037429A">
            <w:pPr>
              <w:widowControl/>
              <w:autoSpaceDE w:val="0"/>
              <w:autoSpaceDN w:val="0"/>
              <w:snapToGrid w:val="0"/>
              <w:jc w:val="distribute"/>
              <w:textAlignment w:val="bottom"/>
              <w:rPr>
                <w:rFonts w:ascii="標楷體" w:eastAsia="標楷體" w:hAnsi="標楷體"/>
                <w:bCs/>
                <w:sz w:val="28"/>
              </w:rPr>
            </w:pPr>
            <w:r w:rsidRPr="00C00B75">
              <w:rPr>
                <w:rFonts w:ascii="標楷體" w:eastAsia="標楷體" w:hAnsi="標楷體" w:hint="eastAsia"/>
                <w:bCs/>
                <w:sz w:val="28"/>
              </w:rPr>
              <w:t>產地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6DE809" w14:textId="77777777" w:rsidR="00A04D30" w:rsidRPr="00C00B75" w:rsidRDefault="00A04D30" w:rsidP="0037429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A04D30" w:rsidRPr="00C00B75" w14:paraId="19AA5E5C" w14:textId="77777777" w:rsidTr="000D06CF">
        <w:trPr>
          <w:cantSplit/>
          <w:trHeight w:val="698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EE155B" w14:textId="77777777" w:rsidR="00A04D30" w:rsidRPr="00C00B75" w:rsidRDefault="00A04D30" w:rsidP="0037429A">
            <w:pPr>
              <w:widowControl/>
              <w:autoSpaceDE w:val="0"/>
              <w:autoSpaceDN w:val="0"/>
              <w:snapToGrid w:val="0"/>
              <w:jc w:val="distribute"/>
              <w:textAlignment w:val="bottom"/>
              <w:rPr>
                <w:rFonts w:ascii="標楷體" w:eastAsia="標楷體" w:hAnsi="標楷體"/>
                <w:sz w:val="28"/>
              </w:rPr>
            </w:pPr>
            <w:r w:rsidRPr="00C00B75">
              <w:rPr>
                <w:rFonts w:ascii="標楷體" w:eastAsia="標楷體" w:hAnsi="標楷體" w:hint="eastAsia"/>
                <w:sz w:val="28"/>
              </w:rPr>
              <w:lastRenderedPageBreak/>
              <w:t>規格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630ED" w14:textId="77777777" w:rsidR="00A04D30" w:rsidRPr="00C00B75" w:rsidRDefault="00A04D30" w:rsidP="0037429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FF175" w14:textId="77777777" w:rsidR="00A04D30" w:rsidRPr="00C00B75" w:rsidRDefault="00A04D30" w:rsidP="0037429A">
            <w:pPr>
              <w:widowControl/>
              <w:autoSpaceDE w:val="0"/>
              <w:autoSpaceDN w:val="0"/>
              <w:snapToGrid w:val="0"/>
              <w:jc w:val="distribute"/>
              <w:textAlignment w:val="bottom"/>
              <w:rPr>
                <w:rFonts w:ascii="標楷體" w:eastAsia="標楷體" w:hAnsi="標楷體"/>
                <w:bCs/>
                <w:sz w:val="28"/>
              </w:rPr>
            </w:pPr>
            <w:r w:rsidRPr="00C00B75">
              <w:rPr>
                <w:rFonts w:ascii="標楷體" w:eastAsia="標楷體" w:hAnsi="標楷體" w:hint="eastAsia"/>
                <w:bCs/>
                <w:sz w:val="28"/>
              </w:rPr>
              <w:t>型號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5EC4A2" w14:textId="77777777" w:rsidR="00A04D30" w:rsidRPr="00C00B75" w:rsidRDefault="00A04D30" w:rsidP="0037429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A04D30" w:rsidRPr="00C00B75" w14:paraId="1417DE7D" w14:textId="77777777" w:rsidTr="0011594A">
        <w:trPr>
          <w:cantSplit/>
          <w:trHeight w:val="563"/>
        </w:trPr>
        <w:tc>
          <w:tcPr>
            <w:tcW w:w="9900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37F2B6C1" w14:textId="77777777" w:rsidR="00A04D30" w:rsidRPr="00C00B75" w:rsidRDefault="00A04D30" w:rsidP="0037429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醫療器材</w:t>
            </w:r>
            <w:r w:rsidRPr="00C00B75">
              <w:rPr>
                <w:rFonts w:ascii="標楷體" w:eastAsia="標楷體" w:hAnsi="標楷體" w:hint="eastAsia"/>
                <w:bCs/>
                <w:sz w:val="28"/>
              </w:rPr>
              <w:t>許可證字號：</w:t>
            </w:r>
            <w:r w:rsidRPr="00C00B75">
              <w:rPr>
                <w:rFonts w:ascii="標楷體" w:eastAsia="標楷體" w:hAnsi="標楷體" w:hint="eastAsia"/>
                <w:bCs/>
                <w:sz w:val="28"/>
                <w:u w:val="single"/>
              </w:rPr>
              <w:t xml:space="preserve">      </w:t>
            </w:r>
            <w:r w:rsidRPr="00C00B75">
              <w:rPr>
                <w:rFonts w:ascii="標楷體" w:eastAsia="標楷體" w:hAnsi="標楷體"/>
                <w:bCs/>
                <w:u w:val="single"/>
              </w:rPr>
              <w:t xml:space="preserve">                   </w:t>
            </w:r>
            <w:r w:rsidRPr="00C00B75">
              <w:rPr>
                <w:rFonts w:ascii="標楷體" w:eastAsia="標楷體" w:hAnsi="標楷體" w:hint="eastAsia"/>
                <w:bCs/>
                <w:sz w:val="28"/>
              </w:rPr>
              <w:t xml:space="preserve">　字第</w:t>
            </w:r>
            <w:r w:rsidRPr="00C00B75">
              <w:rPr>
                <w:rFonts w:ascii="標楷體" w:eastAsia="標楷體" w:hAnsi="標楷體" w:hint="eastAsia"/>
                <w:bCs/>
                <w:sz w:val="28"/>
                <w:u w:val="single"/>
              </w:rPr>
              <w:t xml:space="preserve">　    </w:t>
            </w:r>
            <w:r w:rsidRPr="00C00B75">
              <w:rPr>
                <w:rFonts w:ascii="標楷體" w:eastAsia="標楷體" w:hAnsi="標楷體"/>
                <w:bCs/>
                <w:u w:val="single"/>
              </w:rPr>
              <w:t xml:space="preserve">      </w:t>
            </w:r>
            <w:r w:rsidRPr="00C00B75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 w:rsidRPr="00C00B75">
              <w:rPr>
                <w:rFonts w:ascii="標楷體" w:eastAsia="標楷體" w:hAnsi="標楷體" w:hint="eastAsia"/>
                <w:bCs/>
                <w:sz w:val="28"/>
                <w:u w:val="single"/>
              </w:rPr>
              <w:t xml:space="preserve">   　</w:t>
            </w:r>
            <w:r w:rsidRPr="00C00B75">
              <w:rPr>
                <w:rFonts w:ascii="標楷體" w:eastAsia="標楷體" w:hAnsi="標楷體" w:hint="eastAsia"/>
                <w:bCs/>
                <w:sz w:val="28"/>
              </w:rPr>
              <w:t>號</w:t>
            </w:r>
          </w:p>
          <w:p w14:paraId="7559E0F4" w14:textId="77777777" w:rsidR="00A04D30" w:rsidRPr="00C00B75" w:rsidRDefault="00A04D30" w:rsidP="0037429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  <w:bCs/>
                <w:sz w:val="32"/>
              </w:rPr>
            </w:pPr>
            <w:r w:rsidRPr="00C00B75">
              <w:rPr>
                <w:rFonts w:ascii="標楷體" w:eastAsia="標楷體" w:hAnsi="標楷體" w:hint="eastAsia"/>
                <w:bCs/>
                <w:sz w:val="28"/>
              </w:rPr>
              <w:t>風險等級：□第一等級（低風險）□第二等級（中風險）□第三等級（高風險）</w:t>
            </w:r>
          </w:p>
        </w:tc>
      </w:tr>
      <w:tr w:rsidR="00A04D30" w:rsidRPr="00C00B75" w14:paraId="293A8700" w14:textId="77777777" w:rsidTr="0011594A">
        <w:trPr>
          <w:cantSplit/>
          <w:trHeight w:val="987"/>
        </w:trPr>
        <w:tc>
          <w:tcPr>
            <w:tcW w:w="9900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2BF1FF9" w14:textId="77777777" w:rsidR="00A04D30" w:rsidRPr="00C00B75" w:rsidRDefault="00A04D30" w:rsidP="0037429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Cs/>
                <w:sz w:val="28"/>
              </w:rPr>
            </w:pPr>
            <w:proofErr w:type="gramStart"/>
            <w:r w:rsidRPr="00C00B75">
              <w:rPr>
                <w:rFonts w:ascii="標楷體" w:eastAsia="標楷體" w:hAnsi="標楷體" w:hint="eastAsia"/>
                <w:bCs/>
                <w:sz w:val="28"/>
              </w:rPr>
              <w:t>衛</w:t>
            </w:r>
            <w:r>
              <w:rPr>
                <w:rFonts w:ascii="標楷體" w:eastAsia="標楷體" w:hAnsi="標楷體" w:hint="eastAsia"/>
                <w:bCs/>
                <w:sz w:val="28"/>
              </w:rPr>
              <w:t>福部</w:t>
            </w:r>
            <w:proofErr w:type="gramEnd"/>
            <w:r w:rsidRPr="00C00B75">
              <w:rPr>
                <w:rFonts w:ascii="標楷體" w:eastAsia="標楷體" w:hAnsi="標楷體" w:hint="eastAsia"/>
                <w:bCs/>
                <w:sz w:val="28"/>
              </w:rPr>
              <w:t>核准之適應症：(如醫療器材許可證</w:t>
            </w:r>
            <w:r>
              <w:rPr>
                <w:rFonts w:ascii="標楷體" w:eastAsia="標楷體" w:hAnsi="標楷體" w:hint="eastAsia"/>
                <w:bCs/>
                <w:sz w:val="28"/>
              </w:rPr>
              <w:t>及</w:t>
            </w:r>
            <w:r w:rsidRPr="00C00B75">
              <w:rPr>
                <w:rFonts w:ascii="標楷體" w:eastAsia="標楷體" w:hAnsi="標楷體" w:hint="eastAsia"/>
                <w:bCs/>
                <w:sz w:val="28"/>
              </w:rPr>
              <w:t>中文仿單)</w:t>
            </w:r>
          </w:p>
        </w:tc>
      </w:tr>
      <w:tr w:rsidR="00A04D30" w:rsidRPr="00C00B75" w14:paraId="7D6B6F75" w14:textId="77777777" w:rsidTr="0011594A">
        <w:trPr>
          <w:cantSplit/>
          <w:trHeight w:val="1295"/>
        </w:trPr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14:paraId="4559C213" w14:textId="77777777" w:rsidR="00A04D30" w:rsidRPr="00C00B75" w:rsidRDefault="00A04D30" w:rsidP="0037429A">
            <w:pPr>
              <w:widowControl/>
              <w:autoSpaceDE w:val="0"/>
              <w:autoSpaceDN w:val="0"/>
              <w:snapToGrid w:val="0"/>
              <w:spacing w:line="300" w:lineRule="auto"/>
              <w:textAlignment w:val="bottom"/>
              <w:rPr>
                <w:rFonts w:ascii="標楷體" w:eastAsia="標楷體" w:hAnsi="標楷體"/>
                <w:bCs/>
                <w:sz w:val="28"/>
              </w:rPr>
            </w:pPr>
            <w:r w:rsidRPr="00C00B75">
              <w:rPr>
                <w:rFonts w:ascii="標楷體" w:eastAsia="標楷體" w:hAnsi="標楷體" w:hint="eastAsia"/>
                <w:bCs/>
                <w:sz w:val="28"/>
              </w:rPr>
              <w:t>國內現使用醫院</w:t>
            </w:r>
          </w:p>
        </w:tc>
        <w:tc>
          <w:tcPr>
            <w:tcW w:w="9180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1F7719C9" w14:textId="77777777" w:rsidR="00A04D30" w:rsidRPr="00C00B75" w:rsidRDefault="00A04D30" w:rsidP="006C4A11">
            <w:pPr>
              <w:widowControl/>
              <w:autoSpaceDE w:val="0"/>
              <w:autoSpaceDN w:val="0"/>
              <w:snapToGrid w:val="0"/>
              <w:spacing w:beforeLines="50" w:before="180" w:line="300" w:lineRule="auto"/>
              <w:textAlignment w:val="bottom"/>
              <w:rPr>
                <w:rFonts w:ascii="標楷體" w:eastAsia="標楷體" w:hAnsi="標楷體"/>
                <w:bCs/>
                <w:sz w:val="28"/>
                <w:u w:val="single"/>
              </w:rPr>
            </w:pPr>
            <w:r w:rsidRPr="00C00B75">
              <w:rPr>
                <w:rFonts w:ascii="標楷體" w:eastAsia="標楷體" w:hAnsi="標楷體" w:hint="eastAsia"/>
                <w:bCs/>
                <w:sz w:val="28"/>
              </w:rPr>
              <w:t>醫學中心：1.</w:t>
            </w:r>
            <w:r w:rsidRPr="00C00B75">
              <w:rPr>
                <w:rFonts w:ascii="標楷體" w:eastAsia="標楷體" w:hAnsi="標楷體" w:hint="eastAsia"/>
                <w:bCs/>
                <w:sz w:val="28"/>
                <w:u w:val="single"/>
              </w:rPr>
              <w:t xml:space="preserve">               </w:t>
            </w:r>
            <w:r w:rsidRPr="00C00B75">
              <w:rPr>
                <w:rFonts w:ascii="標楷體" w:eastAsia="標楷體" w:hAnsi="標楷體" w:hint="eastAsia"/>
                <w:bCs/>
                <w:sz w:val="28"/>
              </w:rPr>
              <w:t xml:space="preserve"> 購價：</w:t>
            </w:r>
            <w:r w:rsidRPr="00C00B75">
              <w:rPr>
                <w:rFonts w:ascii="標楷體" w:eastAsia="標楷體" w:hAnsi="標楷體" w:hint="eastAsia"/>
                <w:bCs/>
                <w:sz w:val="28"/>
                <w:u w:val="single"/>
              </w:rPr>
              <w:t xml:space="preserve">            </w:t>
            </w:r>
            <w:r w:rsidRPr="00F20F3B">
              <w:rPr>
                <w:rFonts w:ascii="標楷體" w:eastAsia="標楷體" w:hAnsi="標楷體" w:hint="eastAsia"/>
                <w:bCs/>
                <w:sz w:val="28"/>
              </w:rPr>
              <w:t>售</w:t>
            </w:r>
            <w:r w:rsidRPr="00C00B75">
              <w:rPr>
                <w:rFonts w:ascii="標楷體" w:eastAsia="標楷體" w:hAnsi="標楷體" w:hint="eastAsia"/>
                <w:bCs/>
                <w:sz w:val="28"/>
              </w:rPr>
              <w:t>價：</w:t>
            </w:r>
            <w:r w:rsidRPr="00C00B75">
              <w:rPr>
                <w:rFonts w:ascii="標楷體" w:eastAsia="標楷體" w:hAnsi="標楷體" w:hint="eastAsia"/>
                <w:bCs/>
                <w:sz w:val="28"/>
                <w:u w:val="single"/>
              </w:rPr>
              <w:t xml:space="preserve">            </w:t>
            </w:r>
          </w:p>
          <w:p w14:paraId="3725076A" w14:textId="77777777" w:rsidR="00A04D30" w:rsidRPr="001263DB" w:rsidRDefault="00A04D30" w:rsidP="0037429A">
            <w:pPr>
              <w:widowControl/>
              <w:autoSpaceDE w:val="0"/>
              <w:autoSpaceDN w:val="0"/>
              <w:snapToGrid w:val="0"/>
              <w:spacing w:line="300" w:lineRule="auto"/>
              <w:textAlignment w:val="bottom"/>
              <w:rPr>
                <w:rFonts w:ascii="標楷體" w:eastAsia="標楷體" w:hAnsi="標楷體"/>
                <w:bCs/>
                <w:sz w:val="28"/>
                <w:u w:val="single"/>
              </w:rPr>
            </w:pPr>
            <w:r w:rsidRPr="00C00B75">
              <w:rPr>
                <w:rFonts w:ascii="標楷體" w:eastAsia="標楷體" w:hAnsi="標楷體" w:hint="eastAsia"/>
                <w:bCs/>
                <w:sz w:val="28"/>
              </w:rPr>
              <w:t xml:space="preserve">          2.</w:t>
            </w:r>
            <w:r w:rsidRPr="00C00B75">
              <w:rPr>
                <w:rFonts w:ascii="標楷體" w:eastAsia="標楷體" w:hAnsi="標楷體" w:hint="eastAsia"/>
                <w:bCs/>
                <w:sz w:val="28"/>
                <w:u w:val="single"/>
              </w:rPr>
              <w:t xml:space="preserve">               </w:t>
            </w:r>
            <w:r w:rsidRPr="00C00B75">
              <w:rPr>
                <w:rFonts w:ascii="標楷體" w:eastAsia="標楷體" w:hAnsi="標楷體" w:hint="eastAsia"/>
                <w:bCs/>
                <w:sz w:val="28"/>
              </w:rPr>
              <w:t xml:space="preserve"> 購價：</w:t>
            </w:r>
            <w:r w:rsidRPr="00C00B75">
              <w:rPr>
                <w:rFonts w:ascii="標楷體" w:eastAsia="標楷體" w:hAnsi="標楷體" w:hint="eastAsia"/>
                <w:bCs/>
                <w:sz w:val="28"/>
                <w:u w:val="single"/>
              </w:rPr>
              <w:t xml:space="preserve">            </w:t>
            </w:r>
            <w:r w:rsidRPr="00F20F3B">
              <w:rPr>
                <w:rFonts w:ascii="標楷體" w:eastAsia="標楷體" w:hAnsi="標楷體" w:hint="eastAsia"/>
                <w:bCs/>
                <w:sz w:val="28"/>
              </w:rPr>
              <w:t>售</w:t>
            </w:r>
            <w:r w:rsidRPr="00C00B75">
              <w:rPr>
                <w:rFonts w:ascii="標楷體" w:eastAsia="標楷體" w:hAnsi="標楷體" w:hint="eastAsia"/>
                <w:bCs/>
                <w:sz w:val="28"/>
              </w:rPr>
              <w:t>價：</w:t>
            </w:r>
            <w:r w:rsidRPr="00C00B75">
              <w:rPr>
                <w:rFonts w:ascii="標楷體" w:eastAsia="標楷體" w:hAnsi="標楷體" w:hint="eastAsia"/>
                <w:bCs/>
                <w:sz w:val="28"/>
                <w:u w:val="single"/>
              </w:rPr>
              <w:t xml:space="preserve">            </w:t>
            </w:r>
          </w:p>
          <w:p w14:paraId="229A4DB8" w14:textId="77777777" w:rsidR="00A04D30" w:rsidRPr="00C00B75" w:rsidRDefault="00A04D30" w:rsidP="0037429A">
            <w:pPr>
              <w:widowControl/>
              <w:autoSpaceDE w:val="0"/>
              <w:autoSpaceDN w:val="0"/>
              <w:snapToGrid w:val="0"/>
              <w:spacing w:line="300" w:lineRule="auto"/>
              <w:textAlignment w:val="bottom"/>
              <w:rPr>
                <w:rFonts w:ascii="標楷體" w:eastAsia="標楷體" w:hAnsi="標楷體"/>
                <w:bCs/>
                <w:sz w:val="28"/>
                <w:u w:val="single"/>
              </w:rPr>
            </w:pPr>
            <w:r w:rsidRPr="00C00B75">
              <w:rPr>
                <w:rFonts w:ascii="標楷體" w:eastAsia="標楷體" w:hAnsi="標楷體" w:hint="eastAsia"/>
                <w:bCs/>
                <w:sz w:val="28"/>
              </w:rPr>
              <w:t>其他醫院：1.</w:t>
            </w:r>
            <w:r w:rsidRPr="00C00B75">
              <w:rPr>
                <w:rFonts w:ascii="標楷體" w:eastAsia="標楷體" w:hAnsi="標楷體" w:hint="eastAsia"/>
                <w:bCs/>
                <w:sz w:val="28"/>
                <w:u w:val="single"/>
              </w:rPr>
              <w:t xml:space="preserve">               </w:t>
            </w:r>
            <w:r w:rsidRPr="00C00B75">
              <w:rPr>
                <w:rFonts w:ascii="標楷體" w:eastAsia="標楷體" w:hAnsi="標楷體" w:hint="eastAsia"/>
                <w:bCs/>
                <w:sz w:val="28"/>
              </w:rPr>
              <w:t xml:space="preserve"> 購價：</w:t>
            </w:r>
            <w:r w:rsidRPr="00C00B75">
              <w:rPr>
                <w:rFonts w:ascii="標楷體" w:eastAsia="標楷體" w:hAnsi="標楷體" w:hint="eastAsia"/>
                <w:bCs/>
                <w:sz w:val="28"/>
                <w:u w:val="single"/>
              </w:rPr>
              <w:t xml:space="preserve">            </w:t>
            </w:r>
            <w:r w:rsidRPr="00F20F3B">
              <w:rPr>
                <w:rFonts w:ascii="標楷體" w:eastAsia="標楷體" w:hAnsi="標楷體" w:hint="eastAsia"/>
                <w:bCs/>
                <w:sz w:val="28"/>
              </w:rPr>
              <w:t>售</w:t>
            </w:r>
            <w:r w:rsidRPr="00C00B75">
              <w:rPr>
                <w:rFonts w:ascii="標楷體" w:eastAsia="標楷體" w:hAnsi="標楷體" w:hint="eastAsia"/>
                <w:bCs/>
                <w:sz w:val="28"/>
              </w:rPr>
              <w:t>價：</w:t>
            </w:r>
            <w:r w:rsidRPr="00C00B75">
              <w:rPr>
                <w:rFonts w:ascii="標楷體" w:eastAsia="標楷體" w:hAnsi="標楷體" w:hint="eastAsia"/>
                <w:bCs/>
                <w:sz w:val="28"/>
                <w:u w:val="single"/>
              </w:rPr>
              <w:t xml:space="preserve">            </w:t>
            </w:r>
          </w:p>
          <w:p w14:paraId="14A44804" w14:textId="77777777" w:rsidR="00A04D30" w:rsidRPr="00C00B75" w:rsidRDefault="00A04D30" w:rsidP="00B15F53">
            <w:pPr>
              <w:widowControl/>
              <w:autoSpaceDE w:val="0"/>
              <w:autoSpaceDN w:val="0"/>
              <w:snapToGrid w:val="0"/>
              <w:spacing w:line="300" w:lineRule="auto"/>
              <w:textAlignment w:val="bottom"/>
              <w:rPr>
                <w:rFonts w:ascii="標楷體" w:eastAsia="標楷體" w:hAnsi="標楷體"/>
                <w:bCs/>
                <w:sz w:val="28"/>
              </w:rPr>
            </w:pPr>
            <w:r w:rsidRPr="00C00B75">
              <w:rPr>
                <w:rFonts w:ascii="標楷體" w:eastAsia="標楷體" w:hAnsi="標楷體" w:hint="eastAsia"/>
                <w:bCs/>
                <w:sz w:val="28"/>
              </w:rPr>
              <w:t xml:space="preserve">          2.</w:t>
            </w:r>
            <w:r w:rsidRPr="00C00B75">
              <w:rPr>
                <w:rFonts w:ascii="標楷體" w:eastAsia="標楷體" w:hAnsi="標楷體" w:hint="eastAsia"/>
                <w:bCs/>
                <w:sz w:val="28"/>
                <w:u w:val="single"/>
              </w:rPr>
              <w:t xml:space="preserve">               </w:t>
            </w:r>
            <w:r w:rsidRPr="00C00B75">
              <w:rPr>
                <w:rFonts w:ascii="標楷體" w:eastAsia="標楷體" w:hAnsi="標楷體" w:hint="eastAsia"/>
                <w:bCs/>
                <w:sz w:val="28"/>
              </w:rPr>
              <w:t xml:space="preserve"> 購價：</w:t>
            </w:r>
            <w:r w:rsidRPr="00C00B75">
              <w:rPr>
                <w:rFonts w:ascii="標楷體" w:eastAsia="標楷體" w:hAnsi="標楷體" w:hint="eastAsia"/>
                <w:bCs/>
                <w:sz w:val="28"/>
                <w:u w:val="single"/>
              </w:rPr>
              <w:t xml:space="preserve">            </w:t>
            </w:r>
            <w:r w:rsidRPr="00F20F3B">
              <w:rPr>
                <w:rFonts w:ascii="標楷體" w:eastAsia="標楷體" w:hAnsi="標楷體" w:hint="eastAsia"/>
                <w:bCs/>
                <w:sz w:val="28"/>
              </w:rPr>
              <w:t>售</w:t>
            </w:r>
            <w:r w:rsidRPr="00C00B75">
              <w:rPr>
                <w:rFonts w:ascii="標楷體" w:eastAsia="標楷體" w:hAnsi="標楷體" w:hint="eastAsia"/>
                <w:bCs/>
                <w:sz w:val="28"/>
              </w:rPr>
              <w:t>價：</w:t>
            </w:r>
            <w:r w:rsidRPr="00C00B75">
              <w:rPr>
                <w:rFonts w:ascii="標楷體" w:eastAsia="標楷體" w:hAnsi="標楷體" w:hint="eastAsia"/>
                <w:bCs/>
                <w:sz w:val="28"/>
                <w:u w:val="single"/>
              </w:rPr>
              <w:t xml:space="preserve">            </w:t>
            </w:r>
          </w:p>
        </w:tc>
      </w:tr>
      <w:tr w:rsidR="00A04D30" w:rsidRPr="00C00B75" w14:paraId="0FAEDF96" w14:textId="77777777" w:rsidTr="00115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</w:tcPr>
          <w:p w14:paraId="1D9FC993" w14:textId="77777777" w:rsidR="00A04D30" w:rsidRPr="00C00B75" w:rsidRDefault="00A04D30" w:rsidP="0037429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  <w:bCs/>
                <w:sz w:val="28"/>
              </w:rPr>
            </w:pPr>
            <w:r w:rsidRPr="00C00B75">
              <w:rPr>
                <w:rFonts w:ascii="標楷體" w:eastAsia="標楷體" w:hAnsi="標楷體" w:hint="eastAsia"/>
                <w:bCs/>
                <w:sz w:val="28"/>
              </w:rPr>
              <w:t>符合條件</w:t>
            </w:r>
          </w:p>
        </w:tc>
        <w:tc>
          <w:tcPr>
            <w:tcW w:w="9180" w:type="dxa"/>
            <w:gridSpan w:val="7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</w:tcPr>
          <w:p w14:paraId="1604DFCD" w14:textId="77777777" w:rsidR="00A04D30" w:rsidRPr="003005B2" w:rsidRDefault="00A04D30" w:rsidP="0037429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  <w:bCs/>
                <w:sz w:val="26"/>
              </w:rPr>
            </w:pPr>
            <w:r w:rsidRPr="00C00B75">
              <w:rPr>
                <w:rFonts w:ascii="標楷體" w:eastAsia="標楷體" w:hAnsi="標楷體" w:hint="eastAsia"/>
                <w:bCs/>
                <w:sz w:val="26"/>
              </w:rPr>
              <w:t xml:space="preserve">□新品擬於本院臨床試用。（廠商需填具切結書）    </w:t>
            </w:r>
          </w:p>
          <w:p w14:paraId="540A7551" w14:textId="50AA714C" w:rsidR="00A04D30" w:rsidRDefault="00A04D30" w:rsidP="0037429A">
            <w:pPr>
              <w:widowControl/>
              <w:autoSpaceDE w:val="0"/>
              <w:autoSpaceDN w:val="0"/>
              <w:snapToGrid w:val="0"/>
              <w:ind w:left="244" w:hangingChars="94" w:hanging="244"/>
              <w:textAlignment w:val="bottom"/>
              <w:rPr>
                <w:rFonts w:ascii="標楷體" w:eastAsia="標楷體" w:hAnsi="標楷體"/>
                <w:bCs/>
                <w:sz w:val="26"/>
              </w:rPr>
            </w:pPr>
            <w:r w:rsidRPr="00C00B75">
              <w:rPr>
                <w:rFonts w:ascii="標楷體" w:eastAsia="標楷體" w:hAnsi="標楷體" w:hint="eastAsia"/>
                <w:bCs/>
                <w:sz w:val="26"/>
              </w:rPr>
              <w:t>□擬引進為新品免經試用。</w:t>
            </w:r>
            <w:proofErr w:type="gramStart"/>
            <w:r w:rsidR="00BA7EEE">
              <w:rPr>
                <w:rFonts w:ascii="標楷體" w:eastAsia="標楷體" w:hAnsi="標楷體" w:hint="eastAsia"/>
                <w:bCs/>
                <w:sz w:val="26"/>
              </w:rPr>
              <w:t>輔聯標品</w:t>
            </w:r>
            <w:proofErr w:type="gramEnd"/>
            <w:r w:rsidR="00BA7EEE">
              <w:rPr>
                <w:rFonts w:ascii="標楷體" w:eastAsia="標楷體" w:hAnsi="標楷體" w:hint="eastAsia"/>
                <w:bCs/>
                <w:sz w:val="26"/>
              </w:rPr>
              <w:t>項或高雄榮總品項，若為</w:t>
            </w:r>
            <w:r w:rsidRPr="003005B2">
              <w:rPr>
                <w:rFonts w:ascii="標楷體" w:eastAsia="標楷體" w:hAnsi="標楷體" w:hint="eastAsia"/>
                <w:bCs/>
                <w:sz w:val="26"/>
              </w:rPr>
              <w:t>台北榮總</w:t>
            </w:r>
            <w:r w:rsidR="00BA7EEE">
              <w:rPr>
                <w:rFonts w:ascii="標楷體" w:eastAsia="標楷體" w:hAnsi="標楷體" w:hint="eastAsia"/>
                <w:bCs/>
                <w:sz w:val="26"/>
              </w:rPr>
              <w:t>、</w:t>
            </w:r>
            <w:r w:rsidRPr="003005B2">
              <w:rPr>
                <w:rFonts w:ascii="標楷體" w:eastAsia="標楷體" w:hAnsi="標楷體" w:hint="eastAsia"/>
                <w:bCs/>
                <w:sz w:val="26"/>
              </w:rPr>
              <w:t>台中榮總</w:t>
            </w:r>
            <w:r w:rsidR="00BA7EEE">
              <w:rPr>
                <w:rFonts w:ascii="標楷體" w:eastAsia="標楷體" w:hAnsi="標楷體" w:hint="eastAsia"/>
                <w:bCs/>
                <w:sz w:val="26"/>
              </w:rPr>
              <w:t>品</w:t>
            </w:r>
            <w:proofErr w:type="gramStart"/>
            <w:r w:rsidR="00BA7EEE">
              <w:rPr>
                <w:rFonts w:ascii="標楷體" w:eastAsia="標楷體" w:hAnsi="標楷體" w:hint="eastAsia"/>
                <w:bCs/>
                <w:sz w:val="26"/>
              </w:rPr>
              <w:t>項檢附</w:t>
            </w:r>
            <w:r w:rsidRPr="003005B2">
              <w:rPr>
                <w:rFonts w:ascii="標楷體" w:eastAsia="標楷體" w:hAnsi="標楷體" w:hint="eastAsia"/>
                <w:bCs/>
                <w:sz w:val="26"/>
              </w:rPr>
              <w:t>進</w:t>
            </w:r>
            <w:proofErr w:type="gramEnd"/>
            <w:r w:rsidRPr="003005B2">
              <w:rPr>
                <w:rFonts w:ascii="標楷體" w:eastAsia="標楷體" w:hAnsi="標楷體" w:hint="eastAsia"/>
                <w:bCs/>
                <w:sz w:val="26"/>
              </w:rPr>
              <w:t>用或已簽訂契約期限在一年以上</w:t>
            </w:r>
            <w:r w:rsidR="00BA7EEE">
              <w:rPr>
                <w:rFonts w:ascii="標楷體" w:eastAsia="標楷體" w:hAnsi="標楷體" w:hint="eastAsia"/>
                <w:bCs/>
                <w:sz w:val="26"/>
              </w:rPr>
              <w:t>證明</w:t>
            </w:r>
            <w:r w:rsidRPr="003005B2">
              <w:rPr>
                <w:rFonts w:ascii="標楷體" w:eastAsia="標楷體" w:hAnsi="標楷體" w:hint="eastAsia"/>
                <w:bCs/>
                <w:sz w:val="26"/>
              </w:rPr>
              <w:t>。</w:t>
            </w:r>
          </w:p>
          <w:p w14:paraId="304386F5" w14:textId="77777777" w:rsidR="00A04D30" w:rsidRDefault="00A04D30" w:rsidP="0037429A">
            <w:pPr>
              <w:widowControl/>
              <w:autoSpaceDE w:val="0"/>
              <w:autoSpaceDN w:val="0"/>
              <w:snapToGrid w:val="0"/>
              <w:ind w:left="244" w:hangingChars="94" w:hanging="244"/>
              <w:textAlignment w:val="bottom"/>
              <w:rPr>
                <w:rFonts w:ascii="標楷體" w:eastAsia="標楷體" w:hAnsi="標楷體"/>
                <w:bCs/>
                <w:sz w:val="26"/>
              </w:rPr>
            </w:pPr>
            <w:r w:rsidRPr="00C00B75">
              <w:rPr>
                <w:rFonts w:ascii="標楷體" w:eastAsia="標楷體" w:hAnsi="標楷體" w:hint="eastAsia"/>
                <w:bCs/>
                <w:sz w:val="26"/>
              </w:rPr>
              <w:t>□擬引進為新品免經試用。</w:t>
            </w:r>
            <w:r>
              <w:rPr>
                <w:rFonts w:ascii="標楷體" w:eastAsia="標楷體" w:hAnsi="標楷體" w:hint="eastAsia"/>
                <w:bCs/>
                <w:sz w:val="26"/>
              </w:rPr>
              <w:t>檢附</w:t>
            </w:r>
            <w:r w:rsidRPr="003005B2">
              <w:rPr>
                <w:rFonts w:ascii="標楷體" w:eastAsia="標楷體" w:hAnsi="標楷體" w:hint="eastAsia"/>
                <w:bCs/>
                <w:sz w:val="26"/>
              </w:rPr>
              <w:t>二家醫學中心一年以上發票影本(間隔一年之前、後各一張) 。</w:t>
            </w:r>
          </w:p>
          <w:p w14:paraId="299D3960" w14:textId="0EE2BA19" w:rsidR="00A04D30" w:rsidRPr="00C00B75" w:rsidRDefault="00A04D30" w:rsidP="00EA73F7">
            <w:pPr>
              <w:widowControl/>
              <w:autoSpaceDE w:val="0"/>
              <w:autoSpaceDN w:val="0"/>
              <w:snapToGrid w:val="0"/>
              <w:ind w:left="244" w:hangingChars="94" w:hanging="244"/>
              <w:textAlignment w:val="bottom"/>
              <w:rPr>
                <w:rFonts w:ascii="標楷體" w:eastAsia="標楷體" w:hAnsi="標楷體"/>
                <w:bCs/>
                <w:sz w:val="28"/>
              </w:rPr>
            </w:pPr>
            <w:r w:rsidRPr="00C00B75">
              <w:rPr>
                <w:rFonts w:ascii="標楷體" w:eastAsia="標楷體" w:hAnsi="標楷體" w:hint="eastAsia"/>
                <w:bCs/>
                <w:sz w:val="26"/>
              </w:rPr>
              <w:t>□</w:t>
            </w:r>
            <w:r w:rsidRPr="00FF305C">
              <w:rPr>
                <w:rFonts w:ascii="標楷體" w:eastAsia="標楷體" w:hAnsi="標楷體" w:hint="eastAsia"/>
                <w:bCs/>
                <w:sz w:val="26"/>
              </w:rPr>
              <w:t>擬引進為新品免經試用。</w:t>
            </w:r>
            <w:r w:rsidR="00BA7EEE">
              <w:rPr>
                <w:rFonts w:ascii="標楷體" w:eastAsia="標楷體" w:hAnsi="標楷體" w:hint="eastAsia"/>
                <w:bCs/>
                <w:sz w:val="26"/>
              </w:rPr>
              <w:t>(</w:t>
            </w:r>
            <w:r w:rsidRPr="00FF305C">
              <w:rPr>
                <w:rFonts w:ascii="標楷體" w:eastAsia="標楷體" w:hAnsi="標楷體" w:hint="eastAsia"/>
                <w:bCs/>
                <w:sz w:val="26"/>
              </w:rPr>
              <w:t>由申請人決定</w:t>
            </w:r>
            <w:r w:rsidR="00BA7EEE">
              <w:rPr>
                <w:rFonts w:ascii="標楷體" w:eastAsia="標楷體" w:hAnsi="標楷體" w:hint="eastAsia"/>
                <w:bCs/>
                <w:sz w:val="26"/>
              </w:rPr>
              <w:t>)</w:t>
            </w:r>
          </w:p>
        </w:tc>
      </w:tr>
      <w:tr w:rsidR="00A04D30" w:rsidRPr="00C00B75" w14:paraId="01201B1C" w14:textId="77777777" w:rsidTr="009B4F54">
        <w:trPr>
          <w:cantSplit/>
          <w:trHeight w:val="405"/>
        </w:trPr>
        <w:tc>
          <w:tcPr>
            <w:tcW w:w="5266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2C42A73" w14:textId="77777777" w:rsidR="00A04D30" w:rsidRPr="00C00B75" w:rsidRDefault="00A04D30" w:rsidP="0037429A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bCs/>
                <w:sz w:val="28"/>
              </w:rPr>
            </w:pPr>
            <w:r w:rsidRPr="00C00B75">
              <w:rPr>
                <w:rFonts w:ascii="標楷體" w:eastAsia="標楷體" w:hAnsi="標楷體" w:hint="eastAsia"/>
                <w:bCs/>
                <w:sz w:val="28"/>
              </w:rPr>
              <w:t>申請人簽章(日期)    /連絡電話</w:t>
            </w:r>
          </w:p>
        </w:tc>
        <w:tc>
          <w:tcPr>
            <w:tcW w:w="463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A9D5704" w14:textId="77777777" w:rsidR="00A04D30" w:rsidRPr="00C00B75" w:rsidRDefault="00A04D30" w:rsidP="0037429A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bCs/>
                <w:sz w:val="28"/>
              </w:rPr>
            </w:pPr>
            <w:r w:rsidRPr="00C00B75">
              <w:rPr>
                <w:rFonts w:ascii="標楷體" w:eastAsia="標楷體" w:hAnsi="標楷體" w:hint="eastAsia"/>
                <w:bCs/>
                <w:sz w:val="28"/>
              </w:rPr>
              <w:t>單位主管簽章(日期)</w:t>
            </w:r>
          </w:p>
        </w:tc>
      </w:tr>
      <w:tr w:rsidR="00A04D30" w:rsidRPr="00C00B75" w14:paraId="5DA0DF8D" w14:textId="77777777" w:rsidTr="002C762A">
        <w:trPr>
          <w:cantSplit/>
          <w:trHeight w:val="1226"/>
        </w:trPr>
        <w:tc>
          <w:tcPr>
            <w:tcW w:w="5266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C909FCF" w14:textId="020E85AC" w:rsidR="00A04D30" w:rsidRDefault="00A04D30">
            <w:pPr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  <w:bCs/>
                <w:sz w:val="28"/>
              </w:rPr>
            </w:pPr>
            <w:r w:rsidRPr="00C00B75">
              <w:rPr>
                <w:rFonts w:ascii="標楷體" w:eastAsia="標楷體" w:hAnsi="標楷體" w:hint="eastAsia"/>
                <w:bCs/>
                <w:sz w:val="28"/>
              </w:rPr>
              <w:t xml:space="preserve">                        /</w:t>
            </w:r>
          </w:p>
          <w:p w14:paraId="434F8CFC" w14:textId="366E52D2" w:rsidR="00A04D30" w:rsidRPr="00674908" w:rsidRDefault="00A04D30" w:rsidP="00EB2BE0">
            <w:pPr>
              <w:autoSpaceDE w:val="0"/>
              <w:autoSpaceDN w:val="0"/>
              <w:snapToGrid w:val="0"/>
              <w:spacing w:beforeLines="50" w:before="180"/>
              <w:textAlignment w:val="bottom"/>
              <w:rPr>
                <w:rFonts w:ascii="標楷體" w:eastAsia="標楷體" w:hAnsi="標楷體"/>
                <w:bCs/>
                <w:color w:val="92CDDC"/>
                <w:sz w:val="22"/>
                <w:szCs w:val="22"/>
              </w:rPr>
            </w:pPr>
            <w:r w:rsidRPr="00674908">
              <w:rPr>
                <w:rFonts w:ascii="標楷體" w:eastAsia="標楷體" w:hAnsi="標楷體" w:hint="eastAsia"/>
                <w:color w:val="92CDDC"/>
                <w:sz w:val="22"/>
                <w:szCs w:val="22"/>
              </w:rPr>
              <w:t>限</w:t>
            </w:r>
            <w:proofErr w:type="gramStart"/>
            <w:r w:rsidRPr="00674908">
              <w:rPr>
                <w:rFonts w:ascii="標楷體" w:eastAsia="標楷體" w:hAnsi="標楷體" w:hint="eastAsia"/>
                <w:color w:val="92CDDC"/>
                <w:sz w:val="22"/>
                <w:szCs w:val="22"/>
              </w:rPr>
              <w:t>由部科</w:t>
            </w:r>
            <w:proofErr w:type="gramEnd"/>
            <w:r w:rsidRPr="00674908">
              <w:rPr>
                <w:rFonts w:ascii="標楷體" w:eastAsia="標楷體" w:hAnsi="標楷體" w:hint="eastAsia"/>
                <w:color w:val="92CDDC"/>
                <w:sz w:val="22"/>
                <w:szCs w:val="22"/>
              </w:rPr>
              <w:t>(代)主任提出</w:t>
            </w:r>
            <w:r w:rsidRPr="002A5D28">
              <w:rPr>
                <w:rFonts w:ascii="標楷體" w:eastAsia="標楷體" w:hAnsi="標楷體" w:hint="eastAsia"/>
                <w:color w:val="92CDDC"/>
                <w:sz w:val="22"/>
                <w:szCs w:val="22"/>
              </w:rPr>
              <w:t>，</w:t>
            </w:r>
            <w:proofErr w:type="gramStart"/>
            <w:r w:rsidRPr="002A5D28">
              <w:rPr>
                <w:rFonts w:ascii="標楷體" w:eastAsia="標楷體" w:hAnsi="標楷體" w:hint="eastAsia"/>
                <w:color w:val="92CDDC"/>
                <w:sz w:val="22"/>
                <w:szCs w:val="22"/>
              </w:rPr>
              <w:t>護理部則為</w:t>
            </w:r>
            <w:proofErr w:type="gramEnd"/>
            <w:r w:rsidR="00D67EF6" w:rsidRPr="002A5D28">
              <w:rPr>
                <w:rFonts w:ascii="標楷體" w:eastAsia="標楷體" w:hAnsi="標楷體" w:hint="eastAsia"/>
                <w:color w:val="92CDDC"/>
                <w:sz w:val="22"/>
                <w:szCs w:val="22"/>
              </w:rPr>
              <w:t>護理</w:t>
            </w:r>
            <w:r w:rsidRPr="002A5D28">
              <w:rPr>
                <w:rFonts w:ascii="標楷體" w:eastAsia="標楷體" w:hAnsi="標楷體" w:hint="eastAsia"/>
                <w:color w:val="92CDDC"/>
                <w:sz w:val="22"/>
                <w:szCs w:val="22"/>
              </w:rPr>
              <w:t>長（含）以上層級提出，專科醫師</w:t>
            </w:r>
            <w:r w:rsidR="00592E79" w:rsidRPr="002A5D28">
              <w:rPr>
                <w:rFonts w:ascii="標楷體" w:eastAsia="標楷體" w:hAnsi="標楷體" w:hint="eastAsia"/>
                <w:color w:val="92CDDC"/>
                <w:sz w:val="22"/>
                <w:szCs w:val="22"/>
              </w:rPr>
              <w:t>或護理長</w:t>
            </w:r>
            <w:r w:rsidRPr="002A5D28">
              <w:rPr>
                <w:rFonts w:ascii="標楷體" w:eastAsia="標楷體" w:hAnsi="標楷體" w:hint="eastAsia"/>
                <w:color w:val="92CDDC"/>
                <w:sz w:val="22"/>
                <w:szCs w:val="22"/>
              </w:rPr>
              <w:t>申</w:t>
            </w:r>
            <w:r w:rsidRPr="00674908">
              <w:rPr>
                <w:rFonts w:ascii="標楷體" w:eastAsia="標楷體" w:hAnsi="標楷體" w:hint="eastAsia"/>
                <w:color w:val="92CDDC"/>
                <w:sz w:val="22"/>
                <w:szCs w:val="22"/>
              </w:rPr>
              <w:t>請之案件需經</w:t>
            </w:r>
            <w:proofErr w:type="gramStart"/>
            <w:r w:rsidRPr="00674908">
              <w:rPr>
                <w:rFonts w:ascii="標楷體" w:eastAsia="標楷體" w:hAnsi="標楷體" w:hint="eastAsia"/>
                <w:color w:val="92CDDC"/>
                <w:sz w:val="22"/>
                <w:szCs w:val="22"/>
              </w:rPr>
              <w:t>其</w:t>
            </w:r>
            <w:r w:rsidR="002A5D28" w:rsidRPr="00674908">
              <w:rPr>
                <w:rFonts w:ascii="標楷體" w:eastAsia="標楷體" w:hAnsi="標楷體" w:hint="eastAsia"/>
                <w:color w:val="92CDDC"/>
                <w:sz w:val="22"/>
                <w:szCs w:val="22"/>
              </w:rPr>
              <w:t>部科</w:t>
            </w:r>
            <w:proofErr w:type="gramEnd"/>
            <w:r w:rsidR="002A5D28" w:rsidRPr="00674908">
              <w:rPr>
                <w:rFonts w:ascii="標楷體" w:eastAsia="標楷體" w:hAnsi="標楷體" w:hint="eastAsia"/>
                <w:color w:val="92CDDC"/>
                <w:sz w:val="22"/>
                <w:szCs w:val="22"/>
              </w:rPr>
              <w:t>(代)</w:t>
            </w:r>
            <w:r w:rsidRPr="00674908">
              <w:rPr>
                <w:rFonts w:ascii="標楷體" w:eastAsia="標楷體" w:hAnsi="標楷體" w:hint="eastAsia"/>
                <w:color w:val="92CDDC"/>
                <w:sz w:val="22"/>
                <w:szCs w:val="22"/>
              </w:rPr>
              <w:t>主任認可簽章</w:t>
            </w:r>
          </w:p>
        </w:tc>
        <w:tc>
          <w:tcPr>
            <w:tcW w:w="463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E3D382D" w14:textId="77777777" w:rsidR="00A04D30" w:rsidRPr="00C00B75" w:rsidRDefault="00A04D30" w:rsidP="009767EA">
            <w:pPr>
              <w:autoSpaceDE w:val="0"/>
              <w:autoSpaceDN w:val="0"/>
              <w:snapToGrid w:val="0"/>
              <w:ind w:leftChars="-20" w:hangingChars="17" w:hanging="48"/>
              <w:jc w:val="center"/>
              <w:textAlignment w:val="bottom"/>
              <w:rPr>
                <w:rFonts w:ascii="標楷體" w:eastAsia="標楷體" w:hAnsi="標楷體"/>
                <w:bCs/>
                <w:sz w:val="28"/>
              </w:rPr>
            </w:pPr>
          </w:p>
        </w:tc>
      </w:tr>
    </w:tbl>
    <w:p w14:paraId="7FAD0FD1" w14:textId="77777777" w:rsidR="009B77CB" w:rsidRPr="002C762A" w:rsidRDefault="009B77CB" w:rsidP="00592E79">
      <w:pPr>
        <w:tabs>
          <w:tab w:val="left" w:pos="240"/>
          <w:tab w:val="left" w:pos="480"/>
        </w:tabs>
        <w:ind w:leftChars="-250" w:left="-600" w:firstLineChars="79" w:firstLine="158"/>
        <w:rPr>
          <w:rFonts w:ascii="標楷體" w:eastAsia="標楷體" w:hAnsi="標楷體"/>
          <w:sz w:val="20"/>
          <w:szCs w:val="20"/>
        </w:rPr>
      </w:pPr>
      <w:r w:rsidRPr="002C762A">
        <w:rPr>
          <w:rFonts w:ascii="標楷體" w:eastAsia="標楷體" w:hAnsi="標楷體" w:hint="eastAsia"/>
          <w:sz w:val="20"/>
          <w:szCs w:val="20"/>
        </w:rPr>
        <w:t>備註</w:t>
      </w:r>
      <w:r w:rsidR="001263DB" w:rsidRPr="002C762A">
        <w:rPr>
          <w:rFonts w:ascii="標楷體" w:eastAsia="標楷體" w:hAnsi="標楷體" w:hint="eastAsia"/>
          <w:sz w:val="20"/>
          <w:szCs w:val="20"/>
        </w:rPr>
        <w:t>（</w:t>
      </w:r>
      <w:proofErr w:type="gramStart"/>
      <w:r w:rsidR="001263DB" w:rsidRPr="002C762A">
        <w:rPr>
          <w:rFonts w:ascii="標楷體" w:eastAsia="標楷體" w:hAnsi="標楷體" w:hint="eastAsia"/>
          <w:sz w:val="20"/>
          <w:szCs w:val="20"/>
        </w:rPr>
        <w:t>＊</w:t>
      </w:r>
      <w:proofErr w:type="gramEnd"/>
      <w:r w:rsidR="001263DB" w:rsidRPr="002C762A">
        <w:rPr>
          <w:rFonts w:ascii="標楷體" w:eastAsia="標楷體" w:hAnsi="標楷體" w:hint="eastAsia"/>
          <w:sz w:val="20"/>
          <w:szCs w:val="20"/>
        </w:rPr>
        <w:t>）</w:t>
      </w:r>
      <w:r w:rsidRPr="002C762A">
        <w:rPr>
          <w:rFonts w:ascii="標楷體" w:eastAsia="標楷體" w:hAnsi="標楷體" w:hint="eastAsia"/>
          <w:sz w:val="20"/>
          <w:szCs w:val="20"/>
        </w:rPr>
        <w:t>：</w:t>
      </w:r>
    </w:p>
    <w:p w14:paraId="2D44BED6" w14:textId="497C217E" w:rsidR="009B77CB" w:rsidRPr="002C762A" w:rsidRDefault="00CB2A69" w:rsidP="00592E79">
      <w:pPr>
        <w:numPr>
          <w:ilvl w:val="0"/>
          <w:numId w:val="3"/>
        </w:numPr>
        <w:tabs>
          <w:tab w:val="clear" w:pos="480"/>
          <w:tab w:val="left" w:pos="0"/>
        </w:tabs>
        <w:adjustRightInd w:val="0"/>
        <w:snapToGrid w:val="0"/>
        <w:spacing w:line="240" w:lineRule="atLeast"/>
        <w:ind w:left="0" w:hanging="284"/>
        <w:rPr>
          <w:rFonts w:ascii="標楷體" w:eastAsia="標楷體" w:hAnsi="標楷體"/>
          <w:sz w:val="20"/>
          <w:szCs w:val="20"/>
        </w:rPr>
      </w:pPr>
      <w:r w:rsidRPr="002C762A">
        <w:rPr>
          <w:rFonts w:eastAsia="標楷體" w:hint="eastAsia"/>
          <w:bCs/>
          <w:sz w:val="20"/>
          <w:szCs w:val="20"/>
        </w:rPr>
        <w:t>召開</w:t>
      </w:r>
      <w:proofErr w:type="gramStart"/>
      <w:r w:rsidRPr="002C762A">
        <w:rPr>
          <w:rFonts w:eastAsia="標楷體" w:hint="eastAsia"/>
          <w:bCs/>
          <w:sz w:val="20"/>
          <w:szCs w:val="20"/>
        </w:rPr>
        <w:t>醫</w:t>
      </w:r>
      <w:proofErr w:type="gramEnd"/>
      <w:r w:rsidRPr="002C762A">
        <w:rPr>
          <w:rFonts w:eastAsia="標楷體" w:hint="eastAsia"/>
          <w:bCs/>
          <w:sz w:val="20"/>
          <w:szCs w:val="20"/>
        </w:rPr>
        <w:t>材管理會前兩周完成</w:t>
      </w:r>
      <w:r w:rsidRPr="002C762A">
        <w:rPr>
          <w:rFonts w:eastAsia="標楷體"/>
          <w:bCs/>
          <w:sz w:val="20"/>
          <w:szCs w:val="20"/>
        </w:rPr>
        <w:t>新品項申請案件收件</w:t>
      </w:r>
      <w:r w:rsidRPr="002C762A">
        <w:rPr>
          <w:rFonts w:eastAsia="標楷體" w:hint="eastAsia"/>
          <w:bCs/>
          <w:sz w:val="20"/>
          <w:szCs w:val="20"/>
        </w:rPr>
        <w:t>，申請單位</w:t>
      </w:r>
      <w:r w:rsidRPr="002C762A">
        <w:rPr>
          <w:rFonts w:eastAsia="標楷體"/>
          <w:bCs/>
          <w:sz w:val="20"/>
          <w:szCs w:val="20"/>
        </w:rPr>
        <w:t>須備齊核准簽文、相關應檢附之資料及完成試用合格</w:t>
      </w:r>
      <w:r w:rsidRPr="002C762A">
        <w:rPr>
          <w:rFonts w:eastAsia="標楷體"/>
          <w:bCs/>
          <w:sz w:val="20"/>
          <w:szCs w:val="20"/>
        </w:rPr>
        <w:t>(</w:t>
      </w:r>
      <w:r w:rsidRPr="002C762A">
        <w:rPr>
          <w:rFonts w:eastAsia="標楷體"/>
          <w:bCs/>
          <w:sz w:val="20"/>
          <w:szCs w:val="20"/>
        </w:rPr>
        <w:t>具試用合格報告表</w:t>
      </w:r>
      <w:r w:rsidRPr="002C762A">
        <w:rPr>
          <w:rFonts w:eastAsia="標楷體"/>
          <w:bCs/>
          <w:sz w:val="20"/>
          <w:szCs w:val="20"/>
        </w:rPr>
        <w:t>)</w:t>
      </w:r>
      <w:r w:rsidRPr="002C762A">
        <w:rPr>
          <w:rFonts w:eastAsia="標楷體" w:hint="eastAsia"/>
          <w:bCs/>
          <w:sz w:val="20"/>
          <w:szCs w:val="20"/>
        </w:rPr>
        <w:t>，</w:t>
      </w:r>
      <w:r w:rsidRPr="002C762A">
        <w:rPr>
          <w:rFonts w:eastAsia="標楷體"/>
          <w:bCs/>
          <w:sz w:val="20"/>
          <w:szCs w:val="20"/>
        </w:rPr>
        <w:t>始得納入</w:t>
      </w:r>
      <w:r w:rsidRPr="002C762A">
        <w:rPr>
          <w:rFonts w:eastAsia="標楷體" w:hint="eastAsia"/>
          <w:bCs/>
          <w:sz w:val="20"/>
          <w:szCs w:val="20"/>
        </w:rPr>
        <w:t>最近期</w:t>
      </w:r>
      <w:proofErr w:type="gramStart"/>
      <w:r w:rsidRPr="002C762A">
        <w:rPr>
          <w:rFonts w:eastAsia="標楷體" w:hint="eastAsia"/>
          <w:bCs/>
          <w:sz w:val="20"/>
          <w:szCs w:val="20"/>
        </w:rPr>
        <w:t>醫</w:t>
      </w:r>
      <w:proofErr w:type="gramEnd"/>
      <w:r w:rsidRPr="002C762A">
        <w:rPr>
          <w:rFonts w:eastAsia="標楷體"/>
          <w:bCs/>
          <w:sz w:val="20"/>
          <w:szCs w:val="20"/>
        </w:rPr>
        <w:t>材管理會審議</w:t>
      </w:r>
      <w:r w:rsidR="00EC2B37" w:rsidRPr="002C762A">
        <w:rPr>
          <w:rFonts w:ascii="標楷體" w:eastAsia="標楷體" w:hAnsi="標楷體" w:hint="eastAsia"/>
          <w:sz w:val="20"/>
          <w:szCs w:val="20"/>
        </w:rPr>
        <w:t>。</w:t>
      </w:r>
    </w:p>
    <w:p w14:paraId="4159DF99" w14:textId="07AEC1A4" w:rsidR="009B77CB" w:rsidRPr="002C762A" w:rsidRDefault="00106DC1" w:rsidP="00592E79">
      <w:pPr>
        <w:numPr>
          <w:ilvl w:val="0"/>
          <w:numId w:val="3"/>
        </w:numPr>
        <w:tabs>
          <w:tab w:val="clear" w:pos="480"/>
          <w:tab w:val="left" w:pos="0"/>
          <w:tab w:val="num" w:pos="142"/>
        </w:tabs>
        <w:adjustRightInd w:val="0"/>
        <w:snapToGrid w:val="0"/>
        <w:spacing w:line="240" w:lineRule="atLeast"/>
        <w:ind w:left="0" w:hanging="284"/>
        <w:rPr>
          <w:rFonts w:ascii="標楷體" w:eastAsia="標楷體" w:hAnsi="標楷體"/>
          <w:sz w:val="20"/>
          <w:szCs w:val="20"/>
        </w:rPr>
      </w:pPr>
      <w:r w:rsidRPr="002C762A">
        <w:rPr>
          <w:rFonts w:ascii="標楷體" w:eastAsia="標楷體" w:hAnsi="標楷體" w:hint="eastAsia"/>
          <w:sz w:val="20"/>
          <w:szCs w:val="20"/>
        </w:rPr>
        <w:t>申請</w:t>
      </w:r>
      <w:r w:rsidR="00EC2B37" w:rsidRPr="002C762A">
        <w:rPr>
          <w:rFonts w:ascii="標楷體" w:eastAsia="標楷體" w:hAnsi="標楷體" w:hint="eastAsia"/>
          <w:sz w:val="20"/>
          <w:szCs w:val="20"/>
        </w:rPr>
        <w:t>單位因臨床醫療作業急需採購新品</w:t>
      </w:r>
      <w:proofErr w:type="gramStart"/>
      <w:r w:rsidR="00EC2B37" w:rsidRPr="002C762A">
        <w:rPr>
          <w:rFonts w:ascii="標楷體" w:eastAsia="標楷體" w:hAnsi="標楷體" w:hint="eastAsia"/>
          <w:sz w:val="20"/>
          <w:szCs w:val="20"/>
        </w:rPr>
        <w:t>項衛材時</w:t>
      </w:r>
      <w:proofErr w:type="gramEnd"/>
      <w:r w:rsidR="00EC2B37" w:rsidRPr="002C762A">
        <w:rPr>
          <w:rFonts w:ascii="標楷體" w:eastAsia="標楷體" w:hAnsi="標楷體" w:hint="eastAsia"/>
          <w:sz w:val="20"/>
          <w:szCs w:val="20"/>
        </w:rPr>
        <w:t>，可由</w:t>
      </w:r>
      <w:r w:rsidRPr="002C762A">
        <w:rPr>
          <w:rFonts w:ascii="標楷體" w:eastAsia="標楷體" w:hAnsi="標楷體" w:hint="eastAsia"/>
          <w:sz w:val="20"/>
          <w:szCs w:val="20"/>
        </w:rPr>
        <w:t>申請</w:t>
      </w:r>
      <w:r w:rsidR="00EC2B37" w:rsidRPr="002C762A">
        <w:rPr>
          <w:rFonts w:ascii="標楷體" w:eastAsia="標楷體" w:hAnsi="標楷體" w:hint="eastAsia"/>
          <w:sz w:val="20"/>
          <w:szCs w:val="20"/>
        </w:rPr>
        <w:t>單位檢附「消耗性醫療器材</w:t>
      </w:r>
      <w:proofErr w:type="gramStart"/>
      <w:r w:rsidR="007B7AA4" w:rsidRPr="002C762A">
        <w:rPr>
          <w:rFonts w:ascii="標楷體" w:eastAsia="標楷體" w:hAnsi="標楷體" w:hint="eastAsia"/>
          <w:sz w:val="20"/>
          <w:szCs w:val="20"/>
        </w:rPr>
        <w:t>新品</w:t>
      </w:r>
      <w:r w:rsidR="00EC2B37" w:rsidRPr="002C762A">
        <w:rPr>
          <w:rFonts w:ascii="標楷體" w:eastAsia="標楷體" w:hAnsi="標楷體" w:hint="eastAsia"/>
          <w:sz w:val="20"/>
          <w:szCs w:val="20"/>
        </w:rPr>
        <w:t>進用</w:t>
      </w:r>
      <w:proofErr w:type="gramEnd"/>
      <w:r w:rsidR="00EC2B37" w:rsidRPr="002C762A">
        <w:rPr>
          <w:rFonts w:ascii="標楷體" w:eastAsia="標楷體" w:hAnsi="標楷體" w:hint="eastAsia"/>
          <w:sz w:val="20"/>
          <w:szCs w:val="20"/>
        </w:rPr>
        <w:t>、試用作業分析比較申請表」及相關資料，逕行專簽（請敘明需求理由），並經</w:t>
      </w:r>
      <w:r w:rsidR="002A27BE" w:rsidRPr="002C762A">
        <w:rPr>
          <w:rFonts w:ascii="標楷體" w:eastAsia="標楷體" w:hAnsi="標楷體" w:hint="eastAsia"/>
          <w:sz w:val="20"/>
          <w:szCs w:val="20"/>
        </w:rPr>
        <w:t>醫療</w:t>
      </w:r>
      <w:r w:rsidR="00CB2A69" w:rsidRPr="002C762A">
        <w:rPr>
          <w:rFonts w:ascii="標楷體" w:eastAsia="標楷體" w:hAnsi="標楷體" w:hint="eastAsia"/>
          <w:sz w:val="20"/>
          <w:szCs w:val="20"/>
        </w:rPr>
        <w:t>器材</w:t>
      </w:r>
      <w:r w:rsidR="002A27BE" w:rsidRPr="002C762A">
        <w:rPr>
          <w:rFonts w:ascii="標楷體" w:eastAsia="標楷體" w:hAnsi="標楷體" w:hint="eastAsia"/>
          <w:sz w:val="20"/>
          <w:szCs w:val="20"/>
        </w:rPr>
        <w:t>管理</w:t>
      </w:r>
      <w:r w:rsidR="00CB2A69" w:rsidRPr="002C762A">
        <w:rPr>
          <w:rFonts w:ascii="標楷體" w:eastAsia="標楷體" w:hAnsi="標楷體" w:hint="eastAsia"/>
          <w:sz w:val="20"/>
          <w:szCs w:val="20"/>
        </w:rPr>
        <w:t>會</w:t>
      </w:r>
      <w:r w:rsidR="00EC2B37" w:rsidRPr="002C762A">
        <w:rPr>
          <w:rFonts w:ascii="標楷體" w:eastAsia="標楷體" w:hAnsi="標楷體" w:hint="eastAsia"/>
          <w:sz w:val="20"/>
          <w:szCs w:val="20"/>
        </w:rPr>
        <w:t>二位</w:t>
      </w:r>
      <w:r w:rsidR="00CB2A69" w:rsidRPr="002C762A">
        <w:rPr>
          <w:rFonts w:ascii="標楷體" w:eastAsia="標楷體" w:hAnsi="標楷體" w:hint="eastAsia"/>
          <w:sz w:val="20"/>
          <w:szCs w:val="20"/>
        </w:rPr>
        <w:t>委</w:t>
      </w:r>
      <w:r w:rsidR="00EC2B37" w:rsidRPr="002C762A">
        <w:rPr>
          <w:rFonts w:ascii="標楷體" w:eastAsia="標楷體" w:hAnsi="標楷體" w:hint="eastAsia"/>
          <w:sz w:val="20"/>
          <w:szCs w:val="20"/>
        </w:rPr>
        <w:t>員先行審查同意使用及簽奉核准後，全案資料</w:t>
      </w:r>
      <w:proofErr w:type="gramStart"/>
      <w:r w:rsidR="00EC2B37" w:rsidRPr="002C762A">
        <w:rPr>
          <w:rFonts w:ascii="標楷體" w:eastAsia="標楷體" w:hAnsi="標楷體" w:hint="eastAsia"/>
          <w:sz w:val="20"/>
          <w:szCs w:val="20"/>
        </w:rPr>
        <w:t>併</w:t>
      </w:r>
      <w:r w:rsidR="00CB2A69" w:rsidRPr="002C762A">
        <w:rPr>
          <w:rFonts w:ascii="標楷體" w:eastAsia="標楷體" w:hAnsi="標楷體" w:hint="eastAsia"/>
          <w:sz w:val="20"/>
          <w:szCs w:val="20"/>
        </w:rPr>
        <w:t>物</w:t>
      </w:r>
      <w:r w:rsidR="00EC2B37" w:rsidRPr="002C762A">
        <w:rPr>
          <w:rFonts w:ascii="標楷體" w:eastAsia="標楷體" w:hAnsi="標楷體" w:hint="eastAsia"/>
          <w:sz w:val="20"/>
          <w:szCs w:val="20"/>
        </w:rPr>
        <w:t>料請購</w:t>
      </w:r>
      <w:proofErr w:type="gramEnd"/>
      <w:r w:rsidR="00EC2B37" w:rsidRPr="002C762A">
        <w:rPr>
          <w:rFonts w:ascii="標楷體" w:eastAsia="標楷體" w:hAnsi="標楷體" w:hint="eastAsia"/>
          <w:sz w:val="20"/>
          <w:szCs w:val="20"/>
        </w:rPr>
        <w:t>單</w:t>
      </w:r>
      <w:r w:rsidR="00CB2A69" w:rsidRPr="002C762A">
        <w:rPr>
          <w:rFonts w:ascii="標楷體" w:eastAsia="標楷體" w:hAnsi="標楷體"/>
          <w:sz w:val="20"/>
          <w:szCs w:val="20"/>
        </w:rPr>
        <w:t>移</w:t>
      </w:r>
      <w:r w:rsidR="00CB2A69" w:rsidRPr="002C762A">
        <w:rPr>
          <w:rFonts w:ascii="標楷體" w:eastAsia="標楷體" w:hAnsi="標楷體" w:hint="eastAsia"/>
          <w:sz w:val="20"/>
          <w:szCs w:val="20"/>
        </w:rPr>
        <w:t>藥劑科採購</w:t>
      </w:r>
      <w:r w:rsidR="00CB2A69" w:rsidRPr="002C762A">
        <w:rPr>
          <w:rFonts w:ascii="標楷體" w:eastAsia="標楷體" w:hAnsi="標楷體"/>
          <w:sz w:val="20"/>
          <w:szCs w:val="20"/>
        </w:rPr>
        <w:t>組</w:t>
      </w:r>
      <w:r w:rsidR="00CB2A69" w:rsidRPr="002C762A">
        <w:rPr>
          <w:rFonts w:ascii="標楷體" w:eastAsia="標楷體" w:hAnsi="標楷體" w:hint="eastAsia"/>
          <w:sz w:val="20"/>
          <w:szCs w:val="20"/>
        </w:rPr>
        <w:t>，承辦人員</w:t>
      </w:r>
      <w:r w:rsidR="00CB2A69" w:rsidRPr="002C762A">
        <w:rPr>
          <w:rFonts w:ascii="標楷體" w:eastAsia="標楷體" w:hAnsi="標楷體"/>
          <w:sz w:val="20"/>
          <w:szCs w:val="20"/>
        </w:rPr>
        <w:t>依政府採購法與相</w:t>
      </w:r>
      <w:r w:rsidR="00CB2A69" w:rsidRPr="002C762A">
        <w:rPr>
          <w:rFonts w:ascii="標楷體" w:eastAsia="標楷體" w:hAnsi="標楷體" w:hint="eastAsia"/>
          <w:sz w:val="20"/>
          <w:szCs w:val="20"/>
        </w:rPr>
        <w:t>關</w:t>
      </w:r>
      <w:r w:rsidR="00CB2A69" w:rsidRPr="002C762A">
        <w:rPr>
          <w:rFonts w:ascii="標楷體" w:eastAsia="標楷體" w:hAnsi="標楷體"/>
          <w:sz w:val="20"/>
          <w:szCs w:val="20"/>
        </w:rPr>
        <w:t>規定進行採購</w:t>
      </w:r>
      <w:r w:rsidR="00CB2A69" w:rsidRPr="002C762A">
        <w:rPr>
          <w:rFonts w:ascii="標楷體" w:eastAsia="標楷體" w:hAnsi="標楷體" w:hint="eastAsia"/>
          <w:sz w:val="20"/>
          <w:szCs w:val="20"/>
        </w:rPr>
        <w:t>以</w:t>
      </w:r>
      <w:r w:rsidR="00CB2A69" w:rsidRPr="002C762A">
        <w:rPr>
          <w:rFonts w:ascii="標楷體" w:eastAsia="標楷體" w:hAnsi="標楷體"/>
          <w:sz w:val="20"/>
          <w:szCs w:val="20"/>
        </w:rPr>
        <w:t>供臨</w:t>
      </w:r>
      <w:r w:rsidR="00CB2A69" w:rsidRPr="002C762A">
        <w:rPr>
          <w:rFonts w:ascii="標楷體" w:eastAsia="標楷體" w:hAnsi="標楷體" w:hint="eastAsia"/>
          <w:sz w:val="20"/>
          <w:szCs w:val="20"/>
        </w:rPr>
        <w:t>床</w:t>
      </w:r>
      <w:r w:rsidR="00CB2A69" w:rsidRPr="002C762A">
        <w:rPr>
          <w:rFonts w:ascii="標楷體" w:eastAsia="標楷體" w:hAnsi="標楷體"/>
          <w:sz w:val="20"/>
          <w:szCs w:val="20"/>
        </w:rPr>
        <w:t>使</w:t>
      </w:r>
      <w:r w:rsidR="00CB2A69" w:rsidRPr="002C762A">
        <w:rPr>
          <w:rFonts w:ascii="標楷體" w:eastAsia="標楷體" w:hAnsi="標楷體" w:hint="eastAsia"/>
          <w:sz w:val="20"/>
          <w:szCs w:val="20"/>
        </w:rPr>
        <w:t>用，另</w:t>
      </w:r>
      <w:r w:rsidR="00CB2A69" w:rsidRPr="002C762A">
        <w:rPr>
          <w:rFonts w:ascii="標楷體" w:eastAsia="標楷體" w:hAnsi="標楷體"/>
          <w:sz w:val="20"/>
          <w:szCs w:val="20"/>
        </w:rPr>
        <w:t>將相關資料送</w:t>
      </w:r>
      <w:proofErr w:type="gramStart"/>
      <w:r w:rsidR="00CB2A69" w:rsidRPr="002C762A">
        <w:rPr>
          <w:rFonts w:ascii="標楷體" w:eastAsia="標楷體" w:hAnsi="標楷體" w:hint="eastAsia"/>
          <w:sz w:val="20"/>
          <w:szCs w:val="20"/>
        </w:rPr>
        <w:t>醫</w:t>
      </w:r>
      <w:proofErr w:type="gramEnd"/>
      <w:r w:rsidR="00CB2A69" w:rsidRPr="002C762A">
        <w:rPr>
          <w:rFonts w:ascii="標楷體" w:eastAsia="標楷體" w:hAnsi="標楷體" w:hint="eastAsia"/>
          <w:sz w:val="20"/>
          <w:szCs w:val="20"/>
        </w:rPr>
        <w:t>材</w:t>
      </w:r>
      <w:r w:rsidR="00CB2A69" w:rsidRPr="002C762A">
        <w:rPr>
          <w:rFonts w:ascii="標楷體" w:eastAsia="標楷體" w:hAnsi="標楷體"/>
          <w:sz w:val="20"/>
          <w:szCs w:val="20"/>
        </w:rPr>
        <w:t>管理會</w:t>
      </w:r>
      <w:r w:rsidR="00CB2A69" w:rsidRPr="002C762A">
        <w:rPr>
          <w:rFonts w:ascii="標楷體" w:eastAsia="標楷體" w:hAnsi="標楷體" w:hint="eastAsia"/>
          <w:sz w:val="20"/>
          <w:szCs w:val="20"/>
        </w:rPr>
        <w:t>討論</w:t>
      </w:r>
      <w:r w:rsidR="00CB2A69" w:rsidRPr="002C762A">
        <w:rPr>
          <w:rFonts w:ascii="標楷體" w:eastAsia="標楷體" w:hAnsi="標楷體"/>
          <w:sz w:val="20"/>
          <w:szCs w:val="20"/>
        </w:rPr>
        <w:t>審議進用事宜。</w:t>
      </w:r>
    </w:p>
    <w:p w14:paraId="2FE3D1D7" w14:textId="77777777" w:rsidR="009B77CB" w:rsidRPr="002C762A" w:rsidRDefault="00404832" w:rsidP="00592E79">
      <w:pPr>
        <w:numPr>
          <w:ilvl w:val="0"/>
          <w:numId w:val="3"/>
        </w:numPr>
        <w:tabs>
          <w:tab w:val="clear" w:pos="480"/>
          <w:tab w:val="left" w:pos="0"/>
        </w:tabs>
        <w:adjustRightInd w:val="0"/>
        <w:snapToGrid w:val="0"/>
        <w:spacing w:line="240" w:lineRule="atLeast"/>
        <w:ind w:left="0" w:hanging="284"/>
        <w:rPr>
          <w:rFonts w:ascii="標楷體" w:eastAsia="標楷體" w:hAnsi="標楷體"/>
          <w:sz w:val="20"/>
          <w:szCs w:val="20"/>
        </w:rPr>
      </w:pPr>
      <w:r w:rsidRPr="002C762A">
        <w:rPr>
          <w:rFonts w:ascii="標楷體" w:eastAsia="標楷體" w:hAnsi="標楷體" w:hint="eastAsia"/>
          <w:sz w:val="20"/>
          <w:szCs w:val="20"/>
        </w:rPr>
        <w:t>自費品項須檢附中央健康</w:t>
      </w:r>
      <w:proofErr w:type="gramStart"/>
      <w:r w:rsidRPr="002C762A">
        <w:rPr>
          <w:rFonts w:ascii="標楷體" w:eastAsia="標楷體" w:hAnsi="標楷體" w:hint="eastAsia"/>
          <w:sz w:val="20"/>
          <w:szCs w:val="20"/>
        </w:rPr>
        <w:t>保險署</w:t>
      </w:r>
      <w:proofErr w:type="gramEnd"/>
      <w:r w:rsidRPr="002C762A">
        <w:rPr>
          <w:rFonts w:ascii="標楷體" w:eastAsia="標楷體" w:hAnsi="標楷體" w:hint="eastAsia"/>
          <w:sz w:val="20"/>
          <w:szCs w:val="20"/>
        </w:rPr>
        <w:t>「健保尚未納入給付</w:t>
      </w:r>
      <w:proofErr w:type="gramStart"/>
      <w:r w:rsidRPr="002C762A">
        <w:rPr>
          <w:rFonts w:ascii="標楷體" w:eastAsia="標楷體" w:hAnsi="標楷體" w:hint="eastAsia"/>
          <w:sz w:val="20"/>
          <w:szCs w:val="20"/>
        </w:rPr>
        <w:t>特材品</w:t>
      </w:r>
      <w:proofErr w:type="gramEnd"/>
      <w:r w:rsidRPr="002C762A">
        <w:rPr>
          <w:rFonts w:ascii="標楷體" w:eastAsia="標楷體" w:hAnsi="標楷體" w:hint="eastAsia"/>
          <w:sz w:val="20"/>
          <w:szCs w:val="20"/>
        </w:rPr>
        <w:t>項表」之品項代碼</w:t>
      </w:r>
      <w:r w:rsidR="009B77CB" w:rsidRPr="002C762A">
        <w:rPr>
          <w:rFonts w:ascii="標楷體" w:eastAsia="標楷體" w:hAnsi="標楷體" w:hint="eastAsia"/>
          <w:sz w:val="20"/>
          <w:szCs w:val="20"/>
        </w:rPr>
        <w:t>；</w:t>
      </w:r>
      <w:r w:rsidR="00BC6D16" w:rsidRPr="002C762A">
        <w:rPr>
          <w:rFonts w:ascii="標楷體" w:eastAsia="標楷體" w:hAnsi="標楷體" w:hint="eastAsia"/>
          <w:sz w:val="20"/>
          <w:szCs w:val="20"/>
        </w:rPr>
        <w:t>依該署規定</w:t>
      </w:r>
      <w:r w:rsidR="009B77CB" w:rsidRPr="002C762A">
        <w:rPr>
          <w:rFonts w:ascii="標楷體" w:eastAsia="標楷體" w:hAnsi="標楷體" w:hint="eastAsia"/>
          <w:sz w:val="20"/>
          <w:szCs w:val="20"/>
        </w:rPr>
        <w:t>醫療院所不得</w:t>
      </w:r>
      <w:proofErr w:type="gramStart"/>
      <w:r w:rsidR="009B77CB" w:rsidRPr="002C762A">
        <w:rPr>
          <w:rFonts w:ascii="標楷體" w:eastAsia="標楷體" w:hAnsi="標楷體" w:hint="eastAsia"/>
          <w:sz w:val="20"/>
          <w:szCs w:val="20"/>
        </w:rPr>
        <w:t>囑</w:t>
      </w:r>
      <w:proofErr w:type="gramEnd"/>
      <w:r w:rsidR="009B77CB" w:rsidRPr="002C762A">
        <w:rPr>
          <w:rFonts w:ascii="標楷體" w:eastAsia="標楷體" w:hAnsi="標楷體" w:hint="eastAsia"/>
          <w:sz w:val="20"/>
          <w:szCs w:val="20"/>
        </w:rPr>
        <w:t>病患自費使用已有其他治療方式或可取代使用之</w:t>
      </w:r>
      <w:proofErr w:type="gramStart"/>
      <w:r w:rsidR="009B77CB" w:rsidRPr="002C762A">
        <w:rPr>
          <w:rFonts w:ascii="標楷體" w:eastAsia="標楷體" w:hAnsi="標楷體" w:hint="eastAsia"/>
          <w:sz w:val="20"/>
          <w:szCs w:val="20"/>
        </w:rPr>
        <w:t>特材品</w:t>
      </w:r>
      <w:proofErr w:type="gramEnd"/>
      <w:r w:rsidR="009B77CB" w:rsidRPr="002C762A">
        <w:rPr>
          <w:rFonts w:ascii="標楷體" w:eastAsia="標楷體" w:hAnsi="標楷體" w:hint="eastAsia"/>
          <w:sz w:val="20"/>
          <w:szCs w:val="20"/>
        </w:rPr>
        <w:t>項。</w:t>
      </w:r>
    </w:p>
    <w:p w14:paraId="51F5F61A" w14:textId="77777777" w:rsidR="009B77CB" w:rsidRPr="002C762A" w:rsidRDefault="00404832" w:rsidP="00592E79">
      <w:pPr>
        <w:numPr>
          <w:ilvl w:val="0"/>
          <w:numId w:val="3"/>
        </w:numPr>
        <w:tabs>
          <w:tab w:val="clear" w:pos="480"/>
          <w:tab w:val="left" w:pos="0"/>
          <w:tab w:val="num" w:pos="284"/>
        </w:tabs>
        <w:adjustRightInd w:val="0"/>
        <w:snapToGrid w:val="0"/>
        <w:spacing w:line="240" w:lineRule="atLeast"/>
        <w:ind w:left="0" w:hanging="284"/>
        <w:rPr>
          <w:rFonts w:ascii="標楷體" w:eastAsia="標楷體" w:hAnsi="標楷體"/>
          <w:sz w:val="20"/>
          <w:szCs w:val="20"/>
        </w:rPr>
      </w:pPr>
      <w:r w:rsidRPr="002C762A">
        <w:rPr>
          <w:rFonts w:ascii="標楷體" w:eastAsia="標楷體" w:hAnsi="標楷體" w:hint="eastAsia"/>
          <w:sz w:val="20"/>
          <w:szCs w:val="20"/>
        </w:rPr>
        <w:t>中央健康</w:t>
      </w:r>
      <w:proofErr w:type="gramStart"/>
      <w:r w:rsidRPr="002C762A">
        <w:rPr>
          <w:rFonts w:ascii="標楷體" w:eastAsia="標楷體" w:hAnsi="標楷體" w:hint="eastAsia"/>
          <w:sz w:val="20"/>
          <w:szCs w:val="20"/>
        </w:rPr>
        <w:t>保險署</w:t>
      </w:r>
      <w:proofErr w:type="gramEnd"/>
      <w:r w:rsidR="009B77CB" w:rsidRPr="002C762A">
        <w:rPr>
          <w:rFonts w:ascii="標楷體" w:eastAsia="標楷體" w:hAnsi="標楷體" w:hint="eastAsia"/>
          <w:sz w:val="20"/>
          <w:szCs w:val="20"/>
        </w:rPr>
        <w:t>保險給付之</w:t>
      </w:r>
      <w:proofErr w:type="gramStart"/>
      <w:r w:rsidR="009B77CB" w:rsidRPr="002C762A">
        <w:rPr>
          <w:rFonts w:ascii="標楷體" w:eastAsia="標楷體" w:hAnsi="標楷體" w:hint="eastAsia"/>
          <w:sz w:val="20"/>
          <w:szCs w:val="20"/>
        </w:rPr>
        <w:t>特材</w:t>
      </w:r>
      <w:r w:rsidR="0097739F" w:rsidRPr="002C762A">
        <w:rPr>
          <w:rFonts w:ascii="標楷體" w:eastAsia="標楷體" w:hAnsi="標楷體" w:hint="eastAsia"/>
          <w:sz w:val="20"/>
          <w:szCs w:val="20"/>
        </w:rPr>
        <w:t>品</w:t>
      </w:r>
      <w:proofErr w:type="gramEnd"/>
      <w:r w:rsidR="009B77CB" w:rsidRPr="002C762A">
        <w:rPr>
          <w:rFonts w:ascii="標楷體" w:eastAsia="標楷體" w:hAnsi="標楷體" w:hint="eastAsia"/>
          <w:sz w:val="20"/>
          <w:szCs w:val="20"/>
        </w:rPr>
        <w:t>項，不得</w:t>
      </w:r>
      <w:proofErr w:type="gramStart"/>
      <w:r w:rsidR="009B77CB" w:rsidRPr="002C762A">
        <w:rPr>
          <w:rFonts w:ascii="標楷體" w:eastAsia="標楷體" w:hAnsi="標楷體" w:hint="eastAsia"/>
          <w:sz w:val="20"/>
          <w:szCs w:val="20"/>
        </w:rPr>
        <w:t>囑</w:t>
      </w:r>
      <w:proofErr w:type="gramEnd"/>
      <w:r w:rsidR="009B77CB" w:rsidRPr="002C762A">
        <w:rPr>
          <w:rFonts w:ascii="標楷體" w:eastAsia="標楷體" w:hAnsi="標楷體" w:hint="eastAsia"/>
          <w:sz w:val="20"/>
          <w:szCs w:val="20"/>
        </w:rPr>
        <w:t>保險對象自付費用。而與該給付項目屬於同一類，惟尚未納入給付者，亦不得</w:t>
      </w:r>
      <w:proofErr w:type="gramStart"/>
      <w:r w:rsidR="009B77CB" w:rsidRPr="002C762A">
        <w:rPr>
          <w:rFonts w:ascii="標楷體" w:eastAsia="標楷體" w:hAnsi="標楷體" w:hint="eastAsia"/>
          <w:sz w:val="20"/>
          <w:szCs w:val="20"/>
        </w:rPr>
        <w:t>囑</w:t>
      </w:r>
      <w:proofErr w:type="gramEnd"/>
      <w:r w:rsidR="009B77CB" w:rsidRPr="002C762A">
        <w:rPr>
          <w:rFonts w:ascii="標楷體" w:eastAsia="標楷體" w:hAnsi="標楷體" w:hint="eastAsia"/>
          <w:sz w:val="20"/>
          <w:szCs w:val="20"/>
        </w:rPr>
        <w:t>保險對象自付費用。</w:t>
      </w:r>
    </w:p>
    <w:p w14:paraId="3E21044F" w14:textId="77777777" w:rsidR="00E33734" w:rsidRPr="002C762A" w:rsidRDefault="00E33734" w:rsidP="00E33734">
      <w:pPr>
        <w:numPr>
          <w:ilvl w:val="0"/>
          <w:numId w:val="3"/>
        </w:numPr>
        <w:tabs>
          <w:tab w:val="clear" w:pos="480"/>
          <w:tab w:val="left" w:pos="0"/>
          <w:tab w:val="num" w:pos="284"/>
        </w:tabs>
        <w:adjustRightInd w:val="0"/>
        <w:snapToGrid w:val="0"/>
        <w:spacing w:line="240" w:lineRule="atLeast"/>
        <w:ind w:left="0" w:hanging="284"/>
        <w:rPr>
          <w:rFonts w:ascii="標楷體" w:eastAsia="標楷體" w:hAnsi="標楷體"/>
          <w:b/>
          <w:bCs/>
          <w:sz w:val="20"/>
          <w:szCs w:val="20"/>
        </w:rPr>
      </w:pPr>
      <w:r w:rsidRPr="002C762A">
        <w:rPr>
          <w:rFonts w:ascii="標楷體" w:eastAsia="標楷體" w:hAnsi="標楷體" w:hint="eastAsia"/>
          <w:b/>
          <w:bCs/>
          <w:sz w:val="20"/>
          <w:szCs w:val="20"/>
        </w:rPr>
        <w:t>新進品項為醫療處置行為所需使用的健保處置內含衛材（無法另行申報健保或患者自費之衛材），則申請單位申請人或主管須列席管理會以利備</w:t>
      </w:r>
      <w:proofErr w:type="gramStart"/>
      <w:r w:rsidRPr="002C762A">
        <w:rPr>
          <w:rFonts w:ascii="標楷體" w:eastAsia="標楷體" w:hAnsi="標楷體" w:hint="eastAsia"/>
          <w:b/>
          <w:bCs/>
          <w:sz w:val="20"/>
          <w:szCs w:val="20"/>
        </w:rPr>
        <w:t>詢</w:t>
      </w:r>
      <w:proofErr w:type="gramEnd"/>
      <w:r w:rsidRPr="002C762A">
        <w:rPr>
          <w:rFonts w:ascii="標楷體" w:eastAsia="標楷體" w:hAnsi="標楷體" w:hint="eastAsia"/>
          <w:b/>
          <w:bCs/>
          <w:sz w:val="20"/>
          <w:szCs w:val="20"/>
        </w:rPr>
        <w:t>。</w:t>
      </w:r>
    </w:p>
    <w:p w14:paraId="191C7AD9" w14:textId="77777777" w:rsidR="00E33734" w:rsidRPr="002C762A" w:rsidRDefault="00E33734" w:rsidP="00E33734">
      <w:pPr>
        <w:numPr>
          <w:ilvl w:val="0"/>
          <w:numId w:val="3"/>
        </w:numPr>
        <w:tabs>
          <w:tab w:val="clear" w:pos="480"/>
          <w:tab w:val="left" w:pos="0"/>
          <w:tab w:val="num" w:pos="284"/>
        </w:tabs>
        <w:adjustRightInd w:val="0"/>
        <w:snapToGrid w:val="0"/>
        <w:spacing w:line="240" w:lineRule="atLeast"/>
        <w:ind w:left="0" w:hanging="284"/>
        <w:rPr>
          <w:rFonts w:ascii="標楷體" w:eastAsia="標楷體" w:hAnsi="標楷體"/>
          <w:b/>
          <w:bCs/>
          <w:sz w:val="20"/>
          <w:szCs w:val="20"/>
        </w:rPr>
      </w:pPr>
      <w:r w:rsidRPr="002C762A">
        <w:rPr>
          <w:rFonts w:ascii="標楷體" w:eastAsia="標楷體" w:hAnsi="標楷體" w:hint="eastAsia"/>
          <w:b/>
          <w:bCs/>
          <w:sz w:val="20"/>
          <w:szCs w:val="20"/>
        </w:rPr>
        <w:t>新進品項價格若大於現有(原)使用品項，則申請單位申請人或主管須列席管理會進行說明。</w:t>
      </w:r>
    </w:p>
    <w:p w14:paraId="63EF2AD8" w14:textId="3D6D2257" w:rsidR="00512DF3" w:rsidRPr="002C762A" w:rsidRDefault="00512DF3" w:rsidP="00592E79">
      <w:pPr>
        <w:numPr>
          <w:ilvl w:val="0"/>
          <w:numId w:val="3"/>
        </w:numPr>
        <w:tabs>
          <w:tab w:val="left" w:pos="0"/>
        </w:tabs>
        <w:adjustRightInd w:val="0"/>
        <w:snapToGrid w:val="0"/>
        <w:spacing w:line="240" w:lineRule="atLeast"/>
        <w:ind w:left="0" w:hanging="284"/>
        <w:rPr>
          <w:rFonts w:ascii="標楷體" w:eastAsia="標楷體" w:hAnsi="標楷體"/>
          <w:sz w:val="20"/>
          <w:szCs w:val="20"/>
        </w:rPr>
      </w:pPr>
      <w:proofErr w:type="gramStart"/>
      <w:r w:rsidRPr="002C762A">
        <w:rPr>
          <w:rFonts w:ascii="標楷體" w:eastAsia="標楷體" w:hAnsi="標楷體" w:hint="eastAsia"/>
          <w:sz w:val="20"/>
          <w:szCs w:val="20"/>
        </w:rPr>
        <w:t>標比為</w:t>
      </w:r>
      <w:proofErr w:type="gramEnd"/>
      <w:r w:rsidRPr="002C762A">
        <w:rPr>
          <w:rFonts w:ascii="標楷體" w:eastAsia="標楷體" w:hAnsi="標楷體" w:hint="eastAsia"/>
          <w:sz w:val="20"/>
          <w:szCs w:val="20"/>
        </w:rPr>
        <w:t>(報價或購價</w:t>
      </w:r>
      <w:r w:rsidR="00D67EF6" w:rsidRPr="002C762A">
        <w:rPr>
          <w:rFonts w:ascii="標楷體" w:eastAsia="標楷體" w:hAnsi="標楷體"/>
          <w:sz w:val="20"/>
          <w:szCs w:val="20"/>
        </w:rPr>
        <w:t>÷</w:t>
      </w:r>
      <w:r w:rsidRPr="002C762A">
        <w:rPr>
          <w:rFonts w:ascii="標楷體" w:eastAsia="標楷體" w:hAnsi="標楷體" w:hint="eastAsia"/>
          <w:sz w:val="20"/>
          <w:szCs w:val="20"/>
        </w:rPr>
        <w:t>健保價)，自費或健保處置內含品項可不填。</w:t>
      </w:r>
    </w:p>
    <w:p w14:paraId="694B93C8" w14:textId="4C8E9E16" w:rsidR="009C377F" w:rsidRPr="00E33734" w:rsidRDefault="009B77CB" w:rsidP="00592E79">
      <w:pPr>
        <w:numPr>
          <w:ilvl w:val="0"/>
          <w:numId w:val="3"/>
        </w:numPr>
        <w:tabs>
          <w:tab w:val="clear" w:pos="480"/>
          <w:tab w:val="left" w:pos="0"/>
          <w:tab w:val="num" w:pos="142"/>
        </w:tabs>
        <w:adjustRightInd w:val="0"/>
        <w:snapToGrid w:val="0"/>
        <w:spacing w:line="240" w:lineRule="atLeast"/>
        <w:ind w:left="0" w:hanging="284"/>
        <w:rPr>
          <w:rFonts w:ascii="標楷體" w:eastAsia="標楷體" w:hAnsi="標楷體"/>
          <w:sz w:val="20"/>
          <w:szCs w:val="20"/>
        </w:rPr>
      </w:pPr>
      <w:r w:rsidRPr="002C762A">
        <w:rPr>
          <w:rFonts w:ascii="標楷體" w:eastAsia="標楷體" w:hAnsi="標楷體" w:hint="eastAsia"/>
          <w:sz w:val="20"/>
          <w:szCs w:val="20"/>
        </w:rPr>
        <w:t>請至</w:t>
      </w:r>
      <w:r w:rsidR="0097739F" w:rsidRPr="002C762A">
        <w:rPr>
          <w:rFonts w:ascii="標楷體" w:eastAsia="標楷體" w:hAnsi="標楷體" w:hint="eastAsia"/>
          <w:sz w:val="20"/>
          <w:szCs w:val="20"/>
        </w:rPr>
        <w:t>本院</w:t>
      </w:r>
      <w:r w:rsidR="00D67EF6" w:rsidRPr="002C762A">
        <w:rPr>
          <w:rFonts w:ascii="標楷體" w:eastAsia="標楷體" w:hAnsi="標楷體" w:hint="eastAsia"/>
          <w:sz w:val="20"/>
          <w:szCs w:val="20"/>
        </w:rPr>
        <w:t>藥劑科</w:t>
      </w:r>
      <w:r w:rsidRPr="002C762A">
        <w:rPr>
          <w:rFonts w:ascii="標楷體" w:eastAsia="標楷體" w:hAnsi="標楷體" w:hint="eastAsia"/>
          <w:sz w:val="20"/>
          <w:szCs w:val="20"/>
        </w:rPr>
        <w:t>網頁下載本表，為縮短審核時間，請詳細填寫，如資料不齊全或過於簡易</w:t>
      </w:r>
      <w:proofErr w:type="gramStart"/>
      <w:r w:rsidR="00787A35" w:rsidRPr="002C762A">
        <w:rPr>
          <w:rFonts w:ascii="標楷體" w:eastAsia="標楷體" w:hAnsi="標楷體" w:hint="eastAsia"/>
          <w:sz w:val="20"/>
          <w:szCs w:val="20"/>
        </w:rPr>
        <w:t>（</w:t>
      </w:r>
      <w:proofErr w:type="gramEnd"/>
      <w:r w:rsidR="00787A35" w:rsidRPr="002C762A">
        <w:rPr>
          <w:rFonts w:ascii="標楷體" w:eastAsia="標楷體" w:hAnsi="標楷體" w:hint="eastAsia"/>
          <w:sz w:val="20"/>
          <w:szCs w:val="20"/>
        </w:rPr>
        <w:t>例如：未填列「現有(原</w:t>
      </w:r>
      <w:r w:rsidR="00787A35" w:rsidRPr="00E33734">
        <w:rPr>
          <w:rFonts w:ascii="標楷體" w:eastAsia="標楷體" w:hAnsi="標楷體" w:hint="eastAsia"/>
          <w:sz w:val="20"/>
          <w:szCs w:val="20"/>
        </w:rPr>
        <w:t>)使用品項」欄位，以致無法評估現有品項與新進品項之成本效益</w:t>
      </w:r>
      <w:proofErr w:type="gramStart"/>
      <w:r w:rsidR="009C377F" w:rsidRPr="00E33734">
        <w:rPr>
          <w:rFonts w:ascii="標楷體" w:eastAsia="標楷體" w:hAnsi="標楷體" w:hint="eastAsia"/>
          <w:sz w:val="20"/>
          <w:szCs w:val="20"/>
        </w:rPr>
        <w:t>）</w:t>
      </w:r>
      <w:proofErr w:type="gramEnd"/>
      <w:r w:rsidR="00787A35" w:rsidRPr="00E33734">
        <w:rPr>
          <w:rFonts w:ascii="標楷體" w:eastAsia="標楷體" w:hAnsi="標楷體" w:hint="eastAsia"/>
          <w:sz w:val="20"/>
          <w:szCs w:val="20"/>
        </w:rPr>
        <w:t>，</w:t>
      </w:r>
      <w:r w:rsidRPr="00E33734">
        <w:rPr>
          <w:rFonts w:ascii="標楷體" w:eastAsia="標楷體" w:hAnsi="標楷體" w:hint="eastAsia"/>
          <w:sz w:val="20"/>
          <w:szCs w:val="20"/>
        </w:rPr>
        <w:t>依</w:t>
      </w:r>
      <w:r w:rsidR="00E33734" w:rsidRPr="00E33734">
        <w:rPr>
          <w:rFonts w:ascii="標楷體" w:eastAsia="標楷體" w:hAnsi="標楷體" w:hint="eastAsia"/>
          <w:sz w:val="20"/>
          <w:szCs w:val="20"/>
        </w:rPr>
        <w:t>規定</w:t>
      </w:r>
      <w:r w:rsidR="00D67EF6" w:rsidRPr="00E33734">
        <w:rPr>
          <w:rFonts w:ascii="標楷體" w:eastAsia="標楷體" w:hAnsi="標楷體" w:hint="eastAsia"/>
          <w:sz w:val="20"/>
          <w:szCs w:val="20"/>
        </w:rPr>
        <w:t>藥劑科</w:t>
      </w:r>
      <w:proofErr w:type="gramStart"/>
      <w:r w:rsidR="0097739F" w:rsidRPr="00E33734">
        <w:rPr>
          <w:rFonts w:ascii="標楷體" w:eastAsia="標楷體" w:hAnsi="標楷體" w:hint="eastAsia"/>
          <w:sz w:val="20"/>
          <w:szCs w:val="20"/>
        </w:rPr>
        <w:t>逕</w:t>
      </w:r>
      <w:proofErr w:type="gramEnd"/>
      <w:r w:rsidRPr="00E33734">
        <w:rPr>
          <w:rFonts w:ascii="標楷體" w:eastAsia="標楷體" w:hAnsi="標楷體" w:hint="eastAsia"/>
          <w:sz w:val="20"/>
          <w:szCs w:val="20"/>
        </w:rPr>
        <w:t>退回原申請單位詳填，並重計收件日期。</w:t>
      </w:r>
      <w:proofErr w:type="gramStart"/>
      <w:r w:rsidRPr="00E33734">
        <w:rPr>
          <w:rFonts w:ascii="標楷體" w:eastAsia="標楷體" w:hAnsi="標楷體" w:hint="eastAsia"/>
          <w:sz w:val="20"/>
          <w:szCs w:val="20"/>
        </w:rPr>
        <w:t>本表請以</w:t>
      </w:r>
      <w:proofErr w:type="gramEnd"/>
      <w:r w:rsidRPr="00E33734">
        <w:rPr>
          <w:rFonts w:ascii="標楷體" w:eastAsia="標楷體" w:hAnsi="標楷體" w:hint="eastAsia"/>
          <w:sz w:val="20"/>
          <w:szCs w:val="20"/>
        </w:rPr>
        <w:t>電子</w:t>
      </w:r>
      <w:proofErr w:type="gramStart"/>
      <w:r w:rsidRPr="00E33734">
        <w:rPr>
          <w:rFonts w:ascii="標楷體" w:eastAsia="標楷體" w:hAnsi="標楷體" w:hint="eastAsia"/>
          <w:sz w:val="20"/>
          <w:szCs w:val="20"/>
        </w:rPr>
        <w:t>檔</w:t>
      </w:r>
      <w:proofErr w:type="gramEnd"/>
      <w:r w:rsidRPr="00E33734">
        <w:rPr>
          <w:rFonts w:ascii="標楷體" w:eastAsia="標楷體" w:hAnsi="標楷體" w:hint="eastAsia"/>
          <w:sz w:val="20"/>
          <w:szCs w:val="20"/>
        </w:rPr>
        <w:t>傳送</w:t>
      </w:r>
      <w:r w:rsidR="00D67EF6" w:rsidRPr="00E33734">
        <w:rPr>
          <w:rFonts w:ascii="標楷體" w:eastAsia="標楷體" w:hAnsi="標楷體" w:hint="eastAsia"/>
          <w:sz w:val="20"/>
          <w:szCs w:val="20"/>
        </w:rPr>
        <w:t>承辦人員</w:t>
      </w:r>
      <w:r w:rsidRPr="00E33734">
        <w:rPr>
          <w:rFonts w:ascii="標楷體" w:eastAsia="標楷體" w:hAnsi="標楷體" w:hint="eastAsia"/>
          <w:sz w:val="20"/>
          <w:szCs w:val="20"/>
        </w:rPr>
        <w:t>彙</w:t>
      </w:r>
      <w:proofErr w:type="gramStart"/>
      <w:r w:rsidRPr="00E33734">
        <w:rPr>
          <w:rFonts w:ascii="標楷體" w:eastAsia="標楷體" w:hAnsi="標楷體" w:hint="eastAsia"/>
          <w:sz w:val="20"/>
          <w:szCs w:val="20"/>
        </w:rPr>
        <w:t>整以利送</w:t>
      </w:r>
      <w:proofErr w:type="gramEnd"/>
      <w:r w:rsidR="00404832" w:rsidRPr="00E33734">
        <w:rPr>
          <w:rFonts w:ascii="標楷體" w:eastAsia="標楷體" w:hAnsi="標楷體" w:hint="eastAsia"/>
          <w:sz w:val="20"/>
          <w:szCs w:val="20"/>
        </w:rPr>
        <w:t>會</w:t>
      </w:r>
      <w:r w:rsidRPr="00E33734">
        <w:rPr>
          <w:rFonts w:ascii="標楷體" w:eastAsia="標楷體" w:hAnsi="標楷體" w:hint="eastAsia"/>
          <w:sz w:val="20"/>
          <w:szCs w:val="20"/>
        </w:rPr>
        <w:t>審</w:t>
      </w:r>
      <w:r w:rsidR="00404832" w:rsidRPr="00E33734">
        <w:rPr>
          <w:rFonts w:ascii="標楷體" w:eastAsia="標楷體" w:hAnsi="標楷體" w:hint="eastAsia"/>
          <w:sz w:val="20"/>
          <w:szCs w:val="20"/>
        </w:rPr>
        <w:t>議</w:t>
      </w:r>
      <w:r w:rsidRPr="00E33734">
        <w:rPr>
          <w:rFonts w:ascii="標楷體" w:eastAsia="標楷體" w:hAnsi="標楷體" w:hint="eastAsia"/>
          <w:sz w:val="20"/>
          <w:szCs w:val="20"/>
        </w:rPr>
        <w:t>。</w:t>
      </w:r>
    </w:p>
    <w:p w14:paraId="40ABDC15" w14:textId="7E8257BA" w:rsidR="00086C84" w:rsidRPr="00E33734" w:rsidRDefault="00086C84" w:rsidP="00592E79">
      <w:pPr>
        <w:numPr>
          <w:ilvl w:val="0"/>
          <w:numId w:val="3"/>
        </w:numPr>
        <w:tabs>
          <w:tab w:val="left" w:pos="0"/>
        </w:tabs>
        <w:adjustRightInd w:val="0"/>
        <w:snapToGrid w:val="0"/>
        <w:spacing w:line="240" w:lineRule="atLeast"/>
        <w:ind w:left="0" w:hanging="284"/>
        <w:rPr>
          <w:rFonts w:ascii="標楷體" w:eastAsia="標楷體" w:hAnsi="標楷體"/>
          <w:b/>
          <w:bCs/>
          <w:sz w:val="20"/>
          <w:szCs w:val="20"/>
        </w:rPr>
      </w:pPr>
      <w:r w:rsidRPr="00E33734">
        <w:rPr>
          <w:rFonts w:ascii="標楷體" w:eastAsia="標楷體" w:hAnsi="標楷體" w:hint="eastAsia"/>
          <w:b/>
          <w:bCs/>
          <w:sz w:val="20"/>
          <w:szCs w:val="20"/>
        </w:rPr>
        <w:t>依</w:t>
      </w:r>
      <w:r w:rsidR="00E33734" w:rsidRPr="00E33734">
        <w:rPr>
          <w:rFonts w:ascii="標楷體" w:eastAsia="標楷體" w:hAnsi="標楷體" w:hint="eastAsia"/>
          <w:b/>
          <w:bCs/>
          <w:sz w:val="20"/>
          <w:szCs w:val="20"/>
        </w:rPr>
        <w:t>規定</w:t>
      </w:r>
      <w:r w:rsidRPr="00E33734">
        <w:rPr>
          <w:rFonts w:ascii="標楷體" w:eastAsia="標楷體" w:hAnsi="標楷體" w:hint="eastAsia"/>
          <w:b/>
          <w:bCs/>
          <w:sz w:val="20"/>
          <w:szCs w:val="20"/>
        </w:rPr>
        <w:t>每件新進</w:t>
      </w:r>
      <w:proofErr w:type="gramStart"/>
      <w:r w:rsidRPr="00E33734">
        <w:rPr>
          <w:rFonts w:ascii="標楷體" w:eastAsia="標楷體" w:hAnsi="標楷體" w:hint="eastAsia"/>
          <w:b/>
          <w:bCs/>
          <w:sz w:val="20"/>
          <w:szCs w:val="20"/>
        </w:rPr>
        <w:t>衛材品項</w:t>
      </w:r>
      <w:proofErr w:type="gramEnd"/>
      <w:r w:rsidRPr="00E33734">
        <w:rPr>
          <w:rFonts w:ascii="標楷體" w:eastAsia="標楷體" w:hAnsi="標楷體" w:hint="eastAsia"/>
          <w:b/>
          <w:bCs/>
          <w:sz w:val="20"/>
          <w:szCs w:val="20"/>
        </w:rPr>
        <w:t>無論試用與否，一律向申請廠商收取「衛材審查費」，並以不同風險</w:t>
      </w:r>
      <w:r w:rsidR="000660A1" w:rsidRPr="00E33734">
        <w:rPr>
          <w:rFonts w:ascii="標楷體" w:eastAsia="標楷體" w:hAnsi="標楷體" w:hint="eastAsia"/>
          <w:b/>
          <w:bCs/>
          <w:sz w:val="20"/>
          <w:szCs w:val="20"/>
        </w:rPr>
        <w:t>等級</w:t>
      </w:r>
      <w:r w:rsidRPr="00E33734">
        <w:rPr>
          <w:rFonts w:ascii="標楷體" w:eastAsia="標楷體" w:hAnsi="標楷體" w:hint="eastAsia"/>
          <w:b/>
          <w:bCs/>
          <w:sz w:val="20"/>
          <w:szCs w:val="20"/>
        </w:rPr>
        <w:t>收取不同費用，第一等級（低風險）每件收取</w:t>
      </w:r>
      <w:r w:rsidR="00D67EF6" w:rsidRPr="00E33734">
        <w:rPr>
          <w:rFonts w:ascii="標楷體" w:eastAsia="標楷體" w:hAnsi="標楷體" w:hint="eastAsia"/>
          <w:b/>
          <w:bCs/>
          <w:sz w:val="20"/>
          <w:szCs w:val="20"/>
        </w:rPr>
        <w:t>二</w:t>
      </w:r>
      <w:r w:rsidR="00FE4F74" w:rsidRPr="00E33734">
        <w:rPr>
          <w:rFonts w:ascii="標楷體" w:eastAsia="標楷體" w:hAnsi="標楷體" w:hint="eastAsia"/>
          <w:b/>
          <w:bCs/>
          <w:sz w:val="20"/>
          <w:szCs w:val="20"/>
        </w:rPr>
        <w:t>仟</w:t>
      </w:r>
      <w:r w:rsidRPr="00E33734">
        <w:rPr>
          <w:rFonts w:ascii="標楷體" w:eastAsia="標楷體" w:hAnsi="標楷體" w:hint="eastAsia"/>
          <w:b/>
          <w:bCs/>
          <w:sz w:val="20"/>
          <w:szCs w:val="20"/>
        </w:rPr>
        <w:t>元，第二等級（中風險）每件收取</w:t>
      </w:r>
      <w:r w:rsidR="00D67EF6" w:rsidRPr="00E33734">
        <w:rPr>
          <w:rFonts w:ascii="標楷體" w:eastAsia="標楷體" w:hAnsi="標楷體" w:hint="eastAsia"/>
          <w:b/>
          <w:bCs/>
          <w:sz w:val="20"/>
          <w:szCs w:val="20"/>
        </w:rPr>
        <w:t>五仟</w:t>
      </w:r>
      <w:r w:rsidRPr="00E33734">
        <w:rPr>
          <w:rFonts w:ascii="標楷體" w:eastAsia="標楷體" w:hAnsi="標楷體" w:hint="eastAsia"/>
          <w:b/>
          <w:bCs/>
          <w:sz w:val="20"/>
          <w:szCs w:val="20"/>
        </w:rPr>
        <w:t>元，第三等級（高風險）每件收取</w:t>
      </w:r>
      <w:r w:rsidR="00D67EF6" w:rsidRPr="00E33734">
        <w:rPr>
          <w:rFonts w:ascii="標楷體" w:eastAsia="標楷體" w:hAnsi="標楷體" w:hint="eastAsia"/>
          <w:b/>
          <w:bCs/>
          <w:sz w:val="20"/>
          <w:szCs w:val="20"/>
        </w:rPr>
        <w:t>一</w:t>
      </w:r>
      <w:r w:rsidRPr="00E33734">
        <w:rPr>
          <w:rFonts w:ascii="標楷體" w:eastAsia="標楷體" w:hAnsi="標楷體" w:hint="eastAsia"/>
          <w:b/>
          <w:bCs/>
          <w:sz w:val="20"/>
          <w:szCs w:val="20"/>
        </w:rPr>
        <w:t>萬元</w:t>
      </w:r>
      <w:r w:rsidR="000660A1" w:rsidRPr="00E33734">
        <w:rPr>
          <w:rFonts w:ascii="標楷體" w:eastAsia="標楷體" w:hAnsi="標楷體" w:hint="eastAsia"/>
          <w:b/>
          <w:bCs/>
          <w:sz w:val="20"/>
          <w:szCs w:val="20"/>
        </w:rPr>
        <w:t>審查費用</w:t>
      </w:r>
      <w:r w:rsidRPr="00E33734">
        <w:rPr>
          <w:rFonts w:ascii="標楷體" w:eastAsia="標楷體" w:hAnsi="標楷體" w:hint="eastAsia"/>
          <w:b/>
          <w:bCs/>
          <w:sz w:val="20"/>
          <w:szCs w:val="20"/>
        </w:rPr>
        <w:t>。</w:t>
      </w:r>
    </w:p>
    <w:p w14:paraId="1C26FBA8" w14:textId="4302CD68" w:rsidR="00972FED" w:rsidRPr="00592E79" w:rsidRDefault="006F66B2" w:rsidP="00592E79">
      <w:pPr>
        <w:numPr>
          <w:ilvl w:val="0"/>
          <w:numId w:val="3"/>
        </w:numPr>
        <w:tabs>
          <w:tab w:val="clear" w:pos="480"/>
          <w:tab w:val="num" w:pos="0"/>
        </w:tabs>
        <w:adjustRightInd w:val="0"/>
        <w:snapToGrid w:val="0"/>
        <w:spacing w:line="240" w:lineRule="atLeast"/>
        <w:ind w:left="0" w:hanging="284"/>
        <w:rPr>
          <w:rFonts w:ascii="標楷體" w:eastAsia="標楷體" w:hAnsi="標楷體"/>
          <w:b/>
          <w:bCs/>
          <w:sz w:val="22"/>
          <w:szCs w:val="22"/>
        </w:rPr>
      </w:pPr>
      <w:r w:rsidRPr="002C762A">
        <w:rPr>
          <w:rFonts w:ascii="標楷體" w:eastAsia="標楷體" w:hAnsi="標楷體" w:hint="eastAsia"/>
          <w:b/>
          <w:bCs/>
          <w:sz w:val="20"/>
          <w:szCs w:val="20"/>
        </w:rPr>
        <w:t>依</w:t>
      </w:r>
      <w:proofErr w:type="gramStart"/>
      <w:r w:rsidR="00D67EF6" w:rsidRPr="002C762A">
        <w:rPr>
          <w:rFonts w:ascii="標楷體" w:eastAsia="標楷體" w:hAnsi="標楷體" w:hint="eastAsia"/>
          <w:b/>
          <w:bCs/>
          <w:sz w:val="20"/>
          <w:szCs w:val="20"/>
        </w:rPr>
        <w:t>醫</w:t>
      </w:r>
      <w:proofErr w:type="gramEnd"/>
      <w:r w:rsidR="00D67EF6" w:rsidRPr="002C762A">
        <w:rPr>
          <w:rFonts w:ascii="標楷體" w:eastAsia="標楷體" w:hAnsi="標楷體" w:hint="eastAsia"/>
          <w:b/>
          <w:bCs/>
          <w:sz w:val="20"/>
          <w:szCs w:val="20"/>
        </w:rPr>
        <w:t>材</w:t>
      </w:r>
      <w:r w:rsidRPr="002C762A">
        <w:rPr>
          <w:rFonts w:ascii="標楷體" w:eastAsia="標楷體" w:hAnsi="標楷體" w:hint="eastAsia"/>
          <w:b/>
          <w:bCs/>
          <w:sz w:val="20"/>
          <w:szCs w:val="20"/>
        </w:rPr>
        <w:t>管理會會議決議，</w:t>
      </w:r>
      <w:r w:rsidR="00C823A1" w:rsidRPr="002C762A">
        <w:rPr>
          <w:rFonts w:ascii="標楷體" w:eastAsia="標楷體" w:hAnsi="標楷體" w:hint="eastAsia"/>
          <w:b/>
          <w:bCs/>
          <w:sz w:val="20"/>
          <w:szCs w:val="20"/>
        </w:rPr>
        <w:t>新進衛材申請一律限</w:t>
      </w:r>
      <w:proofErr w:type="gramStart"/>
      <w:r w:rsidR="00C823A1" w:rsidRPr="002C762A">
        <w:rPr>
          <w:rFonts w:ascii="標楷體" w:eastAsia="標楷體" w:hAnsi="標楷體" w:hint="eastAsia"/>
          <w:b/>
          <w:bCs/>
          <w:sz w:val="20"/>
          <w:szCs w:val="20"/>
        </w:rPr>
        <w:t>由部科</w:t>
      </w:r>
      <w:proofErr w:type="gramEnd"/>
      <w:r w:rsidR="00C823A1" w:rsidRPr="002C762A">
        <w:rPr>
          <w:rFonts w:ascii="標楷體" w:eastAsia="標楷體" w:hAnsi="標楷體"/>
          <w:b/>
          <w:bCs/>
          <w:sz w:val="20"/>
          <w:szCs w:val="20"/>
        </w:rPr>
        <w:t>(</w:t>
      </w:r>
      <w:r w:rsidR="00C823A1" w:rsidRPr="002C762A">
        <w:rPr>
          <w:rFonts w:ascii="標楷體" w:eastAsia="標楷體" w:hAnsi="標楷體" w:hint="eastAsia"/>
          <w:b/>
          <w:bCs/>
          <w:sz w:val="20"/>
          <w:szCs w:val="20"/>
        </w:rPr>
        <w:t>代</w:t>
      </w:r>
      <w:r w:rsidR="00C823A1" w:rsidRPr="002C762A">
        <w:rPr>
          <w:rFonts w:ascii="標楷體" w:eastAsia="標楷體" w:hAnsi="標楷體"/>
          <w:b/>
          <w:bCs/>
          <w:sz w:val="20"/>
          <w:szCs w:val="20"/>
        </w:rPr>
        <w:t>)</w:t>
      </w:r>
      <w:r w:rsidR="00C823A1" w:rsidRPr="002C762A">
        <w:rPr>
          <w:rFonts w:ascii="標楷體" w:eastAsia="標楷體" w:hAnsi="標楷體" w:hint="eastAsia"/>
          <w:b/>
          <w:bCs/>
          <w:sz w:val="20"/>
          <w:szCs w:val="20"/>
        </w:rPr>
        <w:t>主任提出，</w:t>
      </w:r>
      <w:proofErr w:type="gramStart"/>
      <w:r w:rsidR="00C823A1" w:rsidRPr="002C762A">
        <w:rPr>
          <w:rFonts w:ascii="標楷體" w:eastAsia="標楷體" w:hAnsi="標楷體" w:hint="eastAsia"/>
          <w:b/>
          <w:bCs/>
          <w:sz w:val="20"/>
          <w:szCs w:val="20"/>
        </w:rPr>
        <w:t>護理部則為</w:t>
      </w:r>
      <w:proofErr w:type="gramEnd"/>
      <w:r w:rsidR="00D67EF6" w:rsidRPr="002C762A">
        <w:rPr>
          <w:rFonts w:ascii="標楷體" w:eastAsia="標楷體" w:hAnsi="標楷體" w:hint="eastAsia"/>
          <w:b/>
          <w:bCs/>
          <w:sz w:val="20"/>
          <w:szCs w:val="20"/>
        </w:rPr>
        <w:t>護理</w:t>
      </w:r>
      <w:r w:rsidR="00C823A1" w:rsidRPr="002C762A">
        <w:rPr>
          <w:rFonts w:ascii="標楷體" w:eastAsia="標楷體" w:hAnsi="標楷體" w:hint="eastAsia"/>
          <w:b/>
          <w:bCs/>
          <w:sz w:val="20"/>
          <w:szCs w:val="20"/>
        </w:rPr>
        <w:t>長（含）以上層級提出，申請者應謹慎評估，</w:t>
      </w:r>
      <w:r w:rsidR="00D67EF6" w:rsidRPr="002C762A">
        <w:rPr>
          <w:rFonts w:ascii="標楷體" w:eastAsia="標楷體" w:hAnsi="標楷體" w:hint="eastAsia"/>
          <w:b/>
          <w:bCs/>
          <w:sz w:val="20"/>
          <w:szCs w:val="20"/>
        </w:rPr>
        <w:t>護理長或</w:t>
      </w:r>
      <w:r w:rsidR="00C823A1" w:rsidRPr="002C762A">
        <w:rPr>
          <w:rFonts w:ascii="標楷體" w:eastAsia="標楷體" w:hAnsi="標楷體" w:hint="eastAsia"/>
          <w:b/>
          <w:bCs/>
          <w:sz w:val="20"/>
          <w:szCs w:val="20"/>
        </w:rPr>
        <w:t>專科醫師申請之案件需經其</w:t>
      </w:r>
      <w:r w:rsidR="00D67EF6" w:rsidRPr="002C762A">
        <w:rPr>
          <w:rFonts w:ascii="標楷體" w:eastAsia="標楷體" w:hAnsi="標楷體" w:hint="eastAsia"/>
          <w:b/>
          <w:bCs/>
          <w:sz w:val="20"/>
          <w:szCs w:val="20"/>
        </w:rPr>
        <w:t>部</w:t>
      </w:r>
      <w:r w:rsidR="00C823A1" w:rsidRPr="002C762A">
        <w:rPr>
          <w:rFonts w:ascii="標楷體" w:eastAsia="標楷體" w:hAnsi="標楷體" w:hint="eastAsia"/>
          <w:b/>
          <w:bCs/>
          <w:sz w:val="20"/>
          <w:szCs w:val="20"/>
        </w:rPr>
        <w:t>主任認可簽章，否則不予受理。</w:t>
      </w:r>
      <w:r w:rsidRPr="002C762A">
        <w:rPr>
          <w:rFonts w:ascii="標楷體" w:eastAsia="標楷體" w:hAnsi="標楷體" w:hint="eastAsia"/>
          <w:b/>
          <w:bCs/>
          <w:sz w:val="20"/>
          <w:szCs w:val="20"/>
        </w:rPr>
        <w:t>非自費</w:t>
      </w:r>
      <w:proofErr w:type="gramStart"/>
      <w:r w:rsidRPr="002C762A">
        <w:rPr>
          <w:rFonts w:ascii="標楷體" w:eastAsia="標楷體" w:hAnsi="標楷體" w:hint="eastAsia"/>
          <w:b/>
          <w:bCs/>
          <w:sz w:val="20"/>
          <w:szCs w:val="20"/>
        </w:rPr>
        <w:t>衛材品項</w:t>
      </w:r>
      <w:proofErr w:type="gramEnd"/>
      <w:r w:rsidRPr="002C762A">
        <w:rPr>
          <w:rFonts w:ascii="標楷體" w:eastAsia="標楷體" w:hAnsi="標楷體" w:hint="eastAsia"/>
          <w:b/>
          <w:bCs/>
          <w:sz w:val="20"/>
          <w:szCs w:val="20"/>
        </w:rPr>
        <w:t>經試用合格後，於申請進用時，至少需要有一家醫學中心購用證明，才准予以申請進用。</w:t>
      </w:r>
    </w:p>
    <w:p w14:paraId="0D3995D7" w14:textId="4352CFEB" w:rsidR="00592E79" w:rsidRPr="00C00B75" w:rsidRDefault="009B77CB" w:rsidP="00592E79">
      <w:pPr>
        <w:widowControl/>
        <w:autoSpaceDE w:val="0"/>
        <w:autoSpaceDN w:val="0"/>
        <w:snapToGrid w:val="0"/>
        <w:jc w:val="center"/>
        <w:textAlignment w:val="bottom"/>
        <w:rPr>
          <w:rFonts w:eastAsia="標楷體"/>
          <w:sz w:val="32"/>
          <w:szCs w:val="32"/>
        </w:rPr>
      </w:pPr>
      <w:r w:rsidRPr="00C00B75">
        <w:rPr>
          <w:rFonts w:eastAsia="標楷體"/>
        </w:rPr>
        <w:br w:type="page"/>
      </w:r>
      <w:r w:rsidR="00592E79" w:rsidRPr="00C00B75">
        <w:rPr>
          <w:rFonts w:eastAsia="標楷體" w:hint="eastAsia"/>
          <w:sz w:val="32"/>
          <w:szCs w:val="32"/>
        </w:rPr>
        <w:lastRenderedPageBreak/>
        <w:t>消耗性醫療器材試用作業切結書</w:t>
      </w:r>
    </w:p>
    <w:p w14:paraId="75360E14" w14:textId="77777777" w:rsidR="00592E79" w:rsidRPr="00C00B75" w:rsidRDefault="00592E79" w:rsidP="00592E79">
      <w:pPr>
        <w:widowControl/>
        <w:autoSpaceDE w:val="0"/>
        <w:autoSpaceDN w:val="0"/>
        <w:snapToGrid w:val="0"/>
        <w:spacing w:beforeLines="50" w:before="180"/>
        <w:textAlignment w:val="bottom"/>
        <w:rPr>
          <w:rFonts w:eastAsia="標楷體"/>
        </w:rPr>
      </w:pPr>
      <w:r w:rsidRPr="00C00B75">
        <w:rPr>
          <w:rFonts w:eastAsia="標楷體" w:hint="eastAsia"/>
        </w:rPr>
        <w:t>具</w:t>
      </w:r>
      <w:proofErr w:type="gramStart"/>
      <w:r w:rsidRPr="00C00B75">
        <w:rPr>
          <w:rFonts w:eastAsia="標楷體" w:hint="eastAsia"/>
        </w:rPr>
        <w:t>切結人</w:t>
      </w:r>
      <w:proofErr w:type="gramEnd"/>
      <w:r>
        <w:rPr>
          <w:rFonts w:eastAsia="標楷體" w:hint="eastAsia"/>
        </w:rPr>
        <w:t>_</w:t>
      </w:r>
      <w:r>
        <w:rPr>
          <w:rFonts w:eastAsia="標楷體"/>
        </w:rPr>
        <w:t>____________________________________</w:t>
      </w:r>
      <w:r w:rsidRPr="00C00B75">
        <w:rPr>
          <w:rFonts w:eastAsia="標楷體" w:hint="eastAsia"/>
        </w:rPr>
        <w:t>（以下簡稱乙方），參與高雄榮民總醫院</w:t>
      </w:r>
      <w:r>
        <w:rPr>
          <w:rFonts w:eastAsia="標楷體" w:hint="eastAsia"/>
        </w:rPr>
        <w:t>屏東分院</w:t>
      </w:r>
      <w:r w:rsidRPr="00C00B75">
        <w:rPr>
          <w:rFonts w:eastAsia="標楷體" w:hint="eastAsia"/>
        </w:rPr>
        <w:t>（以下簡稱甲方）消耗性醫療器材試用作業，乙方願意依下列規定辦理：</w:t>
      </w:r>
    </w:p>
    <w:p w14:paraId="35C6FF37" w14:textId="77777777" w:rsidR="00592E79" w:rsidRPr="00C00B75" w:rsidRDefault="00592E79" w:rsidP="00592E79">
      <w:pPr>
        <w:widowControl/>
        <w:numPr>
          <w:ilvl w:val="0"/>
          <w:numId w:val="2"/>
        </w:numPr>
        <w:autoSpaceDE w:val="0"/>
        <w:autoSpaceDN w:val="0"/>
        <w:snapToGrid w:val="0"/>
        <w:textAlignment w:val="bottom"/>
        <w:rPr>
          <w:rFonts w:eastAsia="標楷體"/>
        </w:rPr>
      </w:pPr>
      <w:r w:rsidRPr="00C00B75">
        <w:rPr>
          <w:rFonts w:eastAsia="標楷體" w:hint="eastAsia"/>
        </w:rPr>
        <w:t>申請</w:t>
      </w:r>
      <w:proofErr w:type="gramStart"/>
      <w:r w:rsidRPr="00C00B75">
        <w:rPr>
          <w:rFonts w:eastAsia="標楷體" w:hint="eastAsia"/>
        </w:rPr>
        <w:t>試用時乙方</w:t>
      </w:r>
      <w:proofErr w:type="gramEnd"/>
      <w:r w:rsidRPr="00C00B75">
        <w:rPr>
          <w:rFonts w:eastAsia="標楷體" w:hint="eastAsia"/>
        </w:rPr>
        <w:t>需檢附</w:t>
      </w:r>
      <w:r w:rsidRPr="00C00B75">
        <w:rPr>
          <w:rFonts w:eastAsia="標楷體" w:hint="eastAsia"/>
        </w:rPr>
        <w:t>(1).</w:t>
      </w:r>
      <w:r w:rsidRPr="00C00B75">
        <w:rPr>
          <w:rFonts w:eastAsia="標楷體" w:hint="eastAsia"/>
        </w:rPr>
        <w:t>報價單、</w:t>
      </w:r>
      <w:r w:rsidRPr="00C00B75">
        <w:rPr>
          <w:rFonts w:eastAsia="標楷體" w:hint="eastAsia"/>
        </w:rPr>
        <w:t>(2).</w:t>
      </w:r>
      <w:r w:rsidRPr="00C00B75">
        <w:rPr>
          <w:rFonts w:eastAsia="標楷體" w:hint="eastAsia"/>
        </w:rPr>
        <w:t>型錄（請標示試用</w:t>
      </w:r>
      <w:r>
        <w:rPr>
          <w:rFonts w:eastAsia="標楷體" w:hint="eastAsia"/>
        </w:rPr>
        <w:t>產品</w:t>
      </w:r>
      <w:r w:rsidRPr="00C00B75">
        <w:rPr>
          <w:rFonts w:eastAsia="標楷體" w:hint="eastAsia"/>
        </w:rPr>
        <w:t>之型號）、</w:t>
      </w:r>
      <w:r w:rsidRPr="00C00B75">
        <w:rPr>
          <w:rFonts w:eastAsia="標楷體" w:hint="eastAsia"/>
        </w:rPr>
        <w:t>(3).</w:t>
      </w:r>
      <w:r w:rsidRPr="00C00B75">
        <w:rPr>
          <w:rFonts w:eastAsia="標楷體" w:hint="eastAsia"/>
        </w:rPr>
        <w:t>公司</w:t>
      </w:r>
      <w:r>
        <w:rPr>
          <w:rFonts w:eastAsia="標楷體" w:hint="eastAsia"/>
        </w:rPr>
        <w:t>相關</w:t>
      </w:r>
      <w:r w:rsidRPr="00C00B75">
        <w:rPr>
          <w:rFonts w:eastAsia="標楷體" w:hint="eastAsia"/>
        </w:rPr>
        <w:t>證件、</w:t>
      </w:r>
      <w:r w:rsidRPr="00C00B75">
        <w:rPr>
          <w:rFonts w:eastAsia="標楷體" w:hint="eastAsia"/>
        </w:rPr>
        <w:t>(4).</w:t>
      </w:r>
      <w:r w:rsidRPr="00C00B75">
        <w:rPr>
          <w:rFonts w:eastAsia="標楷體" w:hint="eastAsia"/>
        </w:rPr>
        <w:t>醫療器材許可證、</w:t>
      </w:r>
      <w:r w:rsidRPr="00C00B75">
        <w:rPr>
          <w:rFonts w:eastAsia="標楷體" w:hint="eastAsia"/>
        </w:rPr>
        <w:t>(5).</w:t>
      </w:r>
      <w:r w:rsidRPr="00C00B75">
        <w:rPr>
          <w:rFonts w:eastAsia="標楷體" w:hint="eastAsia"/>
        </w:rPr>
        <w:t>中文仿單（需有</w:t>
      </w:r>
      <w:r w:rsidRPr="009170E5">
        <w:rPr>
          <w:rFonts w:eastAsia="標楷體" w:hint="eastAsia"/>
        </w:rPr>
        <w:t>衛福部</w:t>
      </w:r>
      <w:r w:rsidRPr="00C00B75">
        <w:rPr>
          <w:rFonts w:eastAsia="標楷體" w:hint="eastAsia"/>
        </w:rPr>
        <w:t>之騎縫章）、</w:t>
      </w:r>
      <w:r w:rsidRPr="00C00B75">
        <w:rPr>
          <w:rFonts w:eastAsia="標楷體" w:hint="eastAsia"/>
        </w:rPr>
        <w:t>(6).</w:t>
      </w:r>
      <w:r w:rsidRPr="009170E5">
        <w:rPr>
          <w:rFonts w:eastAsia="標楷體" w:hint="eastAsia"/>
        </w:rPr>
        <w:t>商品條碼或同意進用時配合製作黏貼院</w:t>
      </w:r>
      <w:proofErr w:type="gramStart"/>
      <w:r w:rsidRPr="009170E5">
        <w:rPr>
          <w:rFonts w:eastAsia="標楷體" w:hint="eastAsia"/>
        </w:rPr>
        <w:t>內料號條碼</w:t>
      </w:r>
      <w:proofErr w:type="gramEnd"/>
      <w:r w:rsidRPr="00C00B75">
        <w:rPr>
          <w:rFonts w:eastAsia="標楷體" w:hint="eastAsia"/>
        </w:rPr>
        <w:t>、</w:t>
      </w:r>
      <w:r w:rsidRPr="00C00B75">
        <w:rPr>
          <w:rFonts w:eastAsia="標楷體" w:hint="eastAsia"/>
        </w:rPr>
        <w:t>(7).</w:t>
      </w:r>
      <w:r w:rsidRPr="009170E5">
        <w:rPr>
          <w:rFonts w:eastAsia="標楷體" w:hint="eastAsia"/>
        </w:rPr>
        <w:t>健保給</w:t>
      </w:r>
      <w:proofErr w:type="gramStart"/>
      <w:r w:rsidRPr="009170E5">
        <w:rPr>
          <w:rFonts w:eastAsia="標楷體" w:hint="eastAsia"/>
        </w:rPr>
        <w:t>付品</w:t>
      </w:r>
      <w:proofErr w:type="gramEnd"/>
      <w:r w:rsidRPr="009170E5">
        <w:rPr>
          <w:rFonts w:eastAsia="標楷體" w:hint="eastAsia"/>
        </w:rPr>
        <w:t>項須檢附中央健康</w:t>
      </w:r>
      <w:proofErr w:type="gramStart"/>
      <w:r w:rsidRPr="009170E5">
        <w:rPr>
          <w:rFonts w:eastAsia="標楷體" w:hint="eastAsia"/>
        </w:rPr>
        <w:t>保險署</w:t>
      </w:r>
      <w:proofErr w:type="gramEnd"/>
      <w:r w:rsidRPr="009170E5">
        <w:rPr>
          <w:rFonts w:eastAsia="標楷體" w:hint="eastAsia"/>
        </w:rPr>
        <w:t>「健保特殊材料品項查詢」資料、自費品項須檢附中央健康</w:t>
      </w:r>
      <w:proofErr w:type="gramStart"/>
      <w:r w:rsidRPr="009170E5">
        <w:rPr>
          <w:rFonts w:eastAsia="標楷體" w:hint="eastAsia"/>
        </w:rPr>
        <w:t>保險署</w:t>
      </w:r>
      <w:proofErr w:type="gramEnd"/>
      <w:r w:rsidRPr="009170E5">
        <w:rPr>
          <w:rFonts w:eastAsia="標楷體" w:hint="eastAsia"/>
        </w:rPr>
        <w:t>「健保尚未納入給付</w:t>
      </w:r>
      <w:proofErr w:type="gramStart"/>
      <w:r w:rsidRPr="009170E5">
        <w:rPr>
          <w:rFonts w:eastAsia="標楷體" w:hint="eastAsia"/>
        </w:rPr>
        <w:t>特材品</w:t>
      </w:r>
      <w:proofErr w:type="gramEnd"/>
      <w:r w:rsidRPr="009170E5">
        <w:rPr>
          <w:rFonts w:eastAsia="標楷體" w:hint="eastAsia"/>
        </w:rPr>
        <w:t>項表」之品項代碼</w:t>
      </w:r>
      <w:r w:rsidRPr="00C00B75">
        <w:rPr>
          <w:rFonts w:eastAsia="標楷體" w:hint="eastAsia"/>
        </w:rPr>
        <w:t>、</w:t>
      </w:r>
      <w:r w:rsidRPr="00C00B75">
        <w:rPr>
          <w:rFonts w:eastAsia="標楷體" w:hint="eastAsia"/>
        </w:rPr>
        <w:t>(8).</w:t>
      </w:r>
      <w:r w:rsidRPr="00C00B75">
        <w:rPr>
          <w:rFonts w:eastAsia="標楷體" w:hint="eastAsia"/>
        </w:rPr>
        <w:t>凡屬無菌醫療器材，乙方應附「</w:t>
      </w:r>
      <w:proofErr w:type="gramStart"/>
      <w:r w:rsidRPr="00C00B75">
        <w:rPr>
          <w:rFonts w:eastAsia="標楷體" w:hint="eastAsia"/>
        </w:rPr>
        <w:t>無菌衛材</w:t>
      </w:r>
      <w:proofErr w:type="gramEnd"/>
      <w:r w:rsidRPr="00C00B75">
        <w:rPr>
          <w:rFonts w:eastAsia="標楷體" w:hint="eastAsia"/>
        </w:rPr>
        <w:t>檢驗報告單」陰性報告</w:t>
      </w:r>
      <w:r>
        <w:rPr>
          <w:rFonts w:eastAsia="標楷體" w:hint="eastAsia"/>
        </w:rPr>
        <w:t>、或由乙方委託</w:t>
      </w:r>
      <w:r w:rsidRPr="00C00B75">
        <w:rPr>
          <w:rFonts w:eastAsia="標楷體" w:hint="eastAsia"/>
        </w:rPr>
        <w:t>甲方</w:t>
      </w:r>
      <w:r>
        <w:rPr>
          <w:rFonts w:eastAsia="標楷體" w:hint="eastAsia"/>
        </w:rPr>
        <w:t>進行</w:t>
      </w:r>
      <w:proofErr w:type="gramStart"/>
      <w:r w:rsidRPr="00C00B75">
        <w:rPr>
          <w:rFonts w:eastAsia="標楷體" w:hint="eastAsia"/>
        </w:rPr>
        <w:t>無菌試測</w:t>
      </w:r>
      <w:proofErr w:type="gramEnd"/>
      <w:r w:rsidRPr="00C00B75">
        <w:rPr>
          <w:rFonts w:eastAsia="標楷體" w:hint="eastAsia"/>
        </w:rPr>
        <w:t>合格後方可參與試用</w:t>
      </w:r>
      <w:r>
        <w:rPr>
          <w:rFonts w:eastAsia="標楷體" w:hint="eastAsia"/>
        </w:rPr>
        <w:t>，</w:t>
      </w:r>
      <w:proofErr w:type="gramStart"/>
      <w:r>
        <w:rPr>
          <w:rFonts w:eastAsia="標楷體" w:hint="eastAsia"/>
        </w:rPr>
        <w:t>且</w:t>
      </w:r>
      <w:r w:rsidRPr="00C00B75">
        <w:rPr>
          <w:rFonts w:eastAsia="標楷體" w:hint="eastAsia"/>
        </w:rPr>
        <w:t>乙方</w:t>
      </w:r>
      <w:proofErr w:type="gramEnd"/>
      <w:r w:rsidRPr="00C00B75">
        <w:rPr>
          <w:rFonts w:eastAsia="標楷體" w:hint="eastAsia"/>
        </w:rPr>
        <w:t>應</w:t>
      </w:r>
      <w:r>
        <w:rPr>
          <w:rFonts w:eastAsia="標楷體" w:hint="eastAsia"/>
        </w:rPr>
        <w:t>付給甲方無菌檢測費用單一品項</w:t>
      </w:r>
      <w:r>
        <w:rPr>
          <w:rFonts w:eastAsia="標楷體" w:hint="eastAsia"/>
        </w:rPr>
        <w:t>500</w:t>
      </w:r>
      <w:r>
        <w:rPr>
          <w:rFonts w:eastAsia="標楷體" w:hint="eastAsia"/>
        </w:rPr>
        <w:t>元</w:t>
      </w:r>
      <w:r w:rsidRPr="00C00B75">
        <w:rPr>
          <w:rFonts w:eastAsia="標楷體" w:hint="eastAsia"/>
        </w:rPr>
        <w:t>。</w:t>
      </w:r>
    </w:p>
    <w:p w14:paraId="2E39B4D4" w14:textId="77777777" w:rsidR="00592E79" w:rsidRPr="00C00B75" w:rsidRDefault="00592E79" w:rsidP="00592E79">
      <w:pPr>
        <w:widowControl/>
        <w:numPr>
          <w:ilvl w:val="0"/>
          <w:numId w:val="2"/>
        </w:numPr>
        <w:autoSpaceDE w:val="0"/>
        <w:autoSpaceDN w:val="0"/>
        <w:snapToGrid w:val="0"/>
        <w:textAlignment w:val="bottom"/>
        <w:rPr>
          <w:rFonts w:eastAsia="標楷體"/>
          <w:b/>
        </w:rPr>
      </w:pPr>
      <w:r w:rsidRPr="00C00B75">
        <w:rPr>
          <w:rFonts w:eastAsia="標楷體" w:hint="eastAsia"/>
        </w:rPr>
        <w:t>乙方需經甲方使用單位同意辦理試用</w:t>
      </w:r>
      <w:r>
        <w:rPr>
          <w:rFonts w:eastAsia="標楷體" w:hint="eastAsia"/>
        </w:rPr>
        <w:t>，</w:t>
      </w:r>
      <w:r w:rsidRPr="00C00B75">
        <w:rPr>
          <w:rFonts w:eastAsia="標楷體" w:hint="eastAsia"/>
        </w:rPr>
        <w:t>並</w:t>
      </w:r>
      <w:proofErr w:type="gramStart"/>
      <w:r w:rsidRPr="00C00B75">
        <w:rPr>
          <w:rFonts w:eastAsia="標楷體" w:hint="eastAsia"/>
        </w:rPr>
        <w:t>檢附甲方</w:t>
      </w:r>
      <w:proofErr w:type="gramEnd"/>
      <w:r w:rsidRPr="00C00B75">
        <w:rPr>
          <w:rFonts w:eastAsia="標楷體" w:hint="eastAsia"/>
        </w:rPr>
        <w:t>所需資料後，乙方</w:t>
      </w:r>
      <w:proofErr w:type="gramStart"/>
      <w:r w:rsidRPr="00C00B75">
        <w:rPr>
          <w:rFonts w:eastAsia="標楷體" w:hint="eastAsia"/>
        </w:rPr>
        <w:t>再至甲方</w:t>
      </w:r>
      <w:proofErr w:type="gramEnd"/>
      <w:r>
        <w:rPr>
          <w:rFonts w:eastAsia="標楷體" w:hint="eastAsia"/>
        </w:rPr>
        <w:t>藥劑科</w:t>
      </w:r>
      <w:r w:rsidRPr="00C00B75">
        <w:rPr>
          <w:rFonts w:eastAsia="標楷體" w:hint="eastAsia"/>
        </w:rPr>
        <w:t>辦理試用相關程序</w:t>
      </w:r>
      <w:r>
        <w:rPr>
          <w:rFonts w:eastAsia="標楷體" w:hint="eastAsia"/>
        </w:rPr>
        <w:t>，</w:t>
      </w:r>
      <w:r w:rsidRPr="00C00B75">
        <w:rPr>
          <w:rFonts w:eastAsia="標楷體" w:hint="eastAsia"/>
        </w:rPr>
        <w:t>並依甲方使用單位所需之數量</w:t>
      </w:r>
      <w:proofErr w:type="gramStart"/>
      <w:r w:rsidRPr="00C00B75">
        <w:rPr>
          <w:rFonts w:eastAsia="標楷體" w:hint="eastAsia"/>
        </w:rPr>
        <w:t>送至甲方</w:t>
      </w:r>
      <w:proofErr w:type="gramEnd"/>
      <w:r w:rsidRPr="00C00B75">
        <w:rPr>
          <w:rFonts w:eastAsia="標楷體" w:hint="eastAsia"/>
        </w:rPr>
        <w:t>使用單位試用，乙方不得私自要求甲方使用單位試用產品</w:t>
      </w:r>
      <w:r>
        <w:rPr>
          <w:rFonts w:eastAsia="標楷體" w:hint="eastAsia"/>
        </w:rPr>
        <w:t>，</w:t>
      </w:r>
      <w:r w:rsidRPr="00C00B75">
        <w:rPr>
          <w:rFonts w:eastAsia="標楷體" w:hint="eastAsia"/>
        </w:rPr>
        <w:t>且不得以郵寄方式遞送試用品申辦試用。</w:t>
      </w:r>
    </w:p>
    <w:p w14:paraId="76DAE64E" w14:textId="77777777" w:rsidR="00592E79" w:rsidRPr="00C00B75" w:rsidRDefault="00592E79" w:rsidP="00592E79">
      <w:pPr>
        <w:widowControl/>
        <w:numPr>
          <w:ilvl w:val="0"/>
          <w:numId w:val="2"/>
        </w:numPr>
        <w:autoSpaceDE w:val="0"/>
        <w:autoSpaceDN w:val="0"/>
        <w:snapToGrid w:val="0"/>
        <w:textAlignment w:val="bottom"/>
        <w:rPr>
          <w:rFonts w:eastAsia="標楷體"/>
        </w:rPr>
      </w:pPr>
      <w:r w:rsidRPr="00C00B75">
        <w:rPr>
          <w:rFonts w:eastAsia="標楷體" w:hint="eastAsia"/>
        </w:rPr>
        <w:t>試用結果，</w:t>
      </w:r>
      <w:proofErr w:type="gramStart"/>
      <w:r w:rsidRPr="00C00B75">
        <w:rPr>
          <w:rFonts w:eastAsia="標楷體" w:hint="eastAsia"/>
        </w:rPr>
        <w:t>僅列甲方</w:t>
      </w:r>
      <w:proofErr w:type="gramEnd"/>
      <w:r w:rsidRPr="00C00B75">
        <w:rPr>
          <w:rFonts w:eastAsia="標楷體" w:hint="eastAsia"/>
        </w:rPr>
        <w:t>採購參考，不提供任何書面證明。</w:t>
      </w:r>
    </w:p>
    <w:p w14:paraId="46C22E81" w14:textId="77777777" w:rsidR="00592E79" w:rsidRPr="00C00B75" w:rsidRDefault="00592E79" w:rsidP="00592E79">
      <w:pPr>
        <w:widowControl/>
        <w:numPr>
          <w:ilvl w:val="0"/>
          <w:numId w:val="2"/>
        </w:numPr>
        <w:autoSpaceDE w:val="0"/>
        <w:autoSpaceDN w:val="0"/>
        <w:snapToGrid w:val="0"/>
        <w:textAlignment w:val="bottom"/>
        <w:rPr>
          <w:rFonts w:eastAsia="標楷體"/>
          <w:b/>
        </w:rPr>
      </w:pPr>
      <w:r w:rsidRPr="00C00B75">
        <w:rPr>
          <w:rFonts w:eastAsia="標楷體" w:hint="eastAsia"/>
        </w:rPr>
        <w:t>乙方須繳</w:t>
      </w:r>
      <w:r>
        <w:rPr>
          <w:rFonts w:eastAsia="標楷體" w:hint="eastAsia"/>
        </w:rPr>
        <w:t>納審查</w:t>
      </w:r>
      <w:r w:rsidRPr="00C00B75">
        <w:rPr>
          <w:rFonts w:eastAsia="標楷體" w:hint="eastAsia"/>
        </w:rPr>
        <w:t>費（依</w:t>
      </w:r>
      <w:r w:rsidRPr="00D3091A">
        <w:rPr>
          <w:rFonts w:eastAsia="標楷體" w:hint="eastAsia"/>
        </w:rPr>
        <w:t>單一健保碼視為一項或一張醫療器材許可證視為一項</w:t>
      </w:r>
      <w:r>
        <w:rPr>
          <w:rFonts w:eastAsia="標楷體" w:hint="eastAsia"/>
        </w:rPr>
        <w:t>，</w:t>
      </w:r>
      <w:r w:rsidRPr="00D3091A">
        <w:rPr>
          <w:rFonts w:eastAsia="標楷體" w:hint="eastAsia"/>
        </w:rPr>
        <w:t>健保品項則以健保碼為</w:t>
      </w:r>
      <w:proofErr w:type="gramStart"/>
      <w:r w:rsidRPr="00D3091A">
        <w:rPr>
          <w:rFonts w:eastAsia="標楷體" w:hint="eastAsia"/>
        </w:rPr>
        <w:t>準</w:t>
      </w:r>
      <w:proofErr w:type="gramEnd"/>
      <w:r w:rsidRPr="00C00B75">
        <w:rPr>
          <w:rFonts w:eastAsia="標楷體" w:hint="eastAsia"/>
        </w:rPr>
        <w:t>），繳納方式為現金，其他若有涉及檢測等相關費用，概由乙方負責；</w:t>
      </w:r>
      <w:r>
        <w:rPr>
          <w:rFonts w:eastAsia="標楷體" w:hint="eastAsia"/>
        </w:rPr>
        <w:t>審查</w:t>
      </w:r>
      <w:r w:rsidRPr="00C00B75">
        <w:rPr>
          <w:rFonts w:eastAsia="標楷體" w:hint="eastAsia"/>
        </w:rPr>
        <w:t>費既經繳納後，概不退還。</w:t>
      </w:r>
    </w:p>
    <w:p w14:paraId="227EE18F" w14:textId="77777777" w:rsidR="00592E79" w:rsidRPr="004C5976" w:rsidRDefault="00592E79" w:rsidP="00592E79">
      <w:pPr>
        <w:widowControl/>
        <w:numPr>
          <w:ilvl w:val="0"/>
          <w:numId w:val="2"/>
        </w:numPr>
        <w:autoSpaceDE w:val="0"/>
        <w:autoSpaceDN w:val="0"/>
        <w:snapToGrid w:val="0"/>
        <w:textAlignment w:val="bottom"/>
        <w:rPr>
          <w:rFonts w:eastAsia="標楷體"/>
          <w:b/>
        </w:rPr>
      </w:pPr>
      <w:r w:rsidRPr="00C00B75">
        <w:rPr>
          <w:rFonts w:eastAsia="標楷體" w:hint="eastAsia"/>
        </w:rPr>
        <w:t>乙方願擔保如後事項：無償提供試用品及所需試用數量，在甲方醫療人員施行醫療行為</w:t>
      </w:r>
      <w:r>
        <w:rPr>
          <w:rFonts w:eastAsia="標楷體" w:hint="eastAsia"/>
        </w:rPr>
        <w:t>，</w:t>
      </w:r>
      <w:r w:rsidRPr="00C00B75">
        <w:rPr>
          <w:rFonts w:eastAsia="標楷體" w:hint="eastAsia"/>
        </w:rPr>
        <w:t>符合正當之醫療程序及醫療常規時</w:t>
      </w:r>
      <w:r>
        <w:rPr>
          <w:rFonts w:eastAsia="標楷體" w:hint="eastAsia"/>
        </w:rPr>
        <w:t>，</w:t>
      </w:r>
      <w:r w:rsidRPr="000E5968">
        <w:rPr>
          <w:rFonts w:eastAsia="標楷體" w:hint="eastAsia"/>
          <w:color w:val="000000" w:themeColor="text1"/>
        </w:rPr>
        <w:t>乙方保證對試用者不構成傷害，若因試用品對試用者造成</w:t>
      </w:r>
      <w:proofErr w:type="gramStart"/>
      <w:r w:rsidRPr="000E5968">
        <w:rPr>
          <w:rFonts w:eastAsia="標楷體" w:hint="eastAsia"/>
          <w:color w:val="000000" w:themeColor="text1"/>
        </w:rPr>
        <w:t>傷害致甲方</w:t>
      </w:r>
      <w:proofErr w:type="gramEnd"/>
      <w:r w:rsidRPr="000E5968">
        <w:rPr>
          <w:rFonts w:eastAsia="標楷體" w:hint="eastAsia"/>
          <w:color w:val="000000" w:themeColor="text1"/>
        </w:rPr>
        <w:t>負擔損害賠償責任時，乙方願負擔最終賠償責任及一切相關程序費用，並賠償甲方因此所產生之任何費用、支出、損害或損失</w:t>
      </w:r>
      <w:r w:rsidRPr="00C00B75">
        <w:rPr>
          <w:rFonts w:eastAsia="標楷體" w:hint="eastAsia"/>
        </w:rPr>
        <w:t>。</w:t>
      </w:r>
    </w:p>
    <w:p w14:paraId="789FE47E" w14:textId="77777777" w:rsidR="00592E79" w:rsidRPr="00C00B75" w:rsidRDefault="00592E79" w:rsidP="00592E79">
      <w:pPr>
        <w:widowControl/>
        <w:numPr>
          <w:ilvl w:val="0"/>
          <w:numId w:val="2"/>
        </w:numPr>
        <w:autoSpaceDE w:val="0"/>
        <w:autoSpaceDN w:val="0"/>
        <w:snapToGrid w:val="0"/>
        <w:textAlignment w:val="bottom"/>
        <w:rPr>
          <w:rFonts w:eastAsia="標楷體"/>
          <w:b/>
        </w:rPr>
      </w:pPr>
      <w:r w:rsidRPr="000E5968">
        <w:rPr>
          <w:rFonts w:eastAsia="標楷體" w:hint="eastAsia"/>
          <w:color w:val="000000" w:themeColor="text1"/>
        </w:rPr>
        <w:t>如</w:t>
      </w:r>
      <w:proofErr w:type="gramStart"/>
      <w:r w:rsidRPr="000E5968">
        <w:rPr>
          <w:rFonts w:eastAsia="標楷體" w:hint="eastAsia"/>
          <w:color w:val="000000" w:themeColor="text1"/>
        </w:rPr>
        <w:t>因本切結</w:t>
      </w:r>
      <w:proofErr w:type="gramEnd"/>
      <w:r w:rsidRPr="000E5968">
        <w:rPr>
          <w:rFonts w:eastAsia="標楷體" w:hint="eastAsia"/>
          <w:color w:val="000000" w:themeColor="text1"/>
        </w:rPr>
        <w:t>書發生爭議，同意以臺灣橋頭地方法院為第一審管轄法院</w:t>
      </w:r>
    </w:p>
    <w:p w14:paraId="290DA2CC" w14:textId="77777777" w:rsidR="00592E79" w:rsidRPr="00C00B75" w:rsidRDefault="00592E79" w:rsidP="00592E79">
      <w:pPr>
        <w:widowControl/>
        <w:autoSpaceDE w:val="0"/>
        <w:autoSpaceDN w:val="0"/>
        <w:snapToGrid w:val="0"/>
        <w:textAlignment w:val="bottom"/>
        <w:rPr>
          <w:rFonts w:eastAsia="標楷體"/>
        </w:rPr>
      </w:pPr>
    </w:p>
    <w:p w14:paraId="0B2B2AAE" w14:textId="77777777" w:rsidR="00592E79" w:rsidRPr="00C00B75" w:rsidRDefault="00592E79" w:rsidP="00592E79">
      <w:pPr>
        <w:widowControl/>
        <w:autoSpaceDE w:val="0"/>
        <w:autoSpaceDN w:val="0"/>
        <w:snapToGrid w:val="0"/>
        <w:ind w:firstLineChars="642" w:firstLine="1798"/>
        <w:textAlignment w:val="bottom"/>
        <w:rPr>
          <w:rFonts w:eastAsia="標楷體"/>
          <w:sz w:val="28"/>
        </w:rPr>
      </w:pPr>
      <w:r w:rsidRPr="00C00B75">
        <w:rPr>
          <w:rFonts w:eastAsia="標楷體" w:hint="eastAsia"/>
          <w:sz w:val="28"/>
        </w:rPr>
        <w:t>此致</w:t>
      </w:r>
    </w:p>
    <w:p w14:paraId="1210FC07" w14:textId="77777777" w:rsidR="00592E79" w:rsidRPr="00C00B75" w:rsidRDefault="00592E79" w:rsidP="00592E79">
      <w:pPr>
        <w:widowControl/>
        <w:autoSpaceDE w:val="0"/>
        <w:autoSpaceDN w:val="0"/>
        <w:snapToGrid w:val="0"/>
        <w:ind w:firstLineChars="1150" w:firstLine="3220"/>
        <w:textAlignment w:val="bottom"/>
        <w:rPr>
          <w:rFonts w:eastAsia="標楷體"/>
          <w:sz w:val="28"/>
        </w:rPr>
      </w:pPr>
      <w:r w:rsidRPr="00C00B75">
        <w:rPr>
          <w:rFonts w:eastAsia="標楷體" w:hint="eastAsia"/>
          <w:sz w:val="28"/>
        </w:rPr>
        <w:t>高雄榮民總醫院</w:t>
      </w:r>
      <w:r>
        <w:rPr>
          <w:rFonts w:eastAsia="標楷體" w:hint="eastAsia"/>
          <w:sz w:val="28"/>
        </w:rPr>
        <w:t>屏東分院</w:t>
      </w:r>
    </w:p>
    <w:p w14:paraId="3772678A" w14:textId="0E36C9DF" w:rsidR="00592E79" w:rsidRPr="00592E79" w:rsidRDefault="00592E79" w:rsidP="00592E79">
      <w:pPr>
        <w:widowControl/>
        <w:autoSpaceDE w:val="0"/>
        <w:autoSpaceDN w:val="0"/>
        <w:snapToGrid w:val="0"/>
        <w:textAlignment w:val="bottom"/>
        <w:rPr>
          <w:rFonts w:eastAsia="標楷體"/>
          <w:b/>
          <w:sz w:val="28"/>
        </w:rPr>
      </w:pPr>
      <w:r w:rsidRPr="00C00B75">
        <w:rPr>
          <w:rFonts w:eastAsia="標楷體" w:hint="eastAsia"/>
          <w:b/>
          <w:sz w:val="28"/>
        </w:rPr>
        <w:t>具切結人</w:t>
      </w:r>
    </w:p>
    <w:p w14:paraId="3AFAF4C5" w14:textId="77777777" w:rsidR="00592E79" w:rsidRPr="00C00B75" w:rsidRDefault="00592E79" w:rsidP="00592E79">
      <w:pPr>
        <w:widowControl/>
        <w:autoSpaceDE w:val="0"/>
        <w:autoSpaceDN w:val="0"/>
        <w:snapToGrid w:val="0"/>
        <w:spacing w:beforeLines="90" w:before="324"/>
        <w:ind w:firstLineChars="642" w:firstLine="1798"/>
        <w:textAlignment w:val="bottom"/>
        <w:rPr>
          <w:rFonts w:eastAsia="標楷體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2FC0D" wp14:editId="272C3A98">
                <wp:simplePos x="0" y="0"/>
                <wp:positionH relativeFrom="column">
                  <wp:posOffset>4349750</wp:posOffset>
                </wp:positionH>
                <wp:positionV relativeFrom="paragraph">
                  <wp:posOffset>75565</wp:posOffset>
                </wp:positionV>
                <wp:extent cx="571500" cy="4572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2EECF" id="Rectangle 4" o:spid="_x0000_s1026" style="position:absolute;margin-left:342.5pt;margin-top:5.95pt;width: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"/>
            </w:pict>
          </mc:Fallback>
        </mc:AlternateContent>
      </w:r>
      <w:r w:rsidRPr="00C00B75">
        <w:rPr>
          <w:rFonts w:eastAsia="標楷體" w:hint="eastAsia"/>
          <w:sz w:val="28"/>
        </w:rPr>
        <w:t>公司名稱：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                              </w:t>
      </w:r>
      <w:r w:rsidRPr="00C00B75">
        <w:rPr>
          <w:rFonts w:eastAsia="標楷體" w:hint="eastAsia"/>
          <w:sz w:val="28"/>
        </w:rPr>
        <w:t>（簽章）</w:t>
      </w:r>
    </w:p>
    <w:p w14:paraId="488D0906" w14:textId="77777777" w:rsidR="00592E79" w:rsidRPr="00C00B75" w:rsidRDefault="00592E79" w:rsidP="00592E79">
      <w:pPr>
        <w:widowControl/>
        <w:autoSpaceDE w:val="0"/>
        <w:autoSpaceDN w:val="0"/>
        <w:snapToGrid w:val="0"/>
        <w:spacing w:beforeLines="90" w:before="324"/>
        <w:ind w:firstLineChars="642" w:firstLine="1798"/>
        <w:textAlignment w:val="bottom"/>
        <w:rPr>
          <w:rFonts w:eastAsia="標楷體"/>
          <w:sz w:val="28"/>
        </w:rPr>
      </w:pPr>
      <w:r w:rsidRPr="00C00B75">
        <w:rPr>
          <w:rFonts w:eastAsia="標楷體" w:hint="eastAsia"/>
          <w:sz w:val="28"/>
        </w:rPr>
        <w:t>統一編號</w:t>
      </w:r>
      <w:r w:rsidRPr="00C00B75">
        <w:rPr>
          <w:rFonts w:ascii="標楷體" w:eastAsia="標楷體" w:hAnsi="標楷體" w:hint="eastAsia"/>
          <w:sz w:val="28"/>
        </w:rPr>
        <w:t>：</w:t>
      </w:r>
    </w:p>
    <w:p w14:paraId="65A014C0" w14:textId="77777777" w:rsidR="00592E79" w:rsidRPr="00C00B75" w:rsidRDefault="00592E79" w:rsidP="00592E79">
      <w:pPr>
        <w:widowControl/>
        <w:autoSpaceDE w:val="0"/>
        <w:autoSpaceDN w:val="0"/>
        <w:snapToGrid w:val="0"/>
        <w:spacing w:beforeLines="90" w:before="324"/>
        <w:ind w:firstLineChars="642" w:firstLine="1798"/>
        <w:textAlignment w:val="bottom"/>
        <w:rPr>
          <w:rFonts w:eastAsia="標楷體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091B6" wp14:editId="6A72F1AB">
                <wp:simplePos x="0" y="0"/>
                <wp:positionH relativeFrom="column">
                  <wp:posOffset>4368800</wp:posOffset>
                </wp:positionH>
                <wp:positionV relativeFrom="paragraph">
                  <wp:posOffset>62230</wp:posOffset>
                </wp:positionV>
                <wp:extent cx="571500" cy="4572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722C9" id="Rectangle 5" o:spid="_x0000_s1026" style="position:absolute;margin-left:344pt;margin-top:4.9pt;width: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"/>
            </w:pict>
          </mc:Fallback>
        </mc:AlternateContent>
      </w:r>
      <w:r w:rsidRPr="00C00B75">
        <w:rPr>
          <w:rFonts w:eastAsia="標楷體" w:hint="eastAsia"/>
          <w:sz w:val="28"/>
        </w:rPr>
        <w:t>負責人姓名：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                            </w:t>
      </w:r>
      <w:r w:rsidRPr="00C00B75">
        <w:rPr>
          <w:rFonts w:eastAsia="標楷體" w:hint="eastAsia"/>
          <w:sz w:val="28"/>
        </w:rPr>
        <w:t>（簽章）</w:t>
      </w:r>
    </w:p>
    <w:p w14:paraId="49490754" w14:textId="77777777" w:rsidR="00592E79" w:rsidRPr="00C00B75" w:rsidRDefault="00592E79" w:rsidP="00592E79">
      <w:pPr>
        <w:widowControl/>
        <w:autoSpaceDE w:val="0"/>
        <w:autoSpaceDN w:val="0"/>
        <w:snapToGrid w:val="0"/>
        <w:spacing w:beforeLines="90" w:before="324"/>
        <w:ind w:firstLineChars="642" w:firstLine="1798"/>
        <w:textAlignment w:val="bottom"/>
        <w:rPr>
          <w:rFonts w:eastAsia="標楷體"/>
          <w:sz w:val="28"/>
        </w:rPr>
      </w:pPr>
      <w:r w:rsidRPr="00C00B75">
        <w:rPr>
          <w:rFonts w:eastAsia="標楷體" w:hint="eastAsia"/>
          <w:sz w:val="28"/>
        </w:rPr>
        <w:t>公司地址：</w:t>
      </w:r>
    </w:p>
    <w:p w14:paraId="11AB0BD8" w14:textId="77777777" w:rsidR="00592E79" w:rsidRPr="00C00B75" w:rsidRDefault="00592E79" w:rsidP="00592E79">
      <w:pPr>
        <w:widowControl/>
        <w:autoSpaceDE w:val="0"/>
        <w:autoSpaceDN w:val="0"/>
        <w:snapToGrid w:val="0"/>
        <w:spacing w:beforeLines="90" w:before="324"/>
        <w:ind w:firstLineChars="642" w:firstLine="1798"/>
        <w:textAlignment w:val="bottom"/>
        <w:rPr>
          <w:rFonts w:eastAsia="標楷體"/>
          <w:sz w:val="28"/>
        </w:rPr>
      </w:pPr>
      <w:r w:rsidRPr="00C00B75">
        <w:rPr>
          <w:rFonts w:eastAsia="標楷體" w:hint="eastAsia"/>
          <w:sz w:val="28"/>
        </w:rPr>
        <w:t>公司連絡電話：</w:t>
      </w:r>
    </w:p>
    <w:p w14:paraId="69F20747" w14:textId="77777777" w:rsidR="00592E79" w:rsidRPr="00C00B75" w:rsidRDefault="00592E79" w:rsidP="00592E79">
      <w:pPr>
        <w:widowControl/>
        <w:autoSpaceDE w:val="0"/>
        <w:autoSpaceDN w:val="0"/>
        <w:snapToGrid w:val="0"/>
        <w:spacing w:beforeLines="90" w:before="324"/>
        <w:ind w:firstLineChars="642" w:firstLine="1798"/>
        <w:textAlignment w:val="bottom"/>
        <w:rPr>
          <w:rFonts w:eastAsia="標楷體"/>
          <w:sz w:val="28"/>
        </w:rPr>
      </w:pPr>
      <w:r w:rsidRPr="00C00B75">
        <w:rPr>
          <w:rFonts w:eastAsia="標楷體" w:hint="eastAsia"/>
          <w:sz w:val="28"/>
        </w:rPr>
        <w:t>公司傳真電話：</w:t>
      </w:r>
    </w:p>
    <w:p w14:paraId="050E1646" w14:textId="77777777" w:rsidR="00592E79" w:rsidRPr="00C00B75" w:rsidRDefault="00592E79" w:rsidP="00592E79">
      <w:pPr>
        <w:widowControl/>
        <w:autoSpaceDE w:val="0"/>
        <w:autoSpaceDN w:val="0"/>
        <w:snapToGrid w:val="0"/>
        <w:spacing w:beforeLines="90" w:before="324"/>
        <w:ind w:firstLineChars="642" w:firstLine="1798"/>
        <w:textAlignment w:val="bottom"/>
        <w:rPr>
          <w:rFonts w:eastAsia="標楷體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E254E" wp14:editId="71DA08A9">
                <wp:simplePos x="0" y="0"/>
                <wp:positionH relativeFrom="column">
                  <wp:posOffset>4438650</wp:posOffset>
                </wp:positionH>
                <wp:positionV relativeFrom="paragraph">
                  <wp:posOffset>38100</wp:posOffset>
                </wp:positionV>
                <wp:extent cx="571500" cy="4572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9DBB1" id="Rectangle 6" o:spid="_x0000_s1026" style="position:absolute;margin-left:349.5pt;margin-top:3pt;width:4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"/>
            </w:pict>
          </mc:Fallback>
        </mc:AlternateContent>
      </w:r>
      <w:r w:rsidRPr="00C00B75">
        <w:rPr>
          <w:rFonts w:eastAsia="標楷體" w:hint="eastAsia"/>
          <w:sz w:val="28"/>
        </w:rPr>
        <w:t>聯絡人姓名：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                             </w:t>
      </w:r>
      <w:r w:rsidRPr="00C00B75">
        <w:rPr>
          <w:rFonts w:eastAsia="標楷體" w:hint="eastAsia"/>
          <w:sz w:val="28"/>
        </w:rPr>
        <w:t>（簽章）</w:t>
      </w:r>
    </w:p>
    <w:p w14:paraId="087928FD" w14:textId="77777777" w:rsidR="00592E79" w:rsidRPr="00C00B75" w:rsidRDefault="00592E79" w:rsidP="00592E79">
      <w:pPr>
        <w:widowControl/>
        <w:autoSpaceDE w:val="0"/>
        <w:autoSpaceDN w:val="0"/>
        <w:snapToGrid w:val="0"/>
        <w:spacing w:beforeLines="90" w:before="324"/>
        <w:ind w:firstLineChars="642" w:firstLine="1798"/>
        <w:textAlignment w:val="bottom"/>
        <w:rPr>
          <w:rFonts w:eastAsia="標楷體"/>
          <w:sz w:val="28"/>
        </w:rPr>
      </w:pPr>
      <w:r w:rsidRPr="00C00B75">
        <w:rPr>
          <w:rFonts w:eastAsia="標楷體" w:hint="eastAsia"/>
          <w:sz w:val="28"/>
        </w:rPr>
        <w:t>聯絡人國民身分證</w:t>
      </w:r>
      <w:r>
        <w:rPr>
          <w:rFonts w:eastAsia="標楷體" w:hint="eastAsia"/>
          <w:sz w:val="28"/>
        </w:rPr>
        <w:t>字</w:t>
      </w:r>
      <w:r w:rsidRPr="00C00B75">
        <w:rPr>
          <w:rFonts w:eastAsia="標楷體" w:hint="eastAsia"/>
          <w:sz w:val="28"/>
        </w:rPr>
        <w:t>號：</w:t>
      </w:r>
    </w:p>
    <w:p w14:paraId="6719146E" w14:textId="6F2B1297" w:rsidR="00592E79" w:rsidRPr="00592E79" w:rsidRDefault="00592E79" w:rsidP="00592E79">
      <w:pPr>
        <w:widowControl/>
        <w:autoSpaceDE w:val="0"/>
        <w:autoSpaceDN w:val="0"/>
        <w:snapToGrid w:val="0"/>
        <w:spacing w:beforeLines="90" w:before="324"/>
        <w:ind w:firstLineChars="642" w:firstLine="1798"/>
        <w:textAlignment w:val="bottom"/>
        <w:rPr>
          <w:rFonts w:eastAsia="標楷體"/>
          <w:sz w:val="28"/>
        </w:rPr>
      </w:pPr>
      <w:r w:rsidRPr="00C00B75">
        <w:rPr>
          <w:rFonts w:eastAsia="標楷體" w:hint="eastAsia"/>
          <w:sz w:val="28"/>
        </w:rPr>
        <w:t>聯絡人電話：</w:t>
      </w:r>
    </w:p>
    <w:p w14:paraId="7A23AE36" w14:textId="3E2E3868" w:rsidR="009B77CB" w:rsidRPr="00592E79" w:rsidRDefault="00592E79" w:rsidP="00592E79">
      <w:pPr>
        <w:widowControl/>
        <w:autoSpaceDE w:val="0"/>
        <w:autoSpaceDN w:val="0"/>
        <w:snapToGrid w:val="0"/>
        <w:spacing w:beforeLines="100" w:before="360"/>
        <w:textAlignment w:val="bottom"/>
        <w:rPr>
          <w:rFonts w:ascii="標楷體" w:eastAsia="標楷體" w:hAnsi="標楷體"/>
          <w:sz w:val="26"/>
        </w:rPr>
      </w:pPr>
      <w:r w:rsidRPr="00C00B75">
        <w:rPr>
          <w:rFonts w:eastAsia="標楷體" w:hint="eastAsia"/>
          <w:b/>
          <w:sz w:val="28"/>
          <w:szCs w:val="28"/>
        </w:rPr>
        <w:t>中　　　華　　　民　　　國　　　　　年　　　　　月　　　　　日</w:t>
      </w:r>
    </w:p>
    <w:sectPr w:rsidR="009B77CB" w:rsidRPr="00592E79" w:rsidSect="00360A5C">
      <w:footerReference w:type="even" r:id="rId7"/>
      <w:footerReference w:type="default" r:id="rId8"/>
      <w:pgSz w:w="11906" w:h="16838"/>
      <w:pgMar w:top="720" w:right="849" w:bottom="913" w:left="1021" w:header="851" w:footer="26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FED5D" w14:textId="77777777" w:rsidR="00E814FE" w:rsidRDefault="00E814FE">
      <w:r>
        <w:separator/>
      </w:r>
    </w:p>
  </w:endnote>
  <w:endnote w:type="continuationSeparator" w:id="0">
    <w:p w14:paraId="59D87B01" w14:textId="77777777" w:rsidR="00E814FE" w:rsidRDefault="00E8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9C3D" w14:textId="77777777" w:rsidR="009B6D35" w:rsidRDefault="004018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B6D35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BC8A1FB" w14:textId="77777777" w:rsidR="009B6D35" w:rsidRDefault="009B6D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F33B" w14:textId="7A9CF6C5" w:rsidR="00360A5C" w:rsidRDefault="00360A5C" w:rsidP="00360A5C">
    <w:pPr>
      <w:kinsoku w:val="0"/>
      <w:overflowPunct w:val="0"/>
      <w:autoSpaceDE w:val="0"/>
      <w:autoSpaceDN w:val="0"/>
      <w:adjustRightInd w:val="0"/>
      <w:spacing w:line="239" w:lineRule="exact"/>
      <w:ind w:right="182"/>
      <w:jc w:val="right"/>
      <w:rPr>
        <w:rFonts w:ascii="標楷體" w:eastAsia="標楷體" w:cs="標楷體"/>
        <w:w w:val="95"/>
        <w:kern w:val="0"/>
        <w:sz w:val="20"/>
        <w:szCs w:val="20"/>
      </w:rPr>
    </w:pPr>
    <w:r w:rsidRPr="00C22BF4">
      <w:rPr>
        <w:rFonts w:ascii="標楷體" w:eastAsia="標楷體" w:cs="標楷體" w:hint="eastAsia"/>
        <w:spacing w:val="1"/>
        <w:w w:val="95"/>
        <w:kern w:val="0"/>
        <w:sz w:val="20"/>
        <w:szCs w:val="20"/>
      </w:rPr>
      <w:t>民</w:t>
    </w:r>
    <w:r w:rsidRPr="00C22BF4">
      <w:rPr>
        <w:rFonts w:ascii="標楷體" w:eastAsia="標楷體" w:cs="標楷體" w:hint="eastAsia"/>
        <w:w w:val="95"/>
        <w:kern w:val="0"/>
        <w:sz w:val="20"/>
        <w:szCs w:val="20"/>
      </w:rPr>
      <w:t>國</w:t>
    </w:r>
    <w:r w:rsidRPr="00796BCE">
      <w:rPr>
        <w:rFonts w:ascii="標楷體" w:eastAsia="標楷體" w:cs="標楷體"/>
        <w:w w:val="95"/>
        <w:kern w:val="0"/>
        <w:sz w:val="20"/>
        <w:szCs w:val="20"/>
      </w:rPr>
      <w:t>10</w:t>
    </w:r>
    <w:r>
      <w:rPr>
        <w:rFonts w:ascii="標楷體" w:eastAsia="標楷體" w:cs="標楷體" w:hint="eastAsia"/>
        <w:w w:val="95"/>
        <w:kern w:val="0"/>
        <w:sz w:val="20"/>
        <w:szCs w:val="20"/>
      </w:rPr>
      <w:t>9</w:t>
    </w:r>
    <w:r w:rsidRPr="00C22BF4">
      <w:rPr>
        <w:rFonts w:ascii="標楷體" w:eastAsia="標楷體" w:cs="標楷體" w:hint="eastAsia"/>
        <w:w w:val="95"/>
        <w:kern w:val="0"/>
        <w:sz w:val="20"/>
        <w:szCs w:val="20"/>
      </w:rPr>
      <w:t>年</w:t>
    </w:r>
    <w:r>
      <w:rPr>
        <w:rFonts w:eastAsia="標楷體" w:hint="eastAsia"/>
        <w:w w:val="95"/>
        <w:kern w:val="0"/>
        <w:sz w:val="20"/>
        <w:szCs w:val="20"/>
      </w:rPr>
      <w:t>12</w:t>
    </w:r>
    <w:r w:rsidRPr="00C22BF4">
      <w:rPr>
        <w:rFonts w:ascii="標楷體" w:eastAsia="標楷體" w:cs="標楷體" w:hint="eastAsia"/>
        <w:w w:val="95"/>
        <w:kern w:val="0"/>
        <w:sz w:val="20"/>
        <w:szCs w:val="20"/>
      </w:rPr>
      <w:t>月</w:t>
    </w:r>
    <w:r>
      <w:rPr>
        <w:rFonts w:eastAsia="標楷體" w:hint="eastAsia"/>
        <w:w w:val="95"/>
        <w:kern w:val="0"/>
        <w:sz w:val="20"/>
        <w:szCs w:val="20"/>
      </w:rPr>
      <w:t>01</w:t>
    </w:r>
    <w:r w:rsidRPr="00C22BF4">
      <w:rPr>
        <w:rFonts w:ascii="標楷體" w:eastAsia="標楷體" w:cs="標楷體" w:hint="eastAsia"/>
        <w:w w:val="95"/>
        <w:kern w:val="0"/>
        <w:sz w:val="20"/>
        <w:szCs w:val="20"/>
      </w:rPr>
      <w:t>日</w:t>
    </w:r>
    <w:r>
      <w:rPr>
        <w:rFonts w:ascii="標楷體" w:eastAsia="標楷體" w:cs="標楷體" w:hint="eastAsia"/>
        <w:w w:val="95"/>
        <w:kern w:val="0"/>
        <w:sz w:val="20"/>
        <w:szCs w:val="20"/>
      </w:rPr>
      <w:t>訂頒</w:t>
    </w:r>
  </w:p>
  <w:p w14:paraId="5E04AC6E" w14:textId="3C35E4F2" w:rsidR="00360A5C" w:rsidRDefault="00360A5C">
    <w:pPr>
      <w:pStyle w:val="a5"/>
    </w:pPr>
  </w:p>
  <w:p w14:paraId="4A75C493" w14:textId="29BD4B76" w:rsidR="009B6D35" w:rsidRDefault="009B6D3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405DD" w14:textId="77777777" w:rsidR="00E814FE" w:rsidRDefault="00E814FE">
      <w:r>
        <w:separator/>
      </w:r>
    </w:p>
  </w:footnote>
  <w:footnote w:type="continuationSeparator" w:id="0">
    <w:p w14:paraId="37DEF83A" w14:textId="77777777" w:rsidR="00E814FE" w:rsidRDefault="00E81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561A0"/>
    <w:multiLevelType w:val="multilevel"/>
    <w:tmpl w:val="C91E11E8"/>
    <w:lvl w:ilvl="0">
      <w:start w:val="1"/>
      <w:numFmt w:val="taiwaneseCountingThousand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20711E0"/>
    <w:multiLevelType w:val="hybridMultilevel"/>
    <w:tmpl w:val="349CB1F0"/>
    <w:lvl w:ilvl="0" w:tplc="ED5C632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5150302"/>
    <w:multiLevelType w:val="hybridMultilevel"/>
    <w:tmpl w:val="4732BF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FF02FB"/>
    <w:multiLevelType w:val="hybridMultilevel"/>
    <w:tmpl w:val="1DEAFD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77B15C5"/>
    <w:multiLevelType w:val="hybridMultilevel"/>
    <w:tmpl w:val="A0486614"/>
    <w:lvl w:ilvl="0" w:tplc="CF2A1E38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5" w15:restartNumberingAfterBreak="0">
    <w:nsid w:val="6C4B3721"/>
    <w:multiLevelType w:val="hybridMultilevel"/>
    <w:tmpl w:val="328EFC7E"/>
    <w:lvl w:ilvl="0" w:tplc="FDFC31C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40"/>
    <w:rsid w:val="00004C6E"/>
    <w:rsid w:val="00035A26"/>
    <w:rsid w:val="00045A72"/>
    <w:rsid w:val="000517D6"/>
    <w:rsid w:val="000660A1"/>
    <w:rsid w:val="00082365"/>
    <w:rsid w:val="00086C84"/>
    <w:rsid w:val="00096392"/>
    <w:rsid w:val="000A06F3"/>
    <w:rsid w:val="000A23BD"/>
    <w:rsid w:val="000D06CF"/>
    <w:rsid w:val="000D4EF6"/>
    <w:rsid w:val="000F7673"/>
    <w:rsid w:val="00102E21"/>
    <w:rsid w:val="00104601"/>
    <w:rsid w:val="00106DC1"/>
    <w:rsid w:val="001153E7"/>
    <w:rsid w:val="0011594A"/>
    <w:rsid w:val="001263DB"/>
    <w:rsid w:val="001276C7"/>
    <w:rsid w:val="00160A43"/>
    <w:rsid w:val="00161141"/>
    <w:rsid w:val="0017339F"/>
    <w:rsid w:val="001762D1"/>
    <w:rsid w:val="001805B3"/>
    <w:rsid w:val="00180B23"/>
    <w:rsid w:val="00196B99"/>
    <w:rsid w:val="001A5B41"/>
    <w:rsid w:val="001B27ED"/>
    <w:rsid w:val="001C65B1"/>
    <w:rsid w:val="001D0E16"/>
    <w:rsid w:val="001D1D9B"/>
    <w:rsid w:val="001D2604"/>
    <w:rsid w:val="001D304E"/>
    <w:rsid w:val="001E2F09"/>
    <w:rsid w:val="001E3853"/>
    <w:rsid w:val="001F3F7C"/>
    <w:rsid w:val="00202CF6"/>
    <w:rsid w:val="0020787B"/>
    <w:rsid w:val="002132CC"/>
    <w:rsid w:val="00220AB7"/>
    <w:rsid w:val="0022480C"/>
    <w:rsid w:val="002329E3"/>
    <w:rsid w:val="002347D3"/>
    <w:rsid w:val="002351B6"/>
    <w:rsid w:val="002520B7"/>
    <w:rsid w:val="00253F4C"/>
    <w:rsid w:val="00254ED4"/>
    <w:rsid w:val="0025616B"/>
    <w:rsid w:val="00256965"/>
    <w:rsid w:val="002605AE"/>
    <w:rsid w:val="002613E1"/>
    <w:rsid w:val="0026255B"/>
    <w:rsid w:val="0028290D"/>
    <w:rsid w:val="00287792"/>
    <w:rsid w:val="00291446"/>
    <w:rsid w:val="002A27BE"/>
    <w:rsid w:val="002A5D28"/>
    <w:rsid w:val="002B0C7B"/>
    <w:rsid w:val="002B4799"/>
    <w:rsid w:val="002C608B"/>
    <w:rsid w:val="002C762A"/>
    <w:rsid w:val="002E04A1"/>
    <w:rsid w:val="0030000A"/>
    <w:rsid w:val="003005B2"/>
    <w:rsid w:val="00316132"/>
    <w:rsid w:val="00324681"/>
    <w:rsid w:val="0032586B"/>
    <w:rsid w:val="00341920"/>
    <w:rsid w:val="00341F85"/>
    <w:rsid w:val="00360A5C"/>
    <w:rsid w:val="0037429A"/>
    <w:rsid w:val="00386D74"/>
    <w:rsid w:val="00387485"/>
    <w:rsid w:val="003B5390"/>
    <w:rsid w:val="003B6088"/>
    <w:rsid w:val="003C36EF"/>
    <w:rsid w:val="003D5196"/>
    <w:rsid w:val="00401851"/>
    <w:rsid w:val="00404832"/>
    <w:rsid w:val="004059FC"/>
    <w:rsid w:val="004110A2"/>
    <w:rsid w:val="0041262E"/>
    <w:rsid w:val="00416F39"/>
    <w:rsid w:val="00423C85"/>
    <w:rsid w:val="00424B22"/>
    <w:rsid w:val="00440FD6"/>
    <w:rsid w:val="004505A5"/>
    <w:rsid w:val="004527B2"/>
    <w:rsid w:val="00463AB9"/>
    <w:rsid w:val="004649F8"/>
    <w:rsid w:val="00476EFD"/>
    <w:rsid w:val="00481B4F"/>
    <w:rsid w:val="0048353A"/>
    <w:rsid w:val="00497E9C"/>
    <w:rsid w:val="004A298B"/>
    <w:rsid w:val="004C2C8E"/>
    <w:rsid w:val="0050618A"/>
    <w:rsid w:val="00512DF3"/>
    <w:rsid w:val="005546A7"/>
    <w:rsid w:val="00574D42"/>
    <w:rsid w:val="00592E79"/>
    <w:rsid w:val="0059716E"/>
    <w:rsid w:val="005E6BF0"/>
    <w:rsid w:val="005F4183"/>
    <w:rsid w:val="006017FD"/>
    <w:rsid w:val="00630803"/>
    <w:rsid w:val="00636F16"/>
    <w:rsid w:val="00647C5B"/>
    <w:rsid w:val="00664CE6"/>
    <w:rsid w:val="00674908"/>
    <w:rsid w:val="00681CF7"/>
    <w:rsid w:val="00693869"/>
    <w:rsid w:val="006C1154"/>
    <w:rsid w:val="006C4A11"/>
    <w:rsid w:val="006C7B20"/>
    <w:rsid w:val="006D661F"/>
    <w:rsid w:val="006E2644"/>
    <w:rsid w:val="006E5C34"/>
    <w:rsid w:val="006E63D3"/>
    <w:rsid w:val="006F13CF"/>
    <w:rsid w:val="006F66B2"/>
    <w:rsid w:val="00712655"/>
    <w:rsid w:val="00744EF7"/>
    <w:rsid w:val="00747AC2"/>
    <w:rsid w:val="00750158"/>
    <w:rsid w:val="0076596A"/>
    <w:rsid w:val="00773046"/>
    <w:rsid w:val="007737F7"/>
    <w:rsid w:val="0078795F"/>
    <w:rsid w:val="00787A35"/>
    <w:rsid w:val="00790D1F"/>
    <w:rsid w:val="007A7EEB"/>
    <w:rsid w:val="007B1872"/>
    <w:rsid w:val="007B7AA4"/>
    <w:rsid w:val="007E7AEB"/>
    <w:rsid w:val="007F054A"/>
    <w:rsid w:val="007F3AEC"/>
    <w:rsid w:val="00801940"/>
    <w:rsid w:val="0080204B"/>
    <w:rsid w:val="00802943"/>
    <w:rsid w:val="00806045"/>
    <w:rsid w:val="00807699"/>
    <w:rsid w:val="00825805"/>
    <w:rsid w:val="00832917"/>
    <w:rsid w:val="008414B5"/>
    <w:rsid w:val="0085491B"/>
    <w:rsid w:val="0085613C"/>
    <w:rsid w:val="00874B56"/>
    <w:rsid w:val="00883966"/>
    <w:rsid w:val="00884B6C"/>
    <w:rsid w:val="00885E61"/>
    <w:rsid w:val="008A332B"/>
    <w:rsid w:val="008B1FD2"/>
    <w:rsid w:val="008B774B"/>
    <w:rsid w:val="008C10FA"/>
    <w:rsid w:val="008D119F"/>
    <w:rsid w:val="008D22F4"/>
    <w:rsid w:val="008D5CD4"/>
    <w:rsid w:val="00904BD0"/>
    <w:rsid w:val="009051D2"/>
    <w:rsid w:val="00907187"/>
    <w:rsid w:val="009170E5"/>
    <w:rsid w:val="0092207B"/>
    <w:rsid w:val="0094754F"/>
    <w:rsid w:val="00952A65"/>
    <w:rsid w:val="00972FED"/>
    <w:rsid w:val="00975EB0"/>
    <w:rsid w:val="009767EA"/>
    <w:rsid w:val="0097739F"/>
    <w:rsid w:val="00994145"/>
    <w:rsid w:val="009B326C"/>
    <w:rsid w:val="009B4F54"/>
    <w:rsid w:val="009B6D35"/>
    <w:rsid w:val="009B77CB"/>
    <w:rsid w:val="009C2D95"/>
    <w:rsid w:val="009C377F"/>
    <w:rsid w:val="009C6890"/>
    <w:rsid w:val="009D0F0C"/>
    <w:rsid w:val="009E183E"/>
    <w:rsid w:val="00A04D30"/>
    <w:rsid w:val="00A145A6"/>
    <w:rsid w:val="00A14FCD"/>
    <w:rsid w:val="00A201E1"/>
    <w:rsid w:val="00A2324A"/>
    <w:rsid w:val="00A32B5E"/>
    <w:rsid w:val="00A32CC8"/>
    <w:rsid w:val="00A41CFC"/>
    <w:rsid w:val="00A767DF"/>
    <w:rsid w:val="00A857F0"/>
    <w:rsid w:val="00A97978"/>
    <w:rsid w:val="00AA05A1"/>
    <w:rsid w:val="00AC1B17"/>
    <w:rsid w:val="00AD2CC6"/>
    <w:rsid w:val="00AD6C86"/>
    <w:rsid w:val="00AE60C5"/>
    <w:rsid w:val="00B01E21"/>
    <w:rsid w:val="00B12D18"/>
    <w:rsid w:val="00B15F53"/>
    <w:rsid w:val="00B23EB8"/>
    <w:rsid w:val="00B331B7"/>
    <w:rsid w:val="00B335AB"/>
    <w:rsid w:val="00B534DB"/>
    <w:rsid w:val="00B65F97"/>
    <w:rsid w:val="00B70F34"/>
    <w:rsid w:val="00B84C84"/>
    <w:rsid w:val="00B8752C"/>
    <w:rsid w:val="00B87958"/>
    <w:rsid w:val="00B908BA"/>
    <w:rsid w:val="00B93DBE"/>
    <w:rsid w:val="00BA4FE4"/>
    <w:rsid w:val="00BA7EEE"/>
    <w:rsid w:val="00BC1115"/>
    <w:rsid w:val="00BC6D16"/>
    <w:rsid w:val="00BD4558"/>
    <w:rsid w:val="00C00B75"/>
    <w:rsid w:val="00C311BD"/>
    <w:rsid w:val="00C42DA2"/>
    <w:rsid w:val="00C823A1"/>
    <w:rsid w:val="00C922C5"/>
    <w:rsid w:val="00CB2A69"/>
    <w:rsid w:val="00CC4330"/>
    <w:rsid w:val="00CC7AFE"/>
    <w:rsid w:val="00CE2E30"/>
    <w:rsid w:val="00CF7A24"/>
    <w:rsid w:val="00D10622"/>
    <w:rsid w:val="00D3091A"/>
    <w:rsid w:val="00D43473"/>
    <w:rsid w:val="00D43C16"/>
    <w:rsid w:val="00D520F0"/>
    <w:rsid w:val="00D57CF1"/>
    <w:rsid w:val="00D67EF6"/>
    <w:rsid w:val="00D729B6"/>
    <w:rsid w:val="00D76364"/>
    <w:rsid w:val="00D77081"/>
    <w:rsid w:val="00D77960"/>
    <w:rsid w:val="00DA2E6C"/>
    <w:rsid w:val="00DA5336"/>
    <w:rsid w:val="00DC3DCA"/>
    <w:rsid w:val="00DE230C"/>
    <w:rsid w:val="00DE527C"/>
    <w:rsid w:val="00DE786D"/>
    <w:rsid w:val="00DF3446"/>
    <w:rsid w:val="00E007BB"/>
    <w:rsid w:val="00E125F6"/>
    <w:rsid w:val="00E13717"/>
    <w:rsid w:val="00E26E05"/>
    <w:rsid w:val="00E33734"/>
    <w:rsid w:val="00E526DA"/>
    <w:rsid w:val="00E54D28"/>
    <w:rsid w:val="00E61A98"/>
    <w:rsid w:val="00E64A67"/>
    <w:rsid w:val="00E71C3E"/>
    <w:rsid w:val="00E7777F"/>
    <w:rsid w:val="00E800A1"/>
    <w:rsid w:val="00E814FE"/>
    <w:rsid w:val="00E82CC1"/>
    <w:rsid w:val="00E908CF"/>
    <w:rsid w:val="00E96821"/>
    <w:rsid w:val="00EA6670"/>
    <w:rsid w:val="00EA73F7"/>
    <w:rsid w:val="00EB0B62"/>
    <w:rsid w:val="00EB1C87"/>
    <w:rsid w:val="00EB2BE0"/>
    <w:rsid w:val="00EB4418"/>
    <w:rsid w:val="00EB5104"/>
    <w:rsid w:val="00EC2B37"/>
    <w:rsid w:val="00EC4D64"/>
    <w:rsid w:val="00EC74EE"/>
    <w:rsid w:val="00ED6ABC"/>
    <w:rsid w:val="00EE7495"/>
    <w:rsid w:val="00F111FC"/>
    <w:rsid w:val="00F146E0"/>
    <w:rsid w:val="00F27537"/>
    <w:rsid w:val="00F36E3C"/>
    <w:rsid w:val="00F43696"/>
    <w:rsid w:val="00F467CA"/>
    <w:rsid w:val="00F72172"/>
    <w:rsid w:val="00F72C3E"/>
    <w:rsid w:val="00F7343C"/>
    <w:rsid w:val="00F764A1"/>
    <w:rsid w:val="00F85B95"/>
    <w:rsid w:val="00FB7C29"/>
    <w:rsid w:val="00FC0B74"/>
    <w:rsid w:val="00FC10F6"/>
    <w:rsid w:val="00FC4C89"/>
    <w:rsid w:val="00FC7162"/>
    <w:rsid w:val="00FD2B07"/>
    <w:rsid w:val="00FE2746"/>
    <w:rsid w:val="00FE4F74"/>
    <w:rsid w:val="00FE5349"/>
    <w:rsid w:val="00FF0F7C"/>
    <w:rsid w:val="00FF22EE"/>
    <w:rsid w:val="00FF3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B7B3BD"/>
  <w15:docId w15:val="{245AA661-0D6A-4D1F-8F52-72112B6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754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4754F"/>
    <w:rPr>
      <w:rFonts w:ascii="細明體" w:eastAsia="細明體" w:hAnsi="Courier New"/>
      <w:szCs w:val="20"/>
    </w:rPr>
  </w:style>
  <w:style w:type="character" w:styleId="a4">
    <w:name w:val="Hyperlink"/>
    <w:rsid w:val="0094754F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9475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94754F"/>
  </w:style>
  <w:style w:type="paragraph" w:styleId="a8">
    <w:name w:val="header"/>
    <w:basedOn w:val="a"/>
    <w:rsid w:val="009475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link w:val="aa"/>
    <w:semiHidden/>
    <w:unhideWhenUsed/>
    <w:rsid w:val="00773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7737F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32CC8"/>
    <w:pPr>
      <w:ind w:leftChars="200" w:left="480"/>
    </w:pPr>
  </w:style>
  <w:style w:type="table" w:styleId="ac">
    <w:name w:val="Table Grid"/>
    <w:basedOn w:val="a1"/>
    <w:rsid w:val="002A27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頁尾 字元"/>
    <w:basedOn w:val="a0"/>
    <w:link w:val="a5"/>
    <w:uiPriority w:val="99"/>
    <w:rsid w:val="00360A5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9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466</Words>
  <Characters>2657</Characters>
  <Application>Microsoft Office Word</Application>
  <DocSecurity>0</DocSecurity>
  <Lines>22</Lines>
  <Paragraphs>6</Paragraphs>
  <ScaleCrop>false</ScaleCrop>
  <Company>vghks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高雄榮民總醫院新藥申請表</dc:title>
  <dc:creator>office</dc:creator>
  <cp:lastModifiedBy>Zoe Fang</cp:lastModifiedBy>
  <cp:revision>9</cp:revision>
  <cp:lastPrinted>2019-12-24T08:44:00Z</cp:lastPrinted>
  <dcterms:created xsi:type="dcterms:W3CDTF">2020-10-05T09:24:00Z</dcterms:created>
  <dcterms:modified xsi:type="dcterms:W3CDTF">2021-06-04T09:38:00Z</dcterms:modified>
</cp:coreProperties>
</file>