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560"/>
        <w:gridCol w:w="2879"/>
        <w:gridCol w:w="828"/>
        <w:gridCol w:w="1276"/>
        <w:gridCol w:w="992"/>
        <w:gridCol w:w="2410"/>
      </w:tblGrid>
      <w:tr w:rsidR="00A50FDB" w14:paraId="7779EBA6" w14:textId="77777777" w:rsidTr="00FA256F">
        <w:trPr>
          <w:cantSplit/>
          <w:trHeight w:val="540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81FC4" w14:textId="77777777" w:rsidR="00021B2F" w:rsidRDefault="00A50FDB" w:rsidP="00625E9B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高雄榮民總醫院</w:t>
            </w:r>
            <w:r w:rsidR="00021B2F">
              <w:rPr>
                <w:rFonts w:ascii="標楷體" w:eastAsia="標楷體" w:hAnsi="標楷體" w:hint="eastAsia"/>
                <w:b/>
                <w:bCs/>
                <w:sz w:val="36"/>
              </w:rPr>
              <w:t>屏東分院</w:t>
            </w:r>
          </w:p>
          <w:p w14:paraId="4B2C2450" w14:textId="03E75A41" w:rsidR="00A50FDB" w:rsidRDefault="00625E9B" w:rsidP="00021B2F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原</w:t>
            </w:r>
            <w:r w:rsidR="00A50FDB">
              <w:rPr>
                <w:rFonts w:ascii="標楷體" w:eastAsia="標楷體" w:hAnsi="標楷體" w:hint="eastAsia"/>
                <w:b/>
                <w:bCs/>
                <w:sz w:val="36"/>
              </w:rPr>
              <w:t>自費特材收載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為</w:t>
            </w:r>
            <w:r w:rsidR="00A50FDB">
              <w:rPr>
                <w:rFonts w:ascii="標楷體" w:eastAsia="標楷體" w:hAnsi="標楷體" w:hint="eastAsia"/>
                <w:b/>
                <w:bCs/>
                <w:sz w:val="36"/>
              </w:rPr>
              <w:t>健保給付品項進用分析比較表</w:t>
            </w:r>
          </w:p>
        </w:tc>
      </w:tr>
      <w:tr w:rsidR="00A50FDB" w14:paraId="25BCAE00" w14:textId="77777777" w:rsidTr="00FA256F">
        <w:trPr>
          <w:cantSplit/>
          <w:trHeight w:val="339"/>
        </w:trPr>
        <w:tc>
          <w:tcPr>
            <w:tcW w:w="1042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086FFA" w14:textId="3FDA489D" w:rsidR="00A50FDB" w:rsidRDefault="00021B2F" w:rsidP="00D02CF1">
            <w:pPr>
              <w:spacing w:beforeLines="100" w:before="360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bookmarkStart w:id="0" w:name="_Hlk55169702"/>
            <w:r>
              <w:rPr>
                <w:rFonts w:ascii="標楷體" w:eastAsia="標楷體" w:hAnsi="標楷體" w:hint="eastAsia"/>
                <w:b/>
                <w:bCs/>
              </w:rPr>
              <w:t>藥劑科</w:t>
            </w:r>
            <w:r w:rsidR="00A50FDB">
              <w:rPr>
                <w:rFonts w:ascii="標楷體" w:eastAsia="標楷體" w:hAnsi="標楷體" w:hint="eastAsia"/>
                <w:b/>
                <w:bCs/>
              </w:rPr>
              <w:t>收件日期：  年   月   日</w:t>
            </w:r>
            <w:bookmarkEnd w:id="0"/>
          </w:p>
        </w:tc>
      </w:tr>
      <w:tr w:rsidR="00833255" w14:paraId="0CCF53CC" w14:textId="77777777" w:rsidTr="00791CC2">
        <w:trPr>
          <w:cantSplit/>
          <w:trHeight w:val="166"/>
        </w:trPr>
        <w:tc>
          <w:tcPr>
            <w:tcW w:w="20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6C0A4B" w14:textId="77777777" w:rsidR="00833255" w:rsidRPr="00791CC2" w:rsidRDefault="00833255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791CC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70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5D3C65A" w14:textId="77777777" w:rsidR="00833255" w:rsidRPr="00791CC2" w:rsidRDefault="00D23C80" w:rsidP="002C3014">
            <w:pPr>
              <w:adjustRightInd w:val="0"/>
              <w:snapToGrid w:val="0"/>
              <w:ind w:rightChars="100" w:right="240"/>
              <w:jc w:val="center"/>
              <w:rPr>
                <w:rFonts w:ascii="標楷體" w:eastAsia="標楷體" w:hAnsi="標楷體"/>
              </w:rPr>
            </w:pPr>
            <w:r w:rsidRPr="00791CC2">
              <w:rPr>
                <w:rFonts w:ascii="標楷體" w:eastAsia="標楷體" w:hAnsi="標楷體" w:hint="eastAsia"/>
              </w:rPr>
              <w:t>特材</w:t>
            </w:r>
            <w:r w:rsidR="00833255" w:rsidRPr="00791CC2"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6D1BC5" w14:textId="77777777" w:rsidR="00833255" w:rsidRPr="00791CC2" w:rsidRDefault="00833255" w:rsidP="00DC2A5E">
            <w:pPr>
              <w:snapToGrid w:val="0"/>
              <w:ind w:rightChars="100" w:right="240" w:firstLineChars="300" w:firstLine="720"/>
              <w:rPr>
                <w:rFonts w:ascii="標楷體" w:eastAsia="標楷體" w:hAnsi="標楷體"/>
              </w:rPr>
            </w:pPr>
            <w:r w:rsidRPr="00791CC2">
              <w:rPr>
                <w:rFonts w:ascii="標楷體" w:eastAsia="標楷體" w:hAnsi="標楷體" w:hint="eastAsia"/>
              </w:rPr>
              <w:t>本院醫療方式與使用衛材名稱</w:t>
            </w:r>
          </w:p>
        </w:tc>
      </w:tr>
      <w:tr w:rsidR="00094A75" w14:paraId="7E874434" w14:textId="77777777" w:rsidTr="00791CC2">
        <w:trPr>
          <w:cantSplit/>
          <w:trHeight w:val="94"/>
        </w:trPr>
        <w:tc>
          <w:tcPr>
            <w:tcW w:w="204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CE7D13" w14:textId="77777777" w:rsidR="00094A75" w:rsidRPr="00791CC2" w:rsidRDefault="00094A75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70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4A0EBB6" w14:textId="77777777" w:rsidR="00094A75" w:rsidRPr="00791CC2" w:rsidRDefault="00094A75">
            <w:pPr>
              <w:snapToGrid w:val="0"/>
              <w:ind w:rightChars="100" w:right="240"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C7F8C97" w14:textId="77777777" w:rsidR="00094A75" w:rsidRPr="00791CC2" w:rsidRDefault="00094A75" w:rsidP="00F6411E">
            <w:pPr>
              <w:snapToGrid w:val="0"/>
              <w:ind w:left="228" w:rightChars="100" w:right="240"/>
              <w:jc w:val="center"/>
              <w:rPr>
                <w:rFonts w:ascii="標楷體" w:eastAsia="標楷體" w:hAnsi="標楷體"/>
              </w:rPr>
            </w:pPr>
            <w:r w:rsidRPr="00791CC2">
              <w:rPr>
                <w:rFonts w:ascii="標楷體" w:eastAsia="標楷體" w:hAnsi="標楷體" w:hint="eastAsia"/>
                <w:kern w:val="0"/>
              </w:rPr>
              <w:t>同類品項一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417737" w14:textId="77777777" w:rsidR="00094A75" w:rsidRPr="00791CC2" w:rsidRDefault="00094A75" w:rsidP="0009017A">
            <w:pPr>
              <w:snapToGrid w:val="0"/>
              <w:rPr>
                <w:rFonts w:ascii="標楷體" w:eastAsia="標楷體" w:hAnsi="標楷體"/>
              </w:rPr>
            </w:pPr>
            <w:r w:rsidRPr="00791CC2">
              <w:rPr>
                <w:rFonts w:ascii="標楷體" w:eastAsia="標楷體" w:hAnsi="標楷體" w:hint="eastAsia"/>
                <w:kern w:val="0"/>
              </w:rPr>
              <w:t>同類品項 二</w:t>
            </w:r>
          </w:p>
        </w:tc>
      </w:tr>
      <w:tr w:rsidR="00094A75" w14:paraId="32DB32E1" w14:textId="77777777" w:rsidTr="00B76315">
        <w:trPr>
          <w:cantSplit/>
          <w:trHeight w:val="784"/>
        </w:trPr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44F526" w14:textId="54A63E1F" w:rsidR="00094A75" w:rsidRPr="00791CC2" w:rsidRDefault="00094A75" w:rsidP="00791CC2">
            <w:pPr>
              <w:snapToGrid w:val="0"/>
              <w:spacing w:line="192" w:lineRule="auto"/>
              <w:ind w:leftChars="7" w:left="120" w:hangingChars="43" w:hanging="103"/>
              <w:jc w:val="distribute"/>
              <w:rPr>
                <w:rFonts w:eastAsia="標楷體"/>
              </w:rPr>
            </w:pPr>
            <w:r w:rsidRPr="00791CC2">
              <w:rPr>
                <w:rFonts w:eastAsia="標楷體" w:hint="eastAsia"/>
              </w:rPr>
              <w:t>品名</w:t>
            </w:r>
          </w:p>
          <w:p w14:paraId="1F7DB209" w14:textId="29369EE8" w:rsidR="00094A75" w:rsidRPr="00791CC2" w:rsidRDefault="00094A75" w:rsidP="00791CC2">
            <w:pPr>
              <w:snapToGrid w:val="0"/>
              <w:spacing w:beforeLines="80" w:before="288" w:line="192" w:lineRule="auto"/>
              <w:ind w:left="120" w:hangingChars="50" w:hanging="120"/>
              <w:jc w:val="distribute"/>
              <w:rPr>
                <w:rFonts w:eastAsia="標楷體"/>
              </w:rPr>
            </w:pPr>
            <w:r w:rsidRPr="00791CC2">
              <w:rPr>
                <w:rFonts w:eastAsia="標楷體" w:hint="eastAsia"/>
              </w:rPr>
              <w:t>(</w:t>
            </w:r>
            <w:r w:rsidRPr="00791CC2">
              <w:rPr>
                <w:rFonts w:eastAsia="標楷體" w:hint="eastAsia"/>
              </w:rPr>
              <w:t>原</w:t>
            </w:r>
            <w:r w:rsidR="00791CC2">
              <w:rPr>
                <w:rFonts w:eastAsia="標楷體" w:hint="eastAsia"/>
              </w:rPr>
              <w:t>物料碼</w:t>
            </w:r>
            <w:r w:rsidRPr="00791CC2">
              <w:rPr>
                <w:rFonts w:eastAsia="標楷體" w:hint="eastAsia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12" w:space="0" w:color="auto"/>
            </w:tcBorders>
          </w:tcPr>
          <w:p w14:paraId="3423C73B" w14:textId="77777777" w:rsidR="00094A75" w:rsidRPr="00791CC2" w:rsidRDefault="00094A75">
            <w:pPr>
              <w:rPr>
                <w:rFonts w:eastAsia="標楷體"/>
                <w:bCs/>
                <w:color w:val="000000"/>
              </w:rPr>
            </w:pPr>
          </w:p>
          <w:p w14:paraId="5B9EF29B" w14:textId="77777777" w:rsidR="00094A75" w:rsidRPr="00791CC2" w:rsidRDefault="00094A75" w:rsidP="00614A49">
            <w:pPr>
              <w:rPr>
                <w:rFonts w:eastAsia="標楷體"/>
              </w:rPr>
            </w:pPr>
            <w:r w:rsidRPr="00791CC2">
              <w:rPr>
                <w:rFonts w:eastAsia="標楷體" w:hint="eastAsia"/>
              </w:rPr>
              <w:t xml:space="preserve">(                  </w:t>
            </w:r>
            <w:r w:rsidR="00614A49" w:rsidRPr="00791CC2">
              <w:rPr>
                <w:rFonts w:eastAsia="標楷體" w:hint="eastAsia"/>
              </w:rPr>
              <w:t xml:space="preserve">   </w:t>
            </w:r>
            <w:r w:rsidRPr="00791CC2">
              <w:rPr>
                <w:rFonts w:eastAsia="標楷體" w:hint="eastAsia"/>
              </w:rPr>
              <w:t xml:space="preserve">       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14:paraId="7BCE0BC8" w14:textId="77777777" w:rsidR="00094A75" w:rsidRPr="00791CC2" w:rsidRDefault="00094A75">
            <w:pPr>
              <w:rPr>
                <w:rFonts w:eastAsia="標楷體"/>
              </w:rPr>
            </w:pPr>
          </w:p>
          <w:p w14:paraId="2AA6F1F1" w14:textId="77777777" w:rsidR="00094A75" w:rsidRPr="00791CC2" w:rsidRDefault="00094A75" w:rsidP="00183004">
            <w:pPr>
              <w:rPr>
                <w:rFonts w:eastAsia="標楷體"/>
              </w:rPr>
            </w:pPr>
            <w:r w:rsidRPr="00791CC2">
              <w:rPr>
                <w:rFonts w:eastAsia="標楷體" w:hint="eastAsia"/>
              </w:rPr>
              <w:t>(               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9C6ECF" w14:textId="77777777" w:rsidR="00094A75" w:rsidRPr="00791CC2" w:rsidRDefault="00094A75">
            <w:pPr>
              <w:rPr>
                <w:rFonts w:eastAsia="標楷體"/>
              </w:rPr>
            </w:pPr>
          </w:p>
          <w:p w14:paraId="4953E73F" w14:textId="77777777" w:rsidR="00094A75" w:rsidRPr="00791CC2" w:rsidRDefault="00094A75" w:rsidP="00614A49">
            <w:pPr>
              <w:rPr>
                <w:rFonts w:eastAsia="標楷體"/>
              </w:rPr>
            </w:pPr>
            <w:r w:rsidRPr="00791CC2">
              <w:rPr>
                <w:rFonts w:eastAsia="標楷體" w:hint="eastAsia"/>
              </w:rPr>
              <w:t>(               )</w:t>
            </w:r>
          </w:p>
        </w:tc>
      </w:tr>
      <w:tr w:rsidR="00094A75" w14:paraId="5C017601" w14:textId="77777777" w:rsidTr="00B76315">
        <w:trPr>
          <w:cantSplit/>
          <w:trHeight w:val="772"/>
        </w:trPr>
        <w:tc>
          <w:tcPr>
            <w:tcW w:w="204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EE5611" w14:textId="77777777" w:rsidR="00094A75" w:rsidRPr="00791CC2" w:rsidRDefault="00094A75" w:rsidP="00791CC2">
            <w:pPr>
              <w:snapToGrid w:val="0"/>
              <w:spacing w:line="192" w:lineRule="auto"/>
              <w:jc w:val="distribute"/>
              <w:rPr>
                <w:rFonts w:eastAsia="標楷體"/>
                <w:kern w:val="0"/>
              </w:rPr>
            </w:pPr>
            <w:r w:rsidRPr="00791CC2">
              <w:rPr>
                <w:rFonts w:eastAsia="標楷體" w:hint="eastAsia"/>
                <w:kern w:val="0"/>
              </w:rPr>
              <w:t>健保給付價</w:t>
            </w:r>
          </w:p>
          <w:p w14:paraId="1968B088" w14:textId="77777777" w:rsidR="00DD213C" w:rsidRPr="00791CC2" w:rsidRDefault="00DD213C" w:rsidP="00791CC2">
            <w:pPr>
              <w:snapToGrid w:val="0"/>
              <w:spacing w:beforeLines="80" w:before="288" w:line="192" w:lineRule="auto"/>
              <w:jc w:val="distribute"/>
              <w:rPr>
                <w:rFonts w:eastAsia="標楷體"/>
              </w:rPr>
            </w:pPr>
            <w:r w:rsidRPr="00791CC2">
              <w:rPr>
                <w:rFonts w:eastAsia="標楷體" w:hint="eastAsia"/>
              </w:rPr>
              <w:t>(</w:t>
            </w:r>
            <w:r w:rsidRPr="00791CC2">
              <w:rPr>
                <w:rFonts w:eastAsia="標楷體" w:hint="eastAsia"/>
              </w:rPr>
              <w:t>健保碼</w:t>
            </w:r>
            <w:r w:rsidRPr="00791CC2">
              <w:rPr>
                <w:rFonts w:eastAsia="標楷體" w:hint="eastAsia"/>
              </w:rPr>
              <w:t>)</w:t>
            </w:r>
          </w:p>
        </w:tc>
        <w:tc>
          <w:tcPr>
            <w:tcW w:w="3707" w:type="dxa"/>
            <w:gridSpan w:val="2"/>
            <w:tcBorders>
              <w:bottom w:val="single" w:sz="4" w:space="0" w:color="auto"/>
            </w:tcBorders>
            <w:vAlign w:val="center"/>
          </w:tcPr>
          <w:p w14:paraId="604909AD" w14:textId="77777777" w:rsidR="00094A75" w:rsidRPr="00791CC2" w:rsidRDefault="00094A75" w:rsidP="00614A49">
            <w:pPr>
              <w:rPr>
                <w:rFonts w:eastAsia="標楷體"/>
              </w:rPr>
            </w:pPr>
            <w:r w:rsidRPr="00791CC2">
              <w:rPr>
                <w:rFonts w:eastAsia="標楷體" w:hint="eastAsia"/>
              </w:rPr>
              <w:br/>
              <w:t>(                            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D051B7E" w14:textId="77777777" w:rsidR="00094A75" w:rsidRPr="00791CC2" w:rsidRDefault="00094A75">
            <w:pPr>
              <w:jc w:val="center"/>
              <w:rPr>
                <w:rFonts w:eastAsia="標楷體"/>
              </w:rPr>
            </w:pPr>
          </w:p>
          <w:p w14:paraId="77FCB552" w14:textId="77777777" w:rsidR="00094A75" w:rsidRPr="00791CC2" w:rsidRDefault="00094A75" w:rsidP="00614A49">
            <w:pPr>
              <w:rPr>
                <w:rFonts w:eastAsia="標楷體"/>
              </w:rPr>
            </w:pPr>
            <w:r w:rsidRPr="00791CC2">
              <w:rPr>
                <w:rFonts w:eastAsia="標楷體" w:hint="eastAsia"/>
              </w:rPr>
              <w:t xml:space="preserve">(         </w:t>
            </w:r>
            <w:r w:rsidR="00614A49" w:rsidRPr="00791CC2">
              <w:rPr>
                <w:rFonts w:eastAsia="標楷體" w:hint="eastAsia"/>
              </w:rPr>
              <w:t xml:space="preserve">  </w:t>
            </w:r>
            <w:r w:rsidRPr="00791CC2">
              <w:rPr>
                <w:rFonts w:eastAsia="標楷體" w:hint="eastAsia"/>
              </w:rPr>
              <w:t xml:space="preserve">    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C4F111" w14:textId="77777777" w:rsidR="00094A75" w:rsidRPr="00791CC2" w:rsidRDefault="00094A75" w:rsidP="00094A75">
            <w:pPr>
              <w:rPr>
                <w:rFonts w:eastAsia="標楷體"/>
              </w:rPr>
            </w:pPr>
          </w:p>
          <w:p w14:paraId="0260F0C5" w14:textId="77777777" w:rsidR="00094A75" w:rsidRPr="00791CC2" w:rsidRDefault="00094A75" w:rsidP="00614A49">
            <w:pPr>
              <w:rPr>
                <w:rFonts w:eastAsia="標楷體"/>
              </w:rPr>
            </w:pPr>
            <w:r w:rsidRPr="00791CC2">
              <w:rPr>
                <w:rFonts w:eastAsia="標楷體" w:hint="eastAsia"/>
              </w:rPr>
              <w:t>(               )</w:t>
            </w:r>
          </w:p>
        </w:tc>
      </w:tr>
      <w:tr w:rsidR="00094A75" w14:paraId="43EE5B53" w14:textId="77777777" w:rsidTr="00B76315">
        <w:trPr>
          <w:cantSplit/>
          <w:trHeight w:val="753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E64C" w14:textId="77777777" w:rsidR="00094A75" w:rsidRPr="00791CC2" w:rsidRDefault="00094A75" w:rsidP="00791CC2">
            <w:pPr>
              <w:snapToGrid w:val="0"/>
              <w:spacing w:line="192" w:lineRule="auto"/>
              <w:jc w:val="distribute"/>
              <w:rPr>
                <w:rFonts w:eastAsia="標楷體"/>
                <w:kern w:val="0"/>
              </w:rPr>
            </w:pPr>
            <w:r w:rsidRPr="00791CC2">
              <w:rPr>
                <w:rFonts w:eastAsia="標楷體" w:hint="eastAsia"/>
                <w:spacing w:val="48"/>
                <w:kern w:val="0"/>
                <w:fitText w:val="1920" w:id="-752189440"/>
              </w:rPr>
              <w:t>其他醫院購</w:t>
            </w:r>
            <w:r w:rsidRPr="00791CC2">
              <w:rPr>
                <w:rFonts w:eastAsia="標楷體" w:hint="eastAsia"/>
                <w:kern w:val="0"/>
                <w:fitText w:val="1920" w:id="-752189440"/>
              </w:rPr>
              <w:t>價</w:t>
            </w:r>
          </w:p>
          <w:p w14:paraId="3947CB99" w14:textId="77777777" w:rsidR="00094A75" w:rsidRPr="00791CC2" w:rsidRDefault="00094A75" w:rsidP="00791CC2">
            <w:pPr>
              <w:snapToGrid w:val="0"/>
              <w:spacing w:beforeLines="50" w:before="180" w:line="192" w:lineRule="auto"/>
              <w:jc w:val="distribute"/>
              <w:rPr>
                <w:rFonts w:eastAsia="標楷體"/>
                <w:kern w:val="0"/>
              </w:rPr>
            </w:pPr>
            <w:r w:rsidRPr="00791CC2">
              <w:rPr>
                <w:rFonts w:eastAsia="標楷體" w:hint="eastAsia"/>
                <w:kern w:val="0"/>
              </w:rPr>
              <w:t>(</w:t>
            </w:r>
            <w:r w:rsidRPr="00791CC2">
              <w:rPr>
                <w:rFonts w:eastAsia="標楷體" w:hint="eastAsia"/>
                <w:kern w:val="0"/>
              </w:rPr>
              <w:t>檢附契約或發票</w:t>
            </w:r>
            <w:r w:rsidRPr="00791CC2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8C32" w14:textId="77777777" w:rsidR="00094A75" w:rsidRPr="00791CC2" w:rsidRDefault="00094A75">
            <w:pPr>
              <w:snapToGrid w:val="0"/>
              <w:spacing w:line="192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36C104F3" w14:textId="77777777" w:rsidR="00094A75" w:rsidRPr="00791CC2" w:rsidRDefault="00094A75">
            <w:pPr>
              <w:snapToGrid w:val="0"/>
              <w:spacing w:line="192" w:lineRule="auto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25E7AD41" w14:textId="77777777" w:rsidR="00094A75" w:rsidRPr="00791CC2" w:rsidRDefault="00094A75">
            <w:pPr>
              <w:snapToGrid w:val="0"/>
              <w:spacing w:line="192" w:lineRule="auto"/>
              <w:jc w:val="center"/>
              <w:rPr>
                <w:rFonts w:eastAsia="標楷體"/>
                <w:kern w:val="0"/>
              </w:rPr>
            </w:pPr>
          </w:p>
        </w:tc>
      </w:tr>
      <w:tr w:rsidR="00094A75" w14:paraId="7DE18CDA" w14:textId="77777777" w:rsidTr="00B76315">
        <w:trPr>
          <w:cantSplit/>
          <w:trHeight w:val="516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A324849" w14:textId="77777777" w:rsidR="00094A75" w:rsidRPr="00791CC2" w:rsidRDefault="00094A75">
            <w:pPr>
              <w:snapToGrid w:val="0"/>
              <w:ind w:leftChars="100" w:left="240" w:rightChars="100" w:right="240"/>
              <w:rPr>
                <w:rFonts w:eastAsia="標楷體"/>
              </w:rPr>
            </w:pPr>
            <w:r w:rsidRPr="00544C91">
              <w:rPr>
                <w:rFonts w:eastAsia="標楷體" w:hint="eastAsia"/>
                <w:spacing w:val="120"/>
                <w:kern w:val="0"/>
                <w:fitText w:val="1680" w:id="-752178428"/>
              </w:rPr>
              <w:t>廠商報</w:t>
            </w:r>
            <w:r w:rsidRPr="00544C91">
              <w:rPr>
                <w:rFonts w:eastAsia="標楷體" w:hint="eastAsia"/>
                <w:kern w:val="0"/>
                <w:fitText w:val="1680" w:id="-752178428"/>
              </w:rPr>
              <w:t>價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</w:tcBorders>
          </w:tcPr>
          <w:p w14:paraId="660BD6C8" w14:textId="77777777" w:rsidR="00094A75" w:rsidRPr="00791CC2" w:rsidRDefault="00094A75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dotted" w:sz="4" w:space="0" w:color="auto"/>
              <w:tl2br w:val="nil"/>
            </w:tcBorders>
            <w:vAlign w:val="center"/>
          </w:tcPr>
          <w:p w14:paraId="6F3BB4AF" w14:textId="77777777" w:rsidR="00094A75" w:rsidRPr="00544C91" w:rsidRDefault="00094A75" w:rsidP="00BC4A46">
            <w:pPr>
              <w:jc w:val="both"/>
              <w:rPr>
                <w:rFonts w:eastAsia="標楷體"/>
                <w:sz w:val="28"/>
                <w:szCs w:val="28"/>
                <w:vertAlign w:val="superscript"/>
              </w:rPr>
            </w:pPr>
            <w:r w:rsidRPr="00544C91">
              <w:rPr>
                <w:rFonts w:eastAsia="標楷體" w:hint="eastAsia"/>
                <w:sz w:val="28"/>
                <w:szCs w:val="28"/>
                <w:vertAlign w:val="superscript"/>
              </w:rPr>
              <w:t>本院購價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14:paraId="608F8B58" w14:textId="77777777" w:rsidR="00094A75" w:rsidRPr="00544C91" w:rsidRDefault="00094A75">
            <w:pPr>
              <w:rPr>
                <w:rFonts w:eastAsia="標楷體"/>
                <w:sz w:val="28"/>
                <w:szCs w:val="28"/>
                <w:vertAlign w:val="superscript"/>
              </w:rPr>
            </w:pPr>
            <w:r w:rsidRPr="00544C91">
              <w:rPr>
                <w:rFonts w:eastAsia="標楷體" w:hint="eastAsia"/>
                <w:sz w:val="28"/>
                <w:szCs w:val="28"/>
                <w:vertAlign w:val="superscript"/>
              </w:rPr>
              <w:t>本院購價</w:t>
            </w:r>
          </w:p>
        </w:tc>
      </w:tr>
      <w:tr w:rsidR="00094A75" w14:paraId="58E3BD97" w14:textId="77777777" w:rsidTr="00B76315">
        <w:trPr>
          <w:cantSplit/>
          <w:trHeight w:val="538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vAlign w:val="center"/>
          </w:tcPr>
          <w:p w14:paraId="50E577E3" w14:textId="77777777" w:rsidR="00094A75" w:rsidRPr="00791CC2" w:rsidRDefault="00094A75">
            <w:pPr>
              <w:snapToGrid w:val="0"/>
              <w:ind w:leftChars="100" w:left="240" w:rightChars="100" w:right="240"/>
              <w:rPr>
                <w:rFonts w:eastAsia="標楷體"/>
              </w:rPr>
            </w:pPr>
            <w:r w:rsidRPr="00791CC2">
              <w:rPr>
                <w:rFonts w:eastAsia="標楷體" w:hint="eastAsia"/>
                <w:spacing w:val="240"/>
                <w:kern w:val="0"/>
                <w:fitText w:val="1680" w:id="-752178427"/>
              </w:rPr>
              <w:t>月用</w:t>
            </w:r>
            <w:r w:rsidRPr="00791CC2">
              <w:rPr>
                <w:rFonts w:eastAsia="標楷體" w:hint="eastAsia"/>
                <w:kern w:val="0"/>
                <w:fitText w:val="1680" w:id="-752178427"/>
              </w:rPr>
              <w:t>量</w:t>
            </w:r>
          </w:p>
        </w:tc>
        <w:tc>
          <w:tcPr>
            <w:tcW w:w="3707" w:type="dxa"/>
            <w:gridSpan w:val="2"/>
          </w:tcPr>
          <w:p w14:paraId="0E352080" w14:textId="77777777" w:rsidR="00094A75" w:rsidRPr="00791CC2" w:rsidRDefault="00094A75">
            <w:pPr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2"/>
            <w:tcBorders>
              <w:right w:val="dotted" w:sz="4" w:space="0" w:color="auto"/>
            </w:tcBorders>
            <w:vAlign w:val="center"/>
          </w:tcPr>
          <w:p w14:paraId="272C8A98" w14:textId="77777777" w:rsidR="00094A75" w:rsidRPr="00791CC2" w:rsidRDefault="00094A75" w:rsidP="006310E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CDB69E" w14:textId="77777777" w:rsidR="00094A75" w:rsidRPr="00791CC2" w:rsidRDefault="00094A75">
            <w:pPr>
              <w:rPr>
                <w:rFonts w:eastAsia="標楷體"/>
              </w:rPr>
            </w:pPr>
          </w:p>
        </w:tc>
      </w:tr>
      <w:tr w:rsidR="00094A75" w14:paraId="0658AD68" w14:textId="77777777" w:rsidTr="00B76315">
        <w:trPr>
          <w:cantSplit/>
          <w:trHeight w:val="1518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vAlign w:val="center"/>
          </w:tcPr>
          <w:p w14:paraId="33ED1CCD" w14:textId="77777777" w:rsidR="00094A75" w:rsidRPr="00791CC2" w:rsidRDefault="00094A75">
            <w:pPr>
              <w:snapToGrid w:val="0"/>
              <w:spacing w:line="192" w:lineRule="auto"/>
              <w:jc w:val="center"/>
              <w:rPr>
                <w:rFonts w:eastAsia="標楷體"/>
                <w:kern w:val="0"/>
              </w:rPr>
            </w:pPr>
            <w:r w:rsidRPr="00791CC2">
              <w:rPr>
                <w:rFonts w:eastAsia="標楷體" w:hint="eastAsia"/>
                <w:kern w:val="0"/>
              </w:rPr>
              <w:t>產品差異比較說明</w:t>
            </w:r>
          </w:p>
        </w:tc>
        <w:tc>
          <w:tcPr>
            <w:tcW w:w="1560" w:type="dxa"/>
            <w:vAlign w:val="center"/>
          </w:tcPr>
          <w:p w14:paraId="2A76C13C" w14:textId="77777777" w:rsidR="00094A75" w:rsidRPr="00791CC2" w:rsidRDefault="00094A75" w:rsidP="00544C91">
            <w:pPr>
              <w:jc w:val="distribute"/>
              <w:rPr>
                <w:rFonts w:eastAsia="標楷體"/>
                <w:kern w:val="0"/>
              </w:rPr>
            </w:pPr>
            <w:r w:rsidRPr="00791CC2">
              <w:rPr>
                <w:rFonts w:eastAsia="標楷體" w:hint="eastAsia"/>
                <w:spacing w:val="60"/>
                <w:kern w:val="0"/>
                <w:fitText w:val="1320" w:id="-752178429"/>
              </w:rPr>
              <w:t>規格材</w:t>
            </w:r>
            <w:r w:rsidRPr="00791CC2">
              <w:rPr>
                <w:rFonts w:eastAsia="標楷體" w:hint="eastAsia"/>
                <w:kern w:val="0"/>
                <w:fitText w:val="1320" w:id="-752178429"/>
              </w:rPr>
              <w:t>質</w:t>
            </w:r>
          </w:p>
        </w:tc>
        <w:tc>
          <w:tcPr>
            <w:tcW w:w="3707" w:type="dxa"/>
            <w:gridSpan w:val="2"/>
          </w:tcPr>
          <w:p w14:paraId="28DFEFB1" w14:textId="77777777" w:rsidR="00094A75" w:rsidRPr="00791CC2" w:rsidRDefault="00094A75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right w:val="dotted" w:sz="4" w:space="0" w:color="auto"/>
            </w:tcBorders>
          </w:tcPr>
          <w:p w14:paraId="31FB2B6C" w14:textId="77777777" w:rsidR="00094A75" w:rsidRPr="00791CC2" w:rsidRDefault="00094A75">
            <w:pPr>
              <w:rPr>
                <w:rFonts w:eastAsia="標楷體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</w:tcPr>
          <w:p w14:paraId="0BBDAB13" w14:textId="77777777" w:rsidR="00094A75" w:rsidRPr="00791CC2" w:rsidRDefault="00094A75">
            <w:pPr>
              <w:rPr>
                <w:rFonts w:eastAsia="標楷體"/>
              </w:rPr>
            </w:pPr>
          </w:p>
        </w:tc>
      </w:tr>
      <w:tr w:rsidR="00094A75" w14:paraId="60406849" w14:textId="77777777" w:rsidTr="00B76315">
        <w:trPr>
          <w:cantSplit/>
          <w:trHeight w:val="154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1301166C" w14:textId="77777777" w:rsidR="00094A75" w:rsidRPr="00791CC2" w:rsidRDefault="00094A75">
            <w:pPr>
              <w:jc w:val="right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14:paraId="2BC5E415" w14:textId="77777777" w:rsidR="00094A75" w:rsidRPr="00791CC2" w:rsidRDefault="00094A75" w:rsidP="00544C91">
            <w:pPr>
              <w:jc w:val="distribute"/>
              <w:rPr>
                <w:rFonts w:eastAsia="標楷體"/>
              </w:rPr>
            </w:pPr>
            <w:r w:rsidRPr="00791CC2">
              <w:rPr>
                <w:rFonts w:eastAsia="標楷體" w:hint="eastAsia"/>
                <w:kern w:val="0"/>
              </w:rPr>
              <w:t>適應症</w:t>
            </w:r>
          </w:p>
        </w:tc>
        <w:tc>
          <w:tcPr>
            <w:tcW w:w="3707" w:type="dxa"/>
            <w:gridSpan w:val="2"/>
          </w:tcPr>
          <w:p w14:paraId="61CBD1F8" w14:textId="77777777" w:rsidR="00094A75" w:rsidRPr="00791CC2" w:rsidRDefault="00094A75">
            <w:pPr>
              <w:jc w:val="both"/>
              <w:rPr>
                <w:rFonts w:eastAsia="標楷體"/>
                <w:color w:val="000000"/>
              </w:rPr>
            </w:pPr>
          </w:p>
          <w:p w14:paraId="6342F6DA" w14:textId="77777777" w:rsidR="00094A75" w:rsidRPr="00791CC2" w:rsidRDefault="00094A75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right w:val="dotted" w:sz="4" w:space="0" w:color="auto"/>
            </w:tcBorders>
          </w:tcPr>
          <w:p w14:paraId="1B04E848" w14:textId="77777777" w:rsidR="00094A75" w:rsidRPr="00791CC2" w:rsidRDefault="00094A75">
            <w:pPr>
              <w:rPr>
                <w:rFonts w:eastAsia="標楷體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</w:tcPr>
          <w:p w14:paraId="264FD8E4" w14:textId="77777777" w:rsidR="00094A75" w:rsidRPr="00791CC2" w:rsidRDefault="00094A75">
            <w:pPr>
              <w:rPr>
                <w:rFonts w:eastAsia="標楷體"/>
              </w:rPr>
            </w:pPr>
          </w:p>
        </w:tc>
      </w:tr>
      <w:tr w:rsidR="00094A75" w14:paraId="09884AF6" w14:textId="77777777" w:rsidTr="00B76315">
        <w:trPr>
          <w:cantSplit/>
          <w:trHeight w:val="171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21EDA0F9" w14:textId="77777777" w:rsidR="00094A75" w:rsidRPr="00791CC2" w:rsidRDefault="00094A75">
            <w:pPr>
              <w:jc w:val="right"/>
              <w:rPr>
                <w:rFonts w:eastAsia="標楷體"/>
              </w:rPr>
            </w:pPr>
          </w:p>
        </w:tc>
        <w:tc>
          <w:tcPr>
            <w:tcW w:w="1560" w:type="dxa"/>
          </w:tcPr>
          <w:p w14:paraId="34452BE0" w14:textId="77777777" w:rsidR="00094A75" w:rsidRPr="00791CC2" w:rsidRDefault="00094A75" w:rsidP="00544C91">
            <w:pPr>
              <w:snapToGrid w:val="0"/>
              <w:spacing w:line="360" w:lineRule="auto"/>
              <w:jc w:val="distribute"/>
              <w:rPr>
                <w:rFonts w:eastAsia="標楷體"/>
              </w:rPr>
            </w:pPr>
            <w:r w:rsidRPr="00791CC2">
              <w:rPr>
                <w:rFonts w:eastAsia="標楷體" w:hint="eastAsia"/>
              </w:rPr>
              <w:t>功能及</w:t>
            </w:r>
          </w:p>
          <w:p w14:paraId="5CB10BC9" w14:textId="77777777" w:rsidR="00094A75" w:rsidRPr="00791CC2" w:rsidRDefault="00094A75" w:rsidP="00544C91">
            <w:pPr>
              <w:snapToGrid w:val="0"/>
              <w:spacing w:line="360" w:lineRule="auto"/>
              <w:jc w:val="distribute"/>
              <w:rPr>
                <w:rFonts w:eastAsia="標楷體"/>
              </w:rPr>
            </w:pPr>
            <w:r w:rsidRPr="00791CC2">
              <w:rPr>
                <w:rFonts w:eastAsia="標楷體" w:hint="eastAsia"/>
              </w:rPr>
              <w:t>成本效益</w:t>
            </w:r>
          </w:p>
          <w:p w14:paraId="0F1E0EF1" w14:textId="77777777" w:rsidR="00094A75" w:rsidRPr="00544C91" w:rsidRDefault="00094A75" w:rsidP="00544C91">
            <w:pPr>
              <w:adjustRightInd w:val="0"/>
              <w:snapToGrid w:val="0"/>
              <w:spacing w:line="30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544C91">
              <w:rPr>
                <w:rFonts w:eastAsia="標楷體" w:hint="eastAsia"/>
                <w:sz w:val="20"/>
                <w:szCs w:val="20"/>
              </w:rPr>
              <w:t>(</w:t>
            </w:r>
            <w:r w:rsidRPr="00544C91">
              <w:rPr>
                <w:rFonts w:eastAsia="標楷體" w:hint="eastAsia"/>
                <w:sz w:val="20"/>
                <w:szCs w:val="20"/>
              </w:rPr>
              <w:t>使用方法及副作用並請量化說明</w:t>
            </w:r>
            <w:r w:rsidRPr="00544C9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707" w:type="dxa"/>
            <w:gridSpan w:val="2"/>
          </w:tcPr>
          <w:p w14:paraId="0F2FDCC4" w14:textId="77777777" w:rsidR="00094A75" w:rsidRPr="00791CC2" w:rsidRDefault="00094A75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right w:val="dotted" w:sz="4" w:space="0" w:color="auto"/>
            </w:tcBorders>
          </w:tcPr>
          <w:p w14:paraId="3A34FAEF" w14:textId="77777777" w:rsidR="00094A75" w:rsidRPr="00791CC2" w:rsidRDefault="00094A75">
            <w:pPr>
              <w:rPr>
                <w:rFonts w:eastAsia="標楷體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1D8B715A" w14:textId="77777777" w:rsidR="00094A75" w:rsidRPr="00791CC2" w:rsidRDefault="00094A75">
            <w:pPr>
              <w:rPr>
                <w:rFonts w:eastAsia="標楷體"/>
              </w:rPr>
            </w:pPr>
          </w:p>
        </w:tc>
      </w:tr>
      <w:tr w:rsidR="00094A75" w14:paraId="4FBE72C5" w14:textId="77777777" w:rsidTr="00544C91">
        <w:trPr>
          <w:cantSplit/>
          <w:trHeight w:val="1422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vAlign w:val="center"/>
          </w:tcPr>
          <w:p w14:paraId="4CB07ADC" w14:textId="77777777" w:rsidR="00094A75" w:rsidRPr="00791CC2" w:rsidRDefault="00094A75" w:rsidP="00544C91">
            <w:pPr>
              <w:snapToGrid w:val="0"/>
              <w:jc w:val="center"/>
              <w:rPr>
                <w:rFonts w:eastAsia="標楷體"/>
              </w:rPr>
            </w:pPr>
            <w:r w:rsidRPr="00791CC2">
              <w:rPr>
                <w:rFonts w:ascii="標楷體" w:eastAsia="標楷體" w:hAnsi="標楷體" w:hint="eastAsia"/>
              </w:rPr>
              <w:t>未使用自費品項前原醫療方式</w:t>
            </w:r>
          </w:p>
        </w:tc>
        <w:tc>
          <w:tcPr>
            <w:tcW w:w="8385" w:type="dxa"/>
            <w:gridSpan w:val="5"/>
            <w:tcBorders>
              <w:right w:val="single" w:sz="12" w:space="0" w:color="auto"/>
            </w:tcBorders>
          </w:tcPr>
          <w:p w14:paraId="29662C4E" w14:textId="77777777" w:rsidR="00094A75" w:rsidRPr="00791CC2" w:rsidRDefault="00094A75">
            <w:pPr>
              <w:rPr>
                <w:rFonts w:eastAsia="標楷體"/>
              </w:rPr>
            </w:pPr>
          </w:p>
        </w:tc>
      </w:tr>
      <w:tr w:rsidR="000E672E" w14:paraId="7B6787E5" w14:textId="77777777" w:rsidTr="00544C91">
        <w:trPr>
          <w:cantSplit/>
          <w:trHeight w:val="692"/>
        </w:trPr>
        <w:tc>
          <w:tcPr>
            <w:tcW w:w="20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45BF84" w14:textId="77777777" w:rsidR="000E672E" w:rsidRPr="00791CC2" w:rsidRDefault="000E672E" w:rsidP="00544C91">
            <w:pPr>
              <w:jc w:val="distribute"/>
              <w:rPr>
                <w:rFonts w:eastAsia="標楷體"/>
              </w:rPr>
            </w:pPr>
            <w:r w:rsidRPr="00791CC2">
              <w:rPr>
                <w:rFonts w:eastAsia="標楷體" w:hint="eastAsia"/>
              </w:rPr>
              <w:t>提案人簽章</w:t>
            </w:r>
            <w:r w:rsidR="003C599B" w:rsidRPr="00791CC2">
              <w:rPr>
                <w:rFonts w:eastAsia="標楷體" w:hint="eastAsia"/>
              </w:rPr>
              <w:t>/</w:t>
            </w:r>
            <w:r w:rsidRPr="00791CC2">
              <w:rPr>
                <w:rFonts w:eastAsia="標楷體" w:hint="eastAsia"/>
              </w:rPr>
              <w:t>日期</w:t>
            </w:r>
          </w:p>
        </w:tc>
        <w:tc>
          <w:tcPr>
            <w:tcW w:w="2879" w:type="dxa"/>
            <w:tcBorders>
              <w:bottom w:val="single" w:sz="12" w:space="0" w:color="auto"/>
            </w:tcBorders>
          </w:tcPr>
          <w:p w14:paraId="06D0FD87" w14:textId="77777777" w:rsidR="000E672E" w:rsidRPr="00791CC2" w:rsidRDefault="000E672E">
            <w:pPr>
              <w:rPr>
                <w:rFonts w:eastAsia="標楷體"/>
              </w:rPr>
            </w:pPr>
          </w:p>
        </w:tc>
        <w:tc>
          <w:tcPr>
            <w:tcW w:w="2104" w:type="dxa"/>
            <w:gridSpan w:val="2"/>
            <w:tcBorders>
              <w:bottom w:val="single" w:sz="12" w:space="0" w:color="auto"/>
            </w:tcBorders>
            <w:vAlign w:val="center"/>
          </w:tcPr>
          <w:p w14:paraId="1A9ADDF7" w14:textId="77777777" w:rsidR="000E672E" w:rsidRPr="00791CC2" w:rsidRDefault="000E672E">
            <w:pPr>
              <w:jc w:val="center"/>
              <w:rPr>
                <w:rFonts w:eastAsia="標楷體"/>
              </w:rPr>
            </w:pPr>
            <w:r w:rsidRPr="00791CC2">
              <w:rPr>
                <w:rFonts w:eastAsia="標楷體" w:hint="eastAsia"/>
              </w:rPr>
              <w:t>主管簽章</w:t>
            </w:r>
            <w:r w:rsidR="003C599B" w:rsidRPr="00791CC2">
              <w:rPr>
                <w:rFonts w:eastAsia="標楷體" w:hint="eastAsia"/>
              </w:rPr>
              <w:t>/</w:t>
            </w:r>
            <w:r w:rsidRPr="00791CC2">
              <w:rPr>
                <w:rFonts w:eastAsia="標楷體" w:hint="eastAsia"/>
              </w:rPr>
              <w:t>日期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2420FDE" w14:textId="77777777" w:rsidR="000E672E" w:rsidRPr="00791CC2" w:rsidRDefault="000E672E">
            <w:pPr>
              <w:rPr>
                <w:rFonts w:eastAsia="標楷體"/>
              </w:rPr>
            </w:pPr>
          </w:p>
        </w:tc>
      </w:tr>
    </w:tbl>
    <w:p w14:paraId="4DD54AA3" w14:textId="77777777" w:rsidR="00A50FDB" w:rsidRDefault="00A50FDB">
      <w:pPr>
        <w:ind w:leftChars="-150" w:left="-360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6"/>
        </w:rPr>
        <w:t>本表請儘量以電腦繕打，書面資料及電子檔請一併傳送，詳如備註。</w:t>
      </w:r>
    </w:p>
    <w:p w14:paraId="0A9D1F2B" w14:textId="77777777" w:rsidR="00A50FDB" w:rsidRPr="003C599B" w:rsidRDefault="00A50FDB" w:rsidP="003C599B">
      <w:pPr>
        <w:tabs>
          <w:tab w:val="left" w:pos="240"/>
          <w:tab w:val="left" w:pos="480"/>
        </w:tabs>
        <w:ind w:leftChars="-250" w:left="-600" w:firstLineChars="50" w:firstLine="120"/>
        <w:rPr>
          <w:rFonts w:ascii="標楷體" w:eastAsia="標楷體" w:hAnsi="標楷體"/>
        </w:rPr>
      </w:pPr>
      <w:r w:rsidRPr="003C599B">
        <w:rPr>
          <w:rFonts w:ascii="標楷體" w:eastAsia="標楷體" w:hAnsi="標楷體" w:hint="eastAsia"/>
        </w:rPr>
        <w:t>備註：</w:t>
      </w:r>
    </w:p>
    <w:p w14:paraId="48C160D4" w14:textId="77777777" w:rsidR="00A50FDB" w:rsidRPr="003C599B" w:rsidRDefault="00FA256F" w:rsidP="00143516">
      <w:pPr>
        <w:tabs>
          <w:tab w:val="left" w:pos="240"/>
          <w:tab w:val="left" w:pos="480"/>
        </w:tabs>
        <w:adjustRightInd w:val="0"/>
        <w:snapToGrid w:val="0"/>
        <w:spacing w:line="240" w:lineRule="atLeast"/>
        <w:ind w:leftChars="-148" w:hangingChars="148" w:hanging="355"/>
        <w:rPr>
          <w:rFonts w:ascii="標楷體" w:eastAsia="標楷體" w:hAnsi="標楷體"/>
        </w:rPr>
      </w:pPr>
      <w:r w:rsidRPr="003C599B">
        <w:rPr>
          <w:rFonts w:ascii="標楷體" w:eastAsia="標楷體" w:hAnsi="標楷體" w:hint="eastAsia"/>
        </w:rPr>
        <w:t>一、</w:t>
      </w:r>
      <w:r w:rsidR="00A50FDB" w:rsidRPr="003C599B">
        <w:rPr>
          <w:rFonts w:ascii="標楷體" w:eastAsia="標楷體" w:hAnsi="標楷體" w:hint="eastAsia"/>
        </w:rPr>
        <w:t>請檢附相關證明資料：</w:t>
      </w:r>
      <w:r w:rsidR="002F7A91" w:rsidRPr="003C599B">
        <w:rPr>
          <w:rFonts w:ascii="標楷體" w:eastAsia="標楷體" w:hAnsi="標楷體" w:hint="eastAsia"/>
        </w:rPr>
        <w:t>報價單(其他醫院之契約或發票)、</w:t>
      </w:r>
      <w:r w:rsidR="00A50FDB" w:rsidRPr="003C599B">
        <w:rPr>
          <w:rFonts w:ascii="標楷體" w:eastAsia="標楷體" w:hAnsi="標楷體" w:hint="eastAsia"/>
        </w:rPr>
        <w:t>健保核價</w:t>
      </w:r>
      <w:r w:rsidR="00006195" w:rsidRPr="003C599B">
        <w:rPr>
          <w:rFonts w:ascii="標楷體" w:eastAsia="標楷體" w:hAnsi="標楷體" w:hint="eastAsia"/>
        </w:rPr>
        <w:t>及</w:t>
      </w:r>
      <w:r w:rsidR="002F137E" w:rsidRPr="003C599B">
        <w:rPr>
          <w:rFonts w:ascii="標楷體" w:eastAsia="標楷體" w:hAnsi="標楷體" w:hint="eastAsia"/>
        </w:rPr>
        <w:t>醫療器材</w:t>
      </w:r>
      <w:r w:rsidR="00A50FDB" w:rsidRPr="003C599B">
        <w:rPr>
          <w:rFonts w:ascii="標楷體" w:eastAsia="標楷體" w:hAnsi="標楷體" w:hint="eastAsia"/>
        </w:rPr>
        <w:t>許可證影本</w:t>
      </w:r>
      <w:r w:rsidR="00006195" w:rsidRPr="003C599B">
        <w:rPr>
          <w:rFonts w:ascii="標楷體" w:eastAsia="標楷體" w:hAnsi="標楷體" w:hint="eastAsia"/>
        </w:rPr>
        <w:t>等</w:t>
      </w:r>
      <w:r w:rsidR="00D3053B" w:rsidRPr="003C599B">
        <w:rPr>
          <w:rFonts w:ascii="標楷體" w:eastAsia="標楷體" w:hAnsi="標楷體" w:hint="eastAsia"/>
        </w:rPr>
        <w:t>（含適應症）</w:t>
      </w:r>
      <w:r w:rsidR="00A50FDB" w:rsidRPr="003C599B">
        <w:rPr>
          <w:rFonts w:ascii="標楷體" w:eastAsia="標楷體" w:hAnsi="標楷體" w:hint="eastAsia"/>
        </w:rPr>
        <w:t>。</w:t>
      </w:r>
    </w:p>
    <w:p w14:paraId="3DAC854D" w14:textId="63A9BCFA" w:rsidR="00724C57" w:rsidRPr="003C599B" w:rsidRDefault="00FA256F" w:rsidP="00143516">
      <w:pPr>
        <w:tabs>
          <w:tab w:val="left" w:pos="240"/>
          <w:tab w:val="left" w:pos="480"/>
        </w:tabs>
        <w:adjustRightInd w:val="0"/>
        <w:snapToGrid w:val="0"/>
        <w:ind w:leftChars="-117" w:left="144" w:hangingChars="177" w:hanging="425"/>
        <w:rPr>
          <w:rFonts w:ascii="標楷體" w:eastAsia="標楷體" w:hAnsi="標楷體"/>
        </w:rPr>
      </w:pPr>
      <w:r w:rsidRPr="003C599B">
        <w:rPr>
          <w:rFonts w:ascii="標楷體" w:eastAsia="標楷體" w:hAnsi="標楷體" w:hint="eastAsia"/>
        </w:rPr>
        <w:t>二、</w:t>
      </w:r>
      <w:r w:rsidR="00A50FDB" w:rsidRPr="003C599B">
        <w:rPr>
          <w:rFonts w:ascii="標楷體" w:eastAsia="標楷體" w:hAnsi="標楷體" w:hint="eastAsia"/>
        </w:rPr>
        <w:t>請至</w:t>
      </w:r>
      <w:r w:rsidR="00791CC2">
        <w:rPr>
          <w:rFonts w:ascii="標楷體" w:eastAsia="標楷體" w:hAnsi="標楷體" w:hint="eastAsia"/>
        </w:rPr>
        <w:t>藥劑科</w:t>
      </w:r>
      <w:r w:rsidR="00AB3278" w:rsidRPr="003C599B">
        <w:rPr>
          <w:rFonts w:ascii="標楷體" w:eastAsia="標楷體" w:hAnsi="標楷體" w:hint="eastAsia"/>
        </w:rPr>
        <w:t>網站</w:t>
      </w:r>
      <w:r w:rsidR="00A50FDB" w:rsidRPr="003C599B">
        <w:rPr>
          <w:rFonts w:ascii="標楷體" w:eastAsia="標楷體" w:hAnsi="標楷體" w:hint="eastAsia"/>
        </w:rPr>
        <w:t>下載，為縮短審核時間，請詳細填寫，如資料不齊全或過於簡易，依</w:t>
      </w:r>
      <w:r w:rsidR="00791CC2">
        <w:rPr>
          <w:rFonts w:ascii="標楷體" w:eastAsia="標楷體" w:hAnsi="標楷體" w:hint="eastAsia"/>
        </w:rPr>
        <w:t>規定</w:t>
      </w:r>
      <w:r w:rsidR="00A50FDB" w:rsidRPr="003C599B">
        <w:rPr>
          <w:rFonts w:ascii="標楷體" w:eastAsia="標楷體" w:hAnsi="標楷體" w:hint="eastAsia"/>
        </w:rPr>
        <w:t>退回原申請單位詳填。</w:t>
      </w:r>
      <w:r w:rsidR="00D02CF1">
        <w:rPr>
          <w:rFonts w:ascii="標楷體" w:eastAsia="標楷體" w:hAnsi="標楷體"/>
        </w:rPr>
        <w:t>本表及檢附資料亦請以電子檔傳送至jane@mail.vhlc.gov.tw</w:t>
      </w:r>
      <w:r w:rsidR="00D02CF1">
        <w:rPr>
          <w:rFonts w:ascii="標楷體" w:eastAsia="標楷體" w:hAnsi="標楷體" w:hint="eastAsia"/>
        </w:rPr>
        <w:t>(姚藥師)</w:t>
      </w:r>
      <w:r w:rsidR="00791CC2" w:rsidRPr="00D02CF1">
        <w:rPr>
          <w:rFonts w:ascii="標楷體" w:eastAsia="標楷體" w:hAnsi="標楷體"/>
        </w:rPr>
        <w:t xml:space="preserve"> </w:t>
      </w:r>
      <w:r w:rsidR="00A50FDB" w:rsidRPr="003C599B">
        <w:rPr>
          <w:rFonts w:ascii="標楷體" w:eastAsia="標楷體" w:hAnsi="標楷體" w:hint="eastAsia"/>
        </w:rPr>
        <w:t>以利</w:t>
      </w:r>
      <w:r w:rsidR="00791CC2" w:rsidRPr="003C599B">
        <w:rPr>
          <w:rFonts w:ascii="標楷體" w:eastAsia="標楷體" w:hAnsi="標楷體" w:hint="eastAsia"/>
        </w:rPr>
        <w:t>彙整</w:t>
      </w:r>
      <w:r w:rsidR="00791CC2">
        <w:rPr>
          <w:rFonts w:ascii="標楷體" w:eastAsia="標楷體" w:hAnsi="標楷體" w:hint="eastAsia"/>
        </w:rPr>
        <w:t>並</w:t>
      </w:r>
      <w:r w:rsidR="00A50FDB" w:rsidRPr="003C599B">
        <w:rPr>
          <w:rFonts w:ascii="標楷體" w:eastAsia="標楷體" w:hAnsi="標楷體" w:hint="eastAsia"/>
        </w:rPr>
        <w:t>送</w:t>
      </w:r>
      <w:r w:rsidR="0058695B" w:rsidRPr="003C599B">
        <w:rPr>
          <w:rFonts w:ascii="標楷體" w:eastAsia="標楷體" w:hAnsi="標楷體" w:hint="eastAsia"/>
        </w:rPr>
        <w:t>「</w:t>
      </w:r>
      <w:r w:rsidR="00791CC2">
        <w:rPr>
          <w:rFonts w:ascii="標楷體" w:eastAsia="標楷體" w:hAnsi="標楷體" w:hint="eastAsia"/>
        </w:rPr>
        <w:t>醫療器材</w:t>
      </w:r>
      <w:r w:rsidR="003C599B">
        <w:rPr>
          <w:rFonts w:ascii="標楷體" w:eastAsia="標楷體" w:hAnsi="標楷體" w:hint="eastAsia"/>
        </w:rPr>
        <w:t>管理會</w:t>
      </w:r>
      <w:r w:rsidR="0058695B" w:rsidRPr="003C599B">
        <w:rPr>
          <w:rFonts w:ascii="標楷體" w:eastAsia="標楷體" w:hAnsi="標楷體" w:hint="eastAsia"/>
        </w:rPr>
        <w:t>」</w:t>
      </w:r>
      <w:r w:rsidR="00A50FDB" w:rsidRPr="003C599B">
        <w:rPr>
          <w:rFonts w:ascii="標楷體" w:eastAsia="標楷體" w:hAnsi="標楷體" w:hint="eastAsia"/>
        </w:rPr>
        <w:t>審</w:t>
      </w:r>
      <w:r w:rsidR="00791CC2">
        <w:rPr>
          <w:rFonts w:ascii="標楷體" w:eastAsia="標楷體" w:hAnsi="標楷體" w:hint="eastAsia"/>
        </w:rPr>
        <w:t>議</w:t>
      </w:r>
      <w:r w:rsidR="00A50FDB" w:rsidRPr="003C599B">
        <w:rPr>
          <w:rFonts w:ascii="標楷體" w:eastAsia="標楷體" w:hAnsi="標楷體" w:hint="eastAsia"/>
        </w:rPr>
        <w:t>。</w:t>
      </w:r>
    </w:p>
    <w:sectPr w:rsidR="00724C57" w:rsidRPr="003C599B" w:rsidSect="00D02CF1">
      <w:footerReference w:type="default" r:id="rId7"/>
      <w:pgSz w:w="11906" w:h="16838" w:code="9"/>
      <w:pgMar w:top="794" w:right="964" w:bottom="567" w:left="964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F8EE1" w14:textId="77777777" w:rsidR="00F939F3" w:rsidRDefault="00F939F3"/>
  </w:endnote>
  <w:endnote w:type="continuationSeparator" w:id="0">
    <w:p w14:paraId="6EAF0A92" w14:textId="77777777" w:rsidR="00F939F3" w:rsidRDefault="00F939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879A" w14:textId="52919FB6" w:rsidR="00D02CF1" w:rsidRDefault="00D02CF1" w:rsidP="00D02CF1">
    <w:pPr>
      <w:pStyle w:val="a8"/>
      <w:jc w:val="right"/>
    </w:pPr>
    <w:bookmarkStart w:id="1" w:name="_Hlk55169833"/>
    <w:r w:rsidRPr="0026346B">
      <w:rPr>
        <w:rFonts w:eastAsia="標楷體"/>
        <w:spacing w:val="1"/>
        <w:w w:val="95"/>
        <w:kern w:val="0"/>
      </w:rPr>
      <w:t>民</w:t>
    </w:r>
    <w:r w:rsidRPr="0026346B">
      <w:rPr>
        <w:rFonts w:eastAsia="標楷體"/>
        <w:w w:val="95"/>
        <w:kern w:val="0"/>
      </w:rPr>
      <w:t>國</w:t>
    </w:r>
    <w:r w:rsidRPr="0026346B">
      <w:rPr>
        <w:rFonts w:eastAsia="標楷體"/>
        <w:w w:val="95"/>
        <w:kern w:val="0"/>
      </w:rPr>
      <w:t>109</w:t>
    </w:r>
    <w:r w:rsidRPr="0026346B">
      <w:rPr>
        <w:rFonts w:eastAsia="標楷體"/>
        <w:w w:val="95"/>
        <w:kern w:val="0"/>
      </w:rPr>
      <w:t>年</w:t>
    </w:r>
    <w:r w:rsidRPr="0026346B">
      <w:rPr>
        <w:rFonts w:eastAsia="標楷體"/>
        <w:w w:val="95"/>
        <w:kern w:val="0"/>
      </w:rPr>
      <w:t>12</w:t>
    </w:r>
    <w:r w:rsidRPr="0026346B">
      <w:rPr>
        <w:rFonts w:eastAsia="標楷體"/>
        <w:w w:val="95"/>
        <w:kern w:val="0"/>
      </w:rPr>
      <w:t>月</w:t>
    </w:r>
    <w:r w:rsidRPr="0026346B">
      <w:rPr>
        <w:rFonts w:eastAsia="標楷體"/>
        <w:w w:val="95"/>
        <w:kern w:val="0"/>
      </w:rPr>
      <w:t>01</w:t>
    </w:r>
    <w:r w:rsidRPr="0026346B">
      <w:rPr>
        <w:rFonts w:eastAsia="標楷體"/>
        <w:w w:val="95"/>
        <w:kern w:val="0"/>
      </w:rPr>
      <w:t>日訂頒</w:t>
    </w:r>
    <w:bookmarkEnd w:id="1"/>
  </w:p>
  <w:p w14:paraId="63FBAE25" w14:textId="77777777" w:rsidR="00D02CF1" w:rsidRDefault="00D02C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BFCDE" w14:textId="77777777" w:rsidR="00F939F3" w:rsidRDefault="00F939F3"/>
  </w:footnote>
  <w:footnote w:type="continuationSeparator" w:id="0">
    <w:p w14:paraId="7FC82AD0" w14:textId="77777777" w:rsidR="00F939F3" w:rsidRDefault="00F939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017B"/>
    <w:multiLevelType w:val="hybridMultilevel"/>
    <w:tmpl w:val="55FE5712"/>
    <w:lvl w:ilvl="0" w:tplc="D7EE8680">
      <w:numFmt w:val="bullet"/>
      <w:lvlText w:val=""/>
      <w:lvlJc w:val="left"/>
      <w:pPr>
        <w:tabs>
          <w:tab w:val="num" w:pos="2130"/>
        </w:tabs>
        <w:ind w:left="2130" w:hanging="93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 w15:restartNumberingAfterBreak="0">
    <w:nsid w:val="3D10562E"/>
    <w:multiLevelType w:val="hybridMultilevel"/>
    <w:tmpl w:val="B0CC218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FF02FB"/>
    <w:multiLevelType w:val="hybridMultilevel"/>
    <w:tmpl w:val="C91E11E8"/>
    <w:lvl w:ilvl="0" w:tplc="CFA6AD24">
      <w:start w:val="1"/>
      <w:numFmt w:val="taiwaneseCountingThousand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76"/>
    <w:rsid w:val="00006195"/>
    <w:rsid w:val="00021B2F"/>
    <w:rsid w:val="000262A0"/>
    <w:rsid w:val="00044611"/>
    <w:rsid w:val="000504B1"/>
    <w:rsid w:val="00070578"/>
    <w:rsid w:val="0009017A"/>
    <w:rsid w:val="00094A75"/>
    <w:rsid w:val="000C3EB1"/>
    <w:rsid w:val="000D0652"/>
    <w:rsid w:val="000D261C"/>
    <w:rsid w:val="000E672E"/>
    <w:rsid w:val="00100666"/>
    <w:rsid w:val="00123B0D"/>
    <w:rsid w:val="00143516"/>
    <w:rsid w:val="00143E15"/>
    <w:rsid w:val="00143E54"/>
    <w:rsid w:val="00163172"/>
    <w:rsid w:val="001708CD"/>
    <w:rsid w:val="00181B78"/>
    <w:rsid w:val="00183004"/>
    <w:rsid w:val="00186DA7"/>
    <w:rsid w:val="00187333"/>
    <w:rsid w:val="001B2E3C"/>
    <w:rsid w:val="001C3C8B"/>
    <w:rsid w:val="001D0ADF"/>
    <w:rsid w:val="001D48F7"/>
    <w:rsid w:val="001D7D4B"/>
    <w:rsid w:val="001E3359"/>
    <w:rsid w:val="001E3831"/>
    <w:rsid w:val="00211ED9"/>
    <w:rsid w:val="00242559"/>
    <w:rsid w:val="002454F1"/>
    <w:rsid w:val="00247C5A"/>
    <w:rsid w:val="0026346B"/>
    <w:rsid w:val="00273502"/>
    <w:rsid w:val="00290758"/>
    <w:rsid w:val="00293E6D"/>
    <w:rsid w:val="00296702"/>
    <w:rsid w:val="002A4592"/>
    <w:rsid w:val="002A570D"/>
    <w:rsid w:val="002A5E05"/>
    <w:rsid w:val="002A7367"/>
    <w:rsid w:val="002B0A89"/>
    <w:rsid w:val="002B221C"/>
    <w:rsid w:val="002B4287"/>
    <w:rsid w:val="002C3014"/>
    <w:rsid w:val="002F0E62"/>
    <w:rsid w:val="002F137E"/>
    <w:rsid w:val="002F5EAE"/>
    <w:rsid w:val="002F7A91"/>
    <w:rsid w:val="00303BC3"/>
    <w:rsid w:val="00307CB9"/>
    <w:rsid w:val="00313912"/>
    <w:rsid w:val="003363BC"/>
    <w:rsid w:val="0034694B"/>
    <w:rsid w:val="00351BED"/>
    <w:rsid w:val="0035367B"/>
    <w:rsid w:val="0037332E"/>
    <w:rsid w:val="00386C24"/>
    <w:rsid w:val="00392923"/>
    <w:rsid w:val="003C599B"/>
    <w:rsid w:val="003C6CF2"/>
    <w:rsid w:val="00401144"/>
    <w:rsid w:val="00415688"/>
    <w:rsid w:val="004331C9"/>
    <w:rsid w:val="00442EB5"/>
    <w:rsid w:val="00456DF2"/>
    <w:rsid w:val="004615EF"/>
    <w:rsid w:val="00476F4E"/>
    <w:rsid w:val="00485AB7"/>
    <w:rsid w:val="004865F8"/>
    <w:rsid w:val="0049018A"/>
    <w:rsid w:val="00495AAF"/>
    <w:rsid w:val="00495AD9"/>
    <w:rsid w:val="004D66CB"/>
    <w:rsid w:val="005043AB"/>
    <w:rsid w:val="005108B1"/>
    <w:rsid w:val="00525933"/>
    <w:rsid w:val="00534920"/>
    <w:rsid w:val="00544C91"/>
    <w:rsid w:val="00572647"/>
    <w:rsid w:val="005818EE"/>
    <w:rsid w:val="0058695B"/>
    <w:rsid w:val="005929C6"/>
    <w:rsid w:val="005A3DBE"/>
    <w:rsid w:val="005C08D2"/>
    <w:rsid w:val="005C1DD7"/>
    <w:rsid w:val="005C2FAB"/>
    <w:rsid w:val="005C626C"/>
    <w:rsid w:val="005E0EA1"/>
    <w:rsid w:val="00603A32"/>
    <w:rsid w:val="00614A49"/>
    <w:rsid w:val="00616C1D"/>
    <w:rsid w:val="00616C99"/>
    <w:rsid w:val="006210FD"/>
    <w:rsid w:val="0062253A"/>
    <w:rsid w:val="00625778"/>
    <w:rsid w:val="00625E9B"/>
    <w:rsid w:val="006270EE"/>
    <w:rsid w:val="006310EF"/>
    <w:rsid w:val="00647094"/>
    <w:rsid w:val="00647F60"/>
    <w:rsid w:val="00654853"/>
    <w:rsid w:val="00657084"/>
    <w:rsid w:val="006714B0"/>
    <w:rsid w:val="006A07DB"/>
    <w:rsid w:val="006A49E1"/>
    <w:rsid w:val="006B247A"/>
    <w:rsid w:val="006B3299"/>
    <w:rsid w:val="006C389F"/>
    <w:rsid w:val="006F6070"/>
    <w:rsid w:val="00700F05"/>
    <w:rsid w:val="00702D94"/>
    <w:rsid w:val="0071582F"/>
    <w:rsid w:val="00724C57"/>
    <w:rsid w:val="00750351"/>
    <w:rsid w:val="00760531"/>
    <w:rsid w:val="0076741E"/>
    <w:rsid w:val="00771EA1"/>
    <w:rsid w:val="007774A8"/>
    <w:rsid w:val="00777A16"/>
    <w:rsid w:val="00785A78"/>
    <w:rsid w:val="00791CC2"/>
    <w:rsid w:val="007954D7"/>
    <w:rsid w:val="00795EFF"/>
    <w:rsid w:val="007977E6"/>
    <w:rsid w:val="007A3271"/>
    <w:rsid w:val="007C06E8"/>
    <w:rsid w:val="007C5AFD"/>
    <w:rsid w:val="007D1740"/>
    <w:rsid w:val="007D65B7"/>
    <w:rsid w:val="007E0C91"/>
    <w:rsid w:val="007E21BF"/>
    <w:rsid w:val="008015BE"/>
    <w:rsid w:val="008114FD"/>
    <w:rsid w:val="00813361"/>
    <w:rsid w:val="00821676"/>
    <w:rsid w:val="00822F19"/>
    <w:rsid w:val="00826588"/>
    <w:rsid w:val="00833255"/>
    <w:rsid w:val="00861AF5"/>
    <w:rsid w:val="0086652C"/>
    <w:rsid w:val="00876341"/>
    <w:rsid w:val="008A5855"/>
    <w:rsid w:val="008A66DA"/>
    <w:rsid w:val="008C40BD"/>
    <w:rsid w:val="008C5A79"/>
    <w:rsid w:val="008D0982"/>
    <w:rsid w:val="008D1AC1"/>
    <w:rsid w:val="0090085E"/>
    <w:rsid w:val="00905A8D"/>
    <w:rsid w:val="009112AA"/>
    <w:rsid w:val="0091771B"/>
    <w:rsid w:val="00917FCE"/>
    <w:rsid w:val="00920DC0"/>
    <w:rsid w:val="00934516"/>
    <w:rsid w:val="00942FC1"/>
    <w:rsid w:val="00944F62"/>
    <w:rsid w:val="00972735"/>
    <w:rsid w:val="00973ADD"/>
    <w:rsid w:val="009852D4"/>
    <w:rsid w:val="0099356B"/>
    <w:rsid w:val="009A4CE8"/>
    <w:rsid w:val="009B0EAC"/>
    <w:rsid w:val="009C3603"/>
    <w:rsid w:val="009C3EA5"/>
    <w:rsid w:val="009C71F0"/>
    <w:rsid w:val="009D79BD"/>
    <w:rsid w:val="009F733D"/>
    <w:rsid w:val="00A0533F"/>
    <w:rsid w:val="00A06E45"/>
    <w:rsid w:val="00A137C5"/>
    <w:rsid w:val="00A15AC1"/>
    <w:rsid w:val="00A37334"/>
    <w:rsid w:val="00A409AC"/>
    <w:rsid w:val="00A45853"/>
    <w:rsid w:val="00A50FDB"/>
    <w:rsid w:val="00A54AB6"/>
    <w:rsid w:val="00A733CF"/>
    <w:rsid w:val="00A7596F"/>
    <w:rsid w:val="00A80102"/>
    <w:rsid w:val="00A87439"/>
    <w:rsid w:val="00AA2CC8"/>
    <w:rsid w:val="00AA48EE"/>
    <w:rsid w:val="00AB3278"/>
    <w:rsid w:val="00AB7564"/>
    <w:rsid w:val="00AC0A9D"/>
    <w:rsid w:val="00AC37DC"/>
    <w:rsid w:val="00AE1321"/>
    <w:rsid w:val="00B1515F"/>
    <w:rsid w:val="00B335D2"/>
    <w:rsid w:val="00B7140B"/>
    <w:rsid w:val="00B76315"/>
    <w:rsid w:val="00B842BD"/>
    <w:rsid w:val="00B85885"/>
    <w:rsid w:val="00B9497B"/>
    <w:rsid w:val="00BB4FEB"/>
    <w:rsid w:val="00BB7071"/>
    <w:rsid w:val="00BB7474"/>
    <w:rsid w:val="00BC4A46"/>
    <w:rsid w:val="00BC7F19"/>
    <w:rsid w:val="00BD572F"/>
    <w:rsid w:val="00BE2178"/>
    <w:rsid w:val="00BF0A5D"/>
    <w:rsid w:val="00C15D0F"/>
    <w:rsid w:val="00C336EB"/>
    <w:rsid w:val="00C56291"/>
    <w:rsid w:val="00C62886"/>
    <w:rsid w:val="00C74304"/>
    <w:rsid w:val="00C944B6"/>
    <w:rsid w:val="00C957A3"/>
    <w:rsid w:val="00CA15A3"/>
    <w:rsid w:val="00CB1D79"/>
    <w:rsid w:val="00CC2B88"/>
    <w:rsid w:val="00CD18A2"/>
    <w:rsid w:val="00CD4138"/>
    <w:rsid w:val="00CE1BCC"/>
    <w:rsid w:val="00CF2E4A"/>
    <w:rsid w:val="00D0016D"/>
    <w:rsid w:val="00D02CF1"/>
    <w:rsid w:val="00D13DD8"/>
    <w:rsid w:val="00D1697C"/>
    <w:rsid w:val="00D21108"/>
    <w:rsid w:val="00D23C80"/>
    <w:rsid w:val="00D3053B"/>
    <w:rsid w:val="00D33512"/>
    <w:rsid w:val="00D4092E"/>
    <w:rsid w:val="00D51B96"/>
    <w:rsid w:val="00D575DC"/>
    <w:rsid w:val="00D76257"/>
    <w:rsid w:val="00D837D4"/>
    <w:rsid w:val="00D8774A"/>
    <w:rsid w:val="00D94A19"/>
    <w:rsid w:val="00DA0654"/>
    <w:rsid w:val="00DA1631"/>
    <w:rsid w:val="00DB17FF"/>
    <w:rsid w:val="00DB349E"/>
    <w:rsid w:val="00DC2A5E"/>
    <w:rsid w:val="00DD213C"/>
    <w:rsid w:val="00DD247C"/>
    <w:rsid w:val="00DE15FD"/>
    <w:rsid w:val="00DF52D8"/>
    <w:rsid w:val="00DF62D7"/>
    <w:rsid w:val="00E263B7"/>
    <w:rsid w:val="00E37B08"/>
    <w:rsid w:val="00E60213"/>
    <w:rsid w:val="00E62CB8"/>
    <w:rsid w:val="00E87B33"/>
    <w:rsid w:val="00E92BF8"/>
    <w:rsid w:val="00EA5953"/>
    <w:rsid w:val="00EB0625"/>
    <w:rsid w:val="00EB644F"/>
    <w:rsid w:val="00F12970"/>
    <w:rsid w:val="00F22AE0"/>
    <w:rsid w:val="00F33F05"/>
    <w:rsid w:val="00F46409"/>
    <w:rsid w:val="00F54404"/>
    <w:rsid w:val="00F60EE8"/>
    <w:rsid w:val="00F6411E"/>
    <w:rsid w:val="00F64B8E"/>
    <w:rsid w:val="00F668D0"/>
    <w:rsid w:val="00F66EDC"/>
    <w:rsid w:val="00F71EBB"/>
    <w:rsid w:val="00F73AC2"/>
    <w:rsid w:val="00F815FF"/>
    <w:rsid w:val="00F939F3"/>
    <w:rsid w:val="00F951C1"/>
    <w:rsid w:val="00FA256F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A8B4A"/>
  <w15:chartTrackingRefBased/>
  <w15:docId w15:val="{A9338F9A-B3A8-4C36-8986-F9170F6E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微軟正黑體" w:eastAsia="微軟正黑體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1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1676"/>
    <w:rPr>
      <w:kern w:val="2"/>
    </w:rPr>
  </w:style>
  <w:style w:type="paragraph" w:styleId="a8">
    <w:name w:val="footer"/>
    <w:basedOn w:val="a"/>
    <w:link w:val="a9"/>
    <w:uiPriority w:val="99"/>
    <w:unhideWhenUsed/>
    <w:rsid w:val="00821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1676"/>
    <w:rPr>
      <w:kern w:val="2"/>
    </w:rPr>
  </w:style>
  <w:style w:type="character" w:styleId="aa">
    <w:name w:val="Unresolved Mention"/>
    <w:basedOn w:val="a0"/>
    <w:uiPriority w:val="99"/>
    <w:semiHidden/>
    <w:unhideWhenUsed/>
    <w:rsid w:val="00791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Company>VGHKS</Company>
  <LinksUpToDate>false</LinksUpToDate>
  <CharactersWithSpaces>598</CharactersWithSpaces>
  <SharedDoc>false</SharedDoc>
  <HLinks>
    <vt:vector size="6" baseType="variant">
      <vt:variant>
        <vt:i4>563832254</vt:i4>
      </vt:variant>
      <vt:variant>
        <vt:i4>0</vt:i4>
      </vt:variant>
      <vt:variant>
        <vt:i4>0</vt:i4>
      </vt:variant>
      <vt:variant>
        <vt:i4>5</vt:i4>
      </vt:variant>
      <vt:variant>
        <vt:lpwstr>mailto:本表及檢附資料亦請以電子檔傳送victor@vghks.gov.tw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高雄榮民總醫院新進衛材分析表</dc:title>
  <dc:subject/>
  <dc:creator>OFFICE</dc:creator>
  <cp:keywords/>
  <cp:lastModifiedBy>Zoe Fang</cp:lastModifiedBy>
  <cp:revision>6</cp:revision>
  <cp:lastPrinted>2012-10-30T00:09:00Z</cp:lastPrinted>
  <dcterms:created xsi:type="dcterms:W3CDTF">2016-12-15T07:04:00Z</dcterms:created>
  <dcterms:modified xsi:type="dcterms:W3CDTF">2020-12-11T04:25:00Z</dcterms:modified>
</cp:coreProperties>
</file>