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59688" w14:textId="2F559C4E" w:rsidR="0060709C" w:rsidRPr="006B607C" w:rsidRDefault="00F01A18" w:rsidP="0060709C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</w:pPr>
      <w:r>
        <w:rPr>
          <w:rFonts w:ascii="SimHei" w:eastAsia="SimHei" w:hAnsi="SimHei" w:cs="Times New Roman" w:hint="eastAsia"/>
          <w:b/>
          <w:bCs/>
          <w:color w:val="343434"/>
          <w:kern w:val="0"/>
          <w:sz w:val="32"/>
          <w:szCs w:val="32"/>
        </w:rPr>
        <w:t>【</w:t>
      </w:r>
      <w:r w:rsidR="0060709C" w:rsidRPr="00F01A18"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  <w:t>新廠牌之</w:t>
      </w:r>
      <w:r w:rsidR="006B607C">
        <w:rPr>
          <w:rFonts w:ascii="Times New Roman" w:eastAsia="標楷體" w:hAnsi="Times New Roman" w:cs="Times New Roman" w:hint="eastAsia"/>
          <w:b/>
          <w:bCs/>
          <w:color w:val="343434"/>
          <w:kern w:val="0"/>
          <w:sz w:val="32"/>
          <w:szCs w:val="32"/>
        </w:rPr>
        <w:t>相</w:t>
      </w:r>
      <w:r w:rsidR="0060709C" w:rsidRPr="00F01A18"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  <w:t>同</w:t>
      </w:r>
      <w:r w:rsidR="006B607C">
        <w:rPr>
          <w:rFonts w:ascii="Times New Roman" w:eastAsia="標楷體" w:hAnsi="Times New Roman" w:cs="Times New Roman" w:hint="eastAsia"/>
          <w:b/>
          <w:bCs/>
          <w:color w:val="343434"/>
          <w:kern w:val="0"/>
          <w:sz w:val="32"/>
          <w:szCs w:val="32"/>
        </w:rPr>
        <w:t>產</w:t>
      </w:r>
      <w:r w:rsidR="0060709C" w:rsidRPr="00F01A18"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  <w:t>品（</w:t>
      </w:r>
      <w:r w:rsidR="0060709C" w:rsidRPr="00F01A18">
        <w:rPr>
          <w:rFonts w:ascii="Times New Roman" w:eastAsia="標楷體" w:hAnsi="Times New Roman" w:cs="Times New Roman"/>
          <w:b/>
          <w:bCs/>
          <w:color w:val="0000CD"/>
          <w:kern w:val="0"/>
          <w:sz w:val="32"/>
          <w:szCs w:val="32"/>
        </w:rPr>
        <w:t>院內現有品項已有代碼者</w:t>
      </w:r>
      <w:r w:rsidR="0060709C" w:rsidRPr="00F01A18">
        <w:rPr>
          <w:rFonts w:ascii="Times New Roman" w:eastAsia="標楷體" w:hAnsi="Times New Roman" w:cs="Times New Roman"/>
          <w:b/>
          <w:bCs/>
          <w:color w:val="343434"/>
          <w:kern w:val="0"/>
          <w:sz w:val="32"/>
          <w:szCs w:val="32"/>
        </w:rPr>
        <w:t>）</w:t>
      </w:r>
      <w:r>
        <w:rPr>
          <w:rFonts w:ascii="SimHei" w:eastAsia="SimHei" w:hAnsi="SimHei" w:cs="Times New Roman" w:hint="eastAsia"/>
          <w:b/>
          <w:bCs/>
          <w:color w:val="343434"/>
          <w:kern w:val="0"/>
          <w:sz w:val="32"/>
          <w:szCs w:val="32"/>
        </w:rPr>
        <w:t>】</w:t>
      </w:r>
    </w:p>
    <w:p w14:paraId="037A37F1" w14:textId="3A7B5147" w:rsidR="0060709C" w:rsidRPr="0060709C" w:rsidRDefault="0060709C" w:rsidP="0060709C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一、作業審查費用</w:t>
      </w:r>
    </w:p>
    <w:p w14:paraId="3B6E028C" w14:textId="168CB375" w:rsidR="0060709C" w:rsidRPr="0060709C" w:rsidRDefault="0060709C" w:rsidP="0060709C">
      <w:pPr>
        <w:widowControl/>
        <w:shd w:val="clear" w:color="auto" w:fill="FFFFFF"/>
        <w:spacing w:line="360" w:lineRule="auto"/>
        <w:ind w:firstLineChars="200" w:firstLine="56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依</w:t>
      </w:r>
      <w:r w:rsidRPr="0060709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單一健保碼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視為一項或</w:t>
      </w:r>
      <w:r w:rsidRPr="0060709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一張醫療器材許可證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視為一項（</w:t>
      </w:r>
      <w:r w:rsidRPr="0060709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健保品項則以健保碼為</w:t>
      </w:r>
      <w:proofErr w:type="gramStart"/>
      <w:r w:rsidRPr="0060709C">
        <w:rPr>
          <w:rFonts w:ascii="Times New Roman" w:eastAsia="標楷體" w:hAnsi="Times New Roman" w:cs="Times New Roman"/>
          <w:color w:val="FF0000"/>
          <w:kern w:val="0"/>
          <w:sz w:val="28"/>
          <w:szCs w:val="28"/>
        </w:rPr>
        <w:t>準</w:t>
      </w:r>
      <w:proofErr w:type="gramEnd"/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），收取審查費用</w:t>
      </w:r>
      <w:r w:rsidRPr="004B46AD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一仟元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。</w:t>
      </w:r>
    </w:p>
    <w:p w14:paraId="06649B5E" w14:textId="564C0424" w:rsidR="0060709C" w:rsidRPr="0060709C" w:rsidRDefault="0060709C" w:rsidP="0060709C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二、試用數量</w:t>
      </w:r>
    </w:p>
    <w:p w14:paraId="5E9E1E3C" w14:textId="13C60667" w:rsidR="0060709C" w:rsidRPr="0060709C" w:rsidRDefault="0060709C" w:rsidP="0060709C">
      <w:pPr>
        <w:widowControl/>
        <w:shd w:val="clear" w:color="auto" w:fill="FFFFFF"/>
        <w:spacing w:line="360" w:lineRule="auto"/>
        <w:ind w:firstLineChars="200" w:firstLine="56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合格廠牌之</w:t>
      </w:r>
      <w:proofErr w:type="gramStart"/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品項欲</w:t>
      </w:r>
      <w:r w:rsidRPr="0060709C">
        <w:rPr>
          <w:rFonts w:ascii="Times New Roman" w:eastAsia="標楷體" w:hAnsi="Times New Roman" w:cs="Times New Roman"/>
          <w:color w:val="0000CD"/>
          <w:kern w:val="0"/>
          <w:sz w:val="28"/>
          <w:szCs w:val="28"/>
        </w:rPr>
        <w:t>變更</w:t>
      </w:r>
      <w:proofErr w:type="gramEnd"/>
      <w:r w:rsidRPr="0060709C">
        <w:rPr>
          <w:rFonts w:ascii="Times New Roman" w:eastAsia="標楷體" w:hAnsi="Times New Roman" w:cs="Times New Roman"/>
          <w:color w:val="0000CD"/>
          <w:kern w:val="0"/>
          <w:sz w:val="28"/>
          <w:szCs w:val="28"/>
        </w:rPr>
        <w:t>製造廠、產地、型號</w:t>
      </w:r>
      <w:r w:rsidRPr="0060709C">
        <w:rPr>
          <w:rFonts w:ascii="Times New Roman" w:eastAsia="標楷體" w:hAnsi="Times New Roman" w:cs="Times New Roman"/>
          <w:color w:val="0000CD"/>
          <w:kern w:val="0"/>
          <w:sz w:val="28"/>
          <w:szCs w:val="28"/>
        </w:rPr>
        <w:t>…</w:t>
      </w:r>
      <w:r w:rsidRPr="0060709C">
        <w:rPr>
          <w:rFonts w:ascii="Times New Roman" w:eastAsia="標楷體" w:hAnsi="Times New Roman" w:cs="Times New Roman"/>
          <w:color w:val="0000CD"/>
          <w:kern w:val="0"/>
          <w:sz w:val="28"/>
          <w:szCs w:val="28"/>
        </w:rPr>
        <w:t>等或增列規格、長度者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，其試用數量由使用單位決定，試用品則由廠商無償提供。</w:t>
      </w:r>
    </w:p>
    <w:p w14:paraId="72FACBCB" w14:textId="78883D08" w:rsidR="0060709C" w:rsidRPr="0060709C" w:rsidRDefault="0060709C" w:rsidP="0060709C">
      <w:pPr>
        <w:widowControl/>
        <w:shd w:val="clear" w:color="auto" w:fill="FFFFFF"/>
        <w:spacing w:line="360" w:lineRule="auto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  <w:u w:val="single"/>
        </w:rPr>
        <w:t>三、須檢附資料與文件</w:t>
      </w:r>
      <w:r w:rsidRPr="0060709C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(</w:t>
      </w:r>
      <w:r w:rsidRPr="0060709C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請依序排列整齊</w:t>
      </w:r>
      <w:r w:rsidRPr="0060709C">
        <w:rPr>
          <w:rFonts w:ascii="Times New Roman" w:eastAsia="標楷體" w:hAnsi="Times New Roman" w:cs="Times New Roman"/>
          <w:i/>
          <w:iCs/>
          <w:color w:val="FF0000"/>
          <w:kern w:val="0"/>
          <w:sz w:val="28"/>
          <w:szCs w:val="28"/>
          <w:u w:val="single"/>
        </w:rPr>
        <w:t>!!)</w:t>
      </w:r>
    </w:p>
    <w:p w14:paraId="43086194" w14:textId="77777777" w:rsidR="004B46AD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  <w:vertAlign w:val="superscript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1.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消耗性醫療器材「相同產品」資料變更作業申請表</w:t>
      </w:r>
      <w:r w:rsidR="004B46AD" w:rsidRPr="004B46AD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  <w:vertAlign w:val="superscript"/>
        </w:rPr>
        <w:t>★</w:t>
      </w:r>
    </w:p>
    <w:p w14:paraId="31179131" w14:textId="450DF1F7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2.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購用證明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醫學中心發票或總院簽訂契約影本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無則免付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))</w:t>
      </w:r>
    </w:p>
    <w:p w14:paraId="3156EE6E" w14:textId="39F6FB78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3.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廠商報價單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請以健保給付單位或最小單位報價，並請確實註明中英文品名、規格、型號、健保碼、許可證字號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等資料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48800D27" w14:textId="35E2F69E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4.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型錄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請標示申請產品之型號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61303458" w14:textId="6342BDC0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5.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公司相關證件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「公司登記證明文件」或「商業登記證明文件」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或「代理授權書」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…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等，足以證明之文件。</w:t>
      </w:r>
    </w:p>
    <w:p w14:paraId="04E5D0D6" w14:textId="250C8771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6.GMP/QSD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證號醫療器材許可證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(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許可證效期須為有效日期，廠商提供影印本查驗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)</w:t>
      </w:r>
    </w:p>
    <w:p w14:paraId="53C7C94E" w14:textId="23112199" w:rsidR="0060709C" w:rsidRPr="0060709C" w:rsidRDefault="0060709C" w:rsidP="0060709C">
      <w:pPr>
        <w:widowControl/>
        <w:shd w:val="clear" w:color="auto" w:fill="FFFFFF"/>
        <w:spacing w:line="360" w:lineRule="auto"/>
        <w:ind w:leftChars="119" w:left="566" w:hangingChars="100" w:hanging="280"/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</w:pP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7.</w:t>
      </w:r>
      <w:r w:rsidRPr="0060709C">
        <w:rPr>
          <w:rFonts w:ascii="Times New Roman" w:eastAsia="標楷體" w:hAnsi="Times New Roman" w:cs="Times New Roman"/>
          <w:b/>
          <w:bCs/>
          <w:color w:val="0000CD"/>
          <w:kern w:val="0"/>
          <w:sz w:val="28"/>
          <w:szCs w:val="28"/>
        </w:rPr>
        <w:t>中文仿單（需有衛福部之騎縫章）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-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廠商須檢附符合依「藥事法」第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75 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條及「醫療器材查驗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登記審查準則」第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 xml:space="preserve"> 36 </w:t>
      </w:r>
      <w:r w:rsidRPr="0060709C">
        <w:rPr>
          <w:rFonts w:ascii="Times New Roman" w:eastAsia="標楷體" w:hAnsi="Times New Roman" w:cs="Times New Roman"/>
          <w:color w:val="343434"/>
          <w:kern w:val="0"/>
          <w:sz w:val="28"/>
          <w:szCs w:val="28"/>
        </w:rPr>
        <w:t>條之相關規定辦理完成之中文仿單。</w:t>
      </w:r>
    </w:p>
    <w:p w14:paraId="4D3B3FA6" w14:textId="259CAC82" w:rsidR="00F34E02" w:rsidRPr="004B46AD" w:rsidRDefault="004B46AD" w:rsidP="004B46AD">
      <w:pPr>
        <w:widowControl/>
        <w:shd w:val="clear" w:color="auto" w:fill="FFFFFF"/>
        <w:spacing w:line="360" w:lineRule="auto"/>
        <w:ind w:left="263" w:hangingChars="101" w:hanging="263"/>
        <w:rPr>
          <w:rFonts w:ascii="Times New Roman" w:eastAsia="標楷體" w:hAnsi="Times New Roman" w:cs="Times New Roman" w:hint="eastAsia"/>
          <w:color w:val="343434"/>
          <w:kern w:val="0"/>
          <w:sz w:val="26"/>
          <w:szCs w:val="26"/>
        </w:rPr>
      </w:pPr>
      <w:bookmarkStart w:id="0" w:name="_Hlk73719520"/>
      <w:r w:rsidRPr="00E84BFF">
        <w:rPr>
          <w:rFonts w:ascii="Segoe UI Symbol" w:eastAsia="標楷體" w:hAnsi="Segoe UI Symbol" w:cs="Segoe UI Symbol"/>
          <w:b/>
          <w:bCs/>
          <w:color w:val="FF0000"/>
          <w:kern w:val="0"/>
          <w:sz w:val="26"/>
          <w:szCs w:val="26"/>
        </w:rPr>
        <w:t>★</w:t>
      </w:r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可於藥劑科網頁下載，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餘請廠商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自行至衛生福利部中央健康</w:t>
      </w:r>
      <w:proofErr w:type="gramStart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保險署</w:t>
      </w:r>
      <w:proofErr w:type="gramEnd"/>
      <w:r w:rsidRPr="00E84BFF">
        <w:rPr>
          <w:rFonts w:ascii="Times New Roman" w:eastAsia="標楷體" w:hAnsi="Times New Roman" w:cs="Times New Roman"/>
          <w:b/>
          <w:bCs/>
          <w:color w:val="FF0000"/>
          <w:kern w:val="0"/>
          <w:sz w:val="26"/>
          <w:szCs w:val="26"/>
        </w:rPr>
        <w:t>相關網站查詢下載。</w:t>
      </w:r>
      <w:bookmarkEnd w:id="0"/>
    </w:p>
    <w:sectPr w:rsidR="00F34E02" w:rsidRPr="004B46AD" w:rsidSect="0060709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ACC216" w14:textId="77777777" w:rsidR="00B6125B" w:rsidRDefault="00B6125B" w:rsidP="00F01A18">
      <w:r>
        <w:separator/>
      </w:r>
    </w:p>
  </w:endnote>
  <w:endnote w:type="continuationSeparator" w:id="0">
    <w:p w14:paraId="0FEE4804" w14:textId="77777777" w:rsidR="00B6125B" w:rsidRDefault="00B6125B" w:rsidP="00F01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0AA59" w14:textId="77777777" w:rsidR="00B6125B" w:rsidRDefault="00B6125B" w:rsidP="00F01A18">
      <w:r>
        <w:separator/>
      </w:r>
    </w:p>
  </w:footnote>
  <w:footnote w:type="continuationSeparator" w:id="0">
    <w:p w14:paraId="23D7D566" w14:textId="77777777" w:rsidR="00B6125B" w:rsidRDefault="00B6125B" w:rsidP="00F01A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09C"/>
    <w:rsid w:val="004B46AD"/>
    <w:rsid w:val="00570B3F"/>
    <w:rsid w:val="0060709C"/>
    <w:rsid w:val="006B607C"/>
    <w:rsid w:val="00B33BBA"/>
    <w:rsid w:val="00B6125B"/>
    <w:rsid w:val="00F01A18"/>
    <w:rsid w:val="00F3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4A9C06"/>
  <w15:chartTrackingRefBased/>
  <w15:docId w15:val="{3AAF29B2-8B33-43BC-9D20-3369224C9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0709C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60709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0709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Emphasis"/>
    <w:basedOn w:val="a0"/>
    <w:uiPriority w:val="20"/>
    <w:qFormat/>
    <w:rsid w:val="0060709C"/>
    <w:rPr>
      <w:i/>
      <w:iCs/>
    </w:rPr>
  </w:style>
  <w:style w:type="character" w:styleId="a4">
    <w:name w:val="Strong"/>
    <w:basedOn w:val="a0"/>
    <w:uiPriority w:val="22"/>
    <w:qFormat/>
    <w:rsid w:val="0060709C"/>
    <w:rPr>
      <w:b/>
      <w:bCs/>
    </w:rPr>
  </w:style>
  <w:style w:type="paragraph" w:styleId="a5">
    <w:name w:val="header"/>
    <w:basedOn w:val="a"/>
    <w:link w:val="a6"/>
    <w:uiPriority w:val="99"/>
    <w:unhideWhenUsed/>
    <w:rsid w:val="00F0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F01A1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F01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F01A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6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Zoe Fang</cp:lastModifiedBy>
  <cp:revision>2</cp:revision>
  <dcterms:created xsi:type="dcterms:W3CDTF">2021-06-04T09:27:00Z</dcterms:created>
  <dcterms:modified xsi:type="dcterms:W3CDTF">2021-06-04T09:27:00Z</dcterms:modified>
</cp:coreProperties>
</file>