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9"/>
        <w:gridCol w:w="793"/>
        <w:gridCol w:w="1021"/>
        <w:gridCol w:w="1022"/>
        <w:gridCol w:w="1022"/>
        <w:gridCol w:w="1022"/>
      </w:tblGrid>
      <w:tr w:rsidR="001C6E37" w:rsidTr="00C85893">
        <w:trPr>
          <w:cantSplit/>
        </w:trPr>
        <w:tc>
          <w:tcPr>
            <w:tcW w:w="549" w:type="dxa"/>
            <w:vMerge w:val="restart"/>
            <w:vAlign w:val="center"/>
          </w:tcPr>
          <w:p w:rsidR="001C6E37" w:rsidRDefault="001C6E37" w:rsidP="00C85893">
            <w:pPr>
              <w:spacing w:line="240" w:lineRule="exact"/>
              <w:jc w:val="both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核判</w:t>
            </w:r>
          </w:p>
          <w:p w:rsidR="001C6E37" w:rsidRDefault="001C6E37" w:rsidP="00C85893">
            <w:pPr>
              <w:spacing w:line="240" w:lineRule="exact"/>
              <w:jc w:val="both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區分</w:t>
            </w:r>
          </w:p>
        </w:tc>
        <w:tc>
          <w:tcPr>
            <w:tcW w:w="793" w:type="dxa"/>
            <w:vAlign w:val="center"/>
          </w:tcPr>
          <w:p w:rsidR="001C6E37" w:rsidRDefault="001C6E37" w:rsidP="00C85893">
            <w:pPr>
              <w:spacing w:line="240" w:lineRule="exact"/>
              <w:jc w:val="both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院</w:t>
            </w:r>
            <w:r>
              <w:rPr>
                <w:rFonts w:ascii="標楷體" w:eastAsia="標楷體"/>
                <w:sz w:val="22"/>
              </w:rPr>
              <w:t xml:space="preserve">  </w:t>
            </w:r>
            <w:r>
              <w:rPr>
                <w:rFonts w:ascii="標楷體" w:eastAsia="標楷體" w:hint="eastAsia"/>
                <w:sz w:val="22"/>
              </w:rPr>
              <w:t>長</w:t>
            </w:r>
          </w:p>
        </w:tc>
        <w:tc>
          <w:tcPr>
            <w:tcW w:w="1021" w:type="dxa"/>
            <w:vAlign w:val="center"/>
          </w:tcPr>
          <w:p w:rsidR="001C6E37" w:rsidRDefault="001C6E37" w:rsidP="00C85893">
            <w:pPr>
              <w:spacing w:line="240" w:lineRule="exact"/>
              <w:jc w:val="right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副院長</w:t>
            </w: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spacing w:line="240" w:lineRule="exact"/>
              <w:jc w:val="both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主任秘書</w:t>
            </w: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pStyle w:val="Web"/>
              <w:widowControl w:val="0"/>
              <w:spacing w:before="0" w:beforeAutospacing="0" w:after="0" w:afterAutospacing="0" w:line="240" w:lineRule="exact"/>
              <w:jc w:val="both"/>
              <w:rPr>
                <w:rFonts w:ascii="標楷體" w:eastAsia="標楷體"/>
                <w:kern w:val="2"/>
                <w:sz w:val="22"/>
                <w:szCs w:val="20"/>
              </w:rPr>
            </w:pPr>
            <w:r>
              <w:rPr>
                <w:rFonts w:ascii="標楷體" w:eastAsia="標楷體" w:hint="eastAsia"/>
                <w:kern w:val="2"/>
                <w:sz w:val="22"/>
                <w:szCs w:val="20"/>
              </w:rPr>
              <w:t>一級主管</w:t>
            </w: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spacing w:line="240" w:lineRule="exact"/>
              <w:jc w:val="both"/>
              <w:rPr>
                <w:rFonts w:ascii="標楷體" w:eastAsia="標楷體"/>
                <w:sz w:val="22"/>
              </w:rPr>
            </w:pPr>
            <w:r>
              <w:rPr>
                <w:rFonts w:ascii="標楷體" w:eastAsia="標楷體" w:hint="eastAsia"/>
                <w:sz w:val="22"/>
              </w:rPr>
              <w:t>二級主管</w:t>
            </w:r>
          </w:p>
        </w:tc>
      </w:tr>
      <w:tr w:rsidR="001C6E37" w:rsidTr="00C85893">
        <w:trPr>
          <w:cantSplit/>
          <w:trHeight w:val="303"/>
        </w:trPr>
        <w:tc>
          <w:tcPr>
            <w:tcW w:w="549" w:type="dxa"/>
            <w:vMerge/>
            <w:vAlign w:val="center"/>
          </w:tcPr>
          <w:p w:rsidR="001C6E37" w:rsidRDefault="001C6E37" w:rsidP="00C85893">
            <w:pPr>
              <w:spacing w:line="240" w:lineRule="exact"/>
              <w:jc w:val="both"/>
              <w:rPr>
                <w:rFonts w:ascii="標楷體"/>
                <w:sz w:val="22"/>
              </w:rPr>
            </w:pPr>
          </w:p>
        </w:tc>
        <w:tc>
          <w:tcPr>
            <w:tcW w:w="793" w:type="dxa"/>
            <w:vAlign w:val="center"/>
          </w:tcPr>
          <w:p w:rsidR="001C6E37" w:rsidRDefault="001C6E37" w:rsidP="00C85893">
            <w:pPr>
              <w:spacing w:line="240" w:lineRule="exact"/>
              <w:jc w:val="center"/>
              <w:rPr>
                <w:rFonts w:ascii="標楷體"/>
                <w:sz w:val="28"/>
              </w:rPr>
            </w:pPr>
          </w:p>
        </w:tc>
        <w:tc>
          <w:tcPr>
            <w:tcW w:w="1021" w:type="dxa"/>
            <w:vAlign w:val="center"/>
          </w:tcPr>
          <w:p w:rsidR="001C6E37" w:rsidRDefault="001C6E37" w:rsidP="00C85893">
            <w:pPr>
              <w:spacing w:line="240" w:lineRule="exact"/>
              <w:jc w:val="center"/>
              <w:rPr>
                <w:rFonts w:ascii="標楷體"/>
                <w:sz w:val="28"/>
              </w:rPr>
            </w:pP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spacing w:line="240" w:lineRule="exact"/>
              <w:jc w:val="center"/>
              <w:rPr>
                <w:rFonts w:ascii="標楷體"/>
                <w:sz w:val="28"/>
              </w:rPr>
            </w:pP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spacing w:line="240" w:lineRule="exact"/>
              <w:jc w:val="center"/>
              <w:rPr>
                <w:rFonts w:ascii="標楷體"/>
                <w:sz w:val="28"/>
              </w:rPr>
            </w:pPr>
          </w:p>
        </w:tc>
        <w:tc>
          <w:tcPr>
            <w:tcW w:w="1022" w:type="dxa"/>
            <w:vAlign w:val="center"/>
          </w:tcPr>
          <w:p w:rsidR="001C6E37" w:rsidRDefault="001C6E37" w:rsidP="00C85893">
            <w:pPr>
              <w:spacing w:line="240" w:lineRule="exact"/>
              <w:jc w:val="center"/>
              <w:rPr>
                <w:rFonts w:ascii="標楷體"/>
                <w:sz w:val="28"/>
              </w:rPr>
            </w:pPr>
          </w:p>
        </w:tc>
      </w:tr>
    </w:tbl>
    <w:p w:rsidR="001C6E37" w:rsidRDefault="003B419A" w:rsidP="00A02D12">
      <w:pPr>
        <w:adjustRightInd w:val="0"/>
        <w:snapToGrid w:val="0"/>
        <w:spacing w:line="3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6.3pt;margin-top:1.5pt;width:65.1pt;height:162.3pt;z-index:1;mso-height-percent:200;mso-position-horizontal-relative:text;mso-position-vertical-relative:text;mso-height-percent:200;mso-width-relative:margin;mso-height-relative:margin" strokecolor="white">
            <v:textbox style="mso-next-textbox:#_x0000_s1026;mso-fit-shape-to-text:t">
              <w:txbxContent>
                <w:p w:rsidR="001C6E37" w:rsidRPr="00A35918" w:rsidRDefault="001C6E37" w:rsidP="00C161CC">
                  <w:pPr>
                    <w:rPr>
                      <w:rFonts w:hint="eastAsia"/>
                      <w:sz w:val="16"/>
                      <w:szCs w:val="16"/>
                    </w:rPr>
                  </w:pPr>
                  <w:r w:rsidRPr="00C74546">
                    <w:rPr>
                      <w:rFonts w:hint="eastAsia"/>
                      <w:sz w:val="16"/>
                      <w:szCs w:val="16"/>
                    </w:rPr>
                    <w:t>製表：</w:t>
                  </w:r>
                  <w:r w:rsidRPr="00C74546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="008E3696">
                    <w:rPr>
                      <w:rFonts w:hint="eastAsia"/>
                      <w:sz w:val="16"/>
                      <w:szCs w:val="16"/>
                    </w:rPr>
                    <w:t>11017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1C6E37" w:rsidRDefault="001C6E37" w:rsidP="00A02D12">
      <w:pPr>
        <w:adjustRightInd w:val="0"/>
        <w:snapToGrid w:val="0"/>
        <w:spacing w:line="30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1C6E37" w:rsidRPr="004C1DDD" w:rsidRDefault="001C6E37" w:rsidP="00A02D12">
      <w:pPr>
        <w:adjustRightInd w:val="0"/>
        <w:snapToGrid w:val="0"/>
        <w:spacing w:line="3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C1DDD">
        <w:rPr>
          <w:rFonts w:ascii="標楷體" w:eastAsia="標楷體" w:hAnsi="標楷體" w:hint="eastAsia"/>
          <w:b/>
          <w:sz w:val="32"/>
          <w:szCs w:val="32"/>
        </w:rPr>
        <w:t>高雄榮民總醫院留職停薪申請書</w:t>
      </w:r>
    </w:p>
    <w:tbl>
      <w:tblPr>
        <w:tblW w:w="100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345"/>
        <w:gridCol w:w="707"/>
        <w:gridCol w:w="1442"/>
        <w:gridCol w:w="509"/>
        <w:gridCol w:w="442"/>
        <w:gridCol w:w="938"/>
        <w:gridCol w:w="700"/>
        <w:gridCol w:w="2288"/>
      </w:tblGrid>
      <w:tr w:rsidR="001C6E37" w:rsidRPr="00D72050" w:rsidTr="00B1136E">
        <w:trPr>
          <w:trHeight w:val="576"/>
          <w:jc w:val="center"/>
        </w:trPr>
        <w:tc>
          <w:tcPr>
            <w:tcW w:w="711" w:type="dxa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單位</w:t>
            </w:r>
          </w:p>
        </w:tc>
        <w:tc>
          <w:tcPr>
            <w:tcW w:w="2345" w:type="dxa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7" w:type="dxa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職稱</w:t>
            </w:r>
          </w:p>
        </w:tc>
        <w:tc>
          <w:tcPr>
            <w:tcW w:w="3331" w:type="dxa"/>
            <w:gridSpan w:val="4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0" w:type="dxa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45" w:left="-108" w:rightChars="-47" w:right="-113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姓名</w:t>
            </w:r>
          </w:p>
        </w:tc>
        <w:tc>
          <w:tcPr>
            <w:tcW w:w="2288" w:type="dxa"/>
            <w:tcBorders>
              <w:top w:val="single" w:sz="1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rightChars="-50" w:right="-120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1C6E37" w:rsidRPr="00D72050" w:rsidTr="00B1136E">
        <w:trPr>
          <w:trHeight w:val="574"/>
          <w:jc w:val="center"/>
        </w:trPr>
        <w:tc>
          <w:tcPr>
            <w:tcW w:w="711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>
              <w:rPr>
                <w:rFonts w:ascii="標楷體" w:eastAsia="標楷體" w:hAnsi="標楷體" w:cs="細明體" w:hint="eastAsia"/>
                <w:kern w:val="0"/>
                <w:sz w:val="22"/>
              </w:rPr>
              <w:t>支援</w:t>
            </w: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單位</w:t>
            </w:r>
          </w:p>
        </w:tc>
        <w:tc>
          <w:tcPr>
            <w:tcW w:w="2345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</w:p>
        </w:tc>
        <w:tc>
          <w:tcPr>
            <w:tcW w:w="707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聯絡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電話</w:t>
            </w:r>
          </w:p>
        </w:tc>
        <w:tc>
          <w:tcPr>
            <w:tcW w:w="3331" w:type="dxa"/>
            <w:gridSpan w:val="4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市話：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手機：</w:t>
            </w:r>
          </w:p>
        </w:tc>
        <w:tc>
          <w:tcPr>
            <w:tcW w:w="700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卡號</w:t>
            </w:r>
          </w:p>
        </w:tc>
        <w:tc>
          <w:tcPr>
            <w:tcW w:w="2288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</w:p>
        </w:tc>
      </w:tr>
      <w:tr w:rsidR="001C6E37" w:rsidRPr="00D72050" w:rsidTr="00B1136E">
        <w:trPr>
          <w:trHeight w:val="965"/>
          <w:jc w:val="center"/>
        </w:trPr>
        <w:tc>
          <w:tcPr>
            <w:tcW w:w="711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留職停薪</w:t>
            </w:r>
            <w:proofErr w:type="gramStart"/>
            <w:r w:rsidRPr="00846867">
              <w:rPr>
                <w:rFonts w:ascii="標楷體" w:eastAsia="標楷體" w:hAnsi="標楷體" w:hint="eastAsia"/>
                <w:sz w:val="22"/>
              </w:rPr>
              <w:t>起迄</w:t>
            </w:r>
            <w:proofErr w:type="gramEnd"/>
            <w:r w:rsidRPr="00846867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9371" w:type="dxa"/>
            <w:gridSpan w:val="8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□初次申請：</w:t>
            </w:r>
            <w:r w:rsidRPr="00846867">
              <w:rPr>
                <w:rFonts w:ascii="標楷體" w:eastAsia="標楷體" w:hAnsi="標楷體" w:hint="eastAsia"/>
                <w:sz w:val="22"/>
              </w:rPr>
              <w:t>自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日起至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z w:val="22"/>
              </w:rPr>
              <w:t>日止。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  <w:spacing w:val="-6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□延長申請</w:t>
            </w:r>
            <w:r w:rsidRPr="00846867">
              <w:rPr>
                <w:rFonts w:ascii="標楷體" w:eastAsia="標楷體" w:hAnsi="標楷體" w:cs="細明體"/>
                <w:kern w:val="0"/>
                <w:sz w:val="22"/>
              </w:rPr>
              <w:t>:</w:t>
            </w:r>
            <w:r w:rsidRPr="00846867">
              <w:rPr>
                <w:rFonts w:ascii="標楷體" w:eastAsia="標楷體" w:hAnsi="標楷體" w:cs="細明體" w:hint="eastAsia"/>
                <w:spacing w:val="-6"/>
                <w:kern w:val="0"/>
                <w:sz w:val="22"/>
              </w:rPr>
              <w:t>前次核定期間為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日起至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日止，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ind w:leftChars="485" w:left="1164" w:firstLineChars="61" w:firstLine="127"/>
              <w:rPr>
                <w:rFonts w:ascii="標楷體" w:eastAsia="標楷體" w:hAnsi="標楷體"/>
                <w:spacing w:val="-6"/>
                <w:sz w:val="22"/>
              </w:rPr>
            </w:pP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本次申請</w:t>
            </w:r>
            <w:r w:rsidRPr="00846867">
              <w:rPr>
                <w:rFonts w:ascii="標楷體" w:eastAsia="標楷體" w:hAnsi="標楷體" w:cs="細明體" w:hint="eastAsia"/>
                <w:spacing w:val="-6"/>
                <w:kern w:val="0"/>
                <w:sz w:val="22"/>
              </w:rPr>
              <w:t>期間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自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日起至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pacing w:val="-6"/>
                <w:sz w:val="22"/>
              </w:rPr>
              <w:t xml:space="preserve">    </w:t>
            </w:r>
            <w:r w:rsidRPr="00846867">
              <w:rPr>
                <w:rFonts w:ascii="標楷體" w:eastAsia="標楷體" w:hAnsi="標楷體" w:hint="eastAsia"/>
                <w:spacing w:val="-6"/>
                <w:sz w:val="22"/>
              </w:rPr>
              <w:t>日止。</w:t>
            </w:r>
          </w:p>
        </w:tc>
      </w:tr>
      <w:tr w:rsidR="001C6E37" w:rsidRPr="00D72050" w:rsidTr="00B1136E">
        <w:trPr>
          <w:trHeight w:val="504"/>
          <w:jc w:val="center"/>
        </w:trPr>
        <w:tc>
          <w:tcPr>
            <w:tcW w:w="711" w:type="dxa"/>
            <w:vMerge w:val="restart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留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職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停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846867">
              <w:rPr>
                <w:rFonts w:ascii="標楷體" w:eastAsia="標楷體" w:hAnsi="標楷體" w:hint="eastAsia"/>
                <w:sz w:val="22"/>
              </w:rPr>
              <w:t>薪</w:t>
            </w:r>
            <w:proofErr w:type="gramEnd"/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事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由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及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檢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附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文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件</w:t>
            </w:r>
          </w:p>
        </w:tc>
        <w:tc>
          <w:tcPr>
            <w:tcW w:w="2345" w:type="dxa"/>
            <w:vMerge w:val="restart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="213" w:hangingChars="97" w:hanging="213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□養育</w:t>
            </w:r>
            <w:proofErr w:type="gramStart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三</w:t>
            </w:r>
            <w:proofErr w:type="gramEnd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足歲以下子女。</w:t>
            </w:r>
          </w:p>
        </w:tc>
        <w:tc>
          <w:tcPr>
            <w:tcW w:w="707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子女姓名</w:t>
            </w:r>
          </w:p>
        </w:tc>
        <w:tc>
          <w:tcPr>
            <w:tcW w:w="1951" w:type="dxa"/>
            <w:gridSpan w:val="2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8" w:type="dxa"/>
            <w:gridSpan w:val="4"/>
            <w:vMerge w:val="restart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25" w:left="160" w:hangingChars="100" w:hanging="220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/>
                <w:sz w:val="22"/>
              </w:rPr>
              <w:t>1.</w:t>
            </w:r>
            <w:r w:rsidRPr="00846867">
              <w:rPr>
                <w:rFonts w:ascii="標楷體" w:eastAsia="標楷體" w:hAnsi="標楷體" w:hint="eastAsia"/>
                <w:sz w:val="22"/>
              </w:rPr>
              <w:t>本人及子女戶籍謄本正本</w:t>
            </w:r>
            <w:r w:rsidRPr="00846867">
              <w:rPr>
                <w:rFonts w:ascii="標楷體" w:eastAsia="標楷體" w:hAnsi="標楷體"/>
                <w:sz w:val="22"/>
              </w:rPr>
              <w:t>(</w:t>
            </w:r>
            <w:r w:rsidRPr="00846867">
              <w:rPr>
                <w:rFonts w:ascii="標楷體" w:eastAsia="標楷體" w:hAnsi="標楷體" w:hint="eastAsia"/>
                <w:sz w:val="22"/>
              </w:rPr>
              <w:t>同戶籍</w:t>
            </w:r>
            <w:r w:rsidRPr="00846867">
              <w:rPr>
                <w:rFonts w:ascii="標楷體" w:eastAsia="標楷體" w:hAnsi="標楷體"/>
                <w:sz w:val="22"/>
              </w:rPr>
              <w:t>1</w:t>
            </w:r>
            <w:r w:rsidRPr="00846867">
              <w:rPr>
                <w:rFonts w:ascii="標楷體" w:eastAsia="標楷體" w:hAnsi="標楷體" w:hint="eastAsia"/>
                <w:sz w:val="22"/>
              </w:rPr>
              <w:t>份，不同戶籍各</w:t>
            </w:r>
            <w:r w:rsidRPr="00846867">
              <w:rPr>
                <w:rFonts w:ascii="標楷體" w:eastAsia="標楷體" w:hAnsi="標楷體"/>
                <w:sz w:val="22"/>
              </w:rPr>
              <w:t>1</w:t>
            </w:r>
            <w:r w:rsidRPr="00846867">
              <w:rPr>
                <w:rFonts w:ascii="標楷體" w:eastAsia="標楷體" w:hAnsi="標楷體" w:hint="eastAsia"/>
                <w:sz w:val="22"/>
              </w:rPr>
              <w:t>份，記事欄位</w:t>
            </w:r>
            <w:proofErr w:type="gramStart"/>
            <w:r w:rsidRPr="00846867">
              <w:rPr>
                <w:rFonts w:ascii="標楷體" w:eastAsia="標楷體" w:hAnsi="標楷體" w:hint="eastAsia"/>
                <w:sz w:val="22"/>
              </w:rPr>
              <w:t>勿</w:t>
            </w:r>
            <w:proofErr w:type="gramEnd"/>
            <w:r w:rsidRPr="00846867">
              <w:rPr>
                <w:rFonts w:ascii="標楷體" w:eastAsia="標楷體" w:hAnsi="標楷體" w:hint="eastAsia"/>
                <w:sz w:val="22"/>
              </w:rPr>
              <w:t>省略</w:t>
            </w:r>
            <w:r w:rsidRPr="00846867">
              <w:rPr>
                <w:rFonts w:ascii="標楷體" w:eastAsia="標楷體" w:hAnsi="標楷體"/>
                <w:sz w:val="22"/>
              </w:rPr>
              <w:t>)</w:t>
            </w:r>
            <w:r w:rsidRPr="00846867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25" w:left="160" w:hangingChars="100" w:hanging="220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/>
                <w:sz w:val="22"/>
              </w:rPr>
              <w:t>2.</w:t>
            </w:r>
            <w:r w:rsidRPr="00846867">
              <w:rPr>
                <w:rFonts w:ascii="標楷體" w:eastAsia="標楷體" w:hAnsi="標楷體" w:hint="eastAsia"/>
                <w:sz w:val="22"/>
              </w:rPr>
              <w:t>配偶在職證明。</w:t>
            </w:r>
          </w:p>
        </w:tc>
      </w:tr>
      <w:tr w:rsidR="001C6E37" w:rsidRPr="00D72050" w:rsidTr="00B1136E">
        <w:trPr>
          <w:trHeight w:val="447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45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</w:p>
        </w:tc>
        <w:tc>
          <w:tcPr>
            <w:tcW w:w="707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出生日期</w:t>
            </w:r>
          </w:p>
        </w:tc>
        <w:tc>
          <w:tcPr>
            <w:tcW w:w="1951" w:type="dxa"/>
            <w:gridSpan w:val="2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rightChars="-45" w:right="-108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/>
                <w:sz w:val="22"/>
              </w:rPr>
              <w:t xml:space="preserve">   </w:t>
            </w:r>
            <w:r w:rsidRPr="00846867">
              <w:rPr>
                <w:rFonts w:ascii="標楷體" w:eastAsia="標楷體" w:hAnsi="標楷體" w:hint="eastAsia"/>
                <w:sz w:val="22"/>
              </w:rPr>
              <w:t>年</w:t>
            </w:r>
            <w:r w:rsidRPr="00846867">
              <w:rPr>
                <w:rFonts w:ascii="標楷體" w:eastAsia="標楷體" w:hAnsi="標楷體"/>
                <w:sz w:val="22"/>
              </w:rPr>
              <w:t xml:space="preserve">   </w:t>
            </w:r>
            <w:r w:rsidRPr="00846867">
              <w:rPr>
                <w:rFonts w:ascii="標楷體" w:eastAsia="標楷體" w:hAnsi="標楷體" w:hint="eastAsia"/>
                <w:sz w:val="22"/>
              </w:rPr>
              <w:t>月</w:t>
            </w:r>
            <w:r w:rsidRPr="00846867">
              <w:rPr>
                <w:rFonts w:ascii="標楷體" w:eastAsia="標楷體" w:hAnsi="標楷體"/>
                <w:sz w:val="22"/>
              </w:rPr>
              <w:t xml:space="preserve">   </w:t>
            </w:r>
            <w:r w:rsidRPr="00846867">
              <w:rPr>
                <w:rFonts w:ascii="標楷體" w:eastAsia="標楷體" w:hAnsi="標楷體" w:hint="eastAsia"/>
                <w:sz w:val="22"/>
              </w:rPr>
              <w:t>日</w:t>
            </w:r>
          </w:p>
        </w:tc>
        <w:tc>
          <w:tcPr>
            <w:tcW w:w="4368" w:type="dxa"/>
            <w:gridSpan w:val="4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191" w:left="839" w:hangingChars="173" w:hanging="381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1C6E37" w:rsidRPr="00D72050" w:rsidTr="00B1136E">
        <w:trPr>
          <w:trHeight w:val="336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371" w:type="dxa"/>
            <w:gridSpan w:val="8"/>
            <w:tcBorders>
              <w:bottom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rPr>
                <w:rFonts w:ascii="標楷體" w:eastAsia="標楷體" w:hAnsi="標楷體" w:cs="細明體"/>
                <w:b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b/>
                <w:kern w:val="0"/>
                <w:sz w:val="22"/>
              </w:rPr>
              <w:t>※下列事由限公務人員選填：</w:t>
            </w:r>
          </w:p>
        </w:tc>
      </w:tr>
      <w:tr w:rsidR="001C6E37" w:rsidRPr="00D72050" w:rsidTr="00B1136E">
        <w:trPr>
          <w:trHeight w:val="632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45" w:type="dxa"/>
            <w:vMerge w:val="restart"/>
            <w:tcBorders>
              <w:top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1" w:left="248" w:hangingChars="112" w:hanging="246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□侍奉本人或配偶直系血親尊親屬。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1" w:left="248" w:hangingChars="112" w:hanging="246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□照護配偶或子女。</w:t>
            </w:r>
          </w:p>
        </w:tc>
        <w:tc>
          <w:tcPr>
            <w:tcW w:w="707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親屬稱謂</w:t>
            </w:r>
          </w:p>
        </w:tc>
        <w:tc>
          <w:tcPr>
            <w:tcW w:w="1951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8" w:type="dxa"/>
            <w:gridSpan w:val="4"/>
            <w:vMerge w:val="restart"/>
            <w:tcBorders>
              <w:top w:val="dotDash" w:sz="4" w:space="0" w:color="auto"/>
              <w:lef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25" w:left="160" w:hangingChars="100" w:hanging="220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/>
                <w:sz w:val="22"/>
              </w:rPr>
              <w:t>1.</w:t>
            </w:r>
            <w:r w:rsidRPr="00846867">
              <w:rPr>
                <w:rFonts w:ascii="標楷體" w:eastAsia="標楷體" w:hAnsi="標楷體" w:hint="eastAsia"/>
                <w:sz w:val="22"/>
              </w:rPr>
              <w:t>本人及子女戶籍謄本正本</w:t>
            </w:r>
            <w:r w:rsidRPr="00846867">
              <w:rPr>
                <w:rFonts w:ascii="標楷體" w:eastAsia="標楷體" w:hAnsi="標楷體"/>
                <w:sz w:val="22"/>
              </w:rPr>
              <w:t>(</w:t>
            </w:r>
            <w:r w:rsidRPr="00846867">
              <w:rPr>
                <w:rFonts w:ascii="標楷體" w:eastAsia="標楷體" w:hAnsi="標楷體" w:hint="eastAsia"/>
                <w:sz w:val="22"/>
              </w:rPr>
              <w:t>同戶籍</w:t>
            </w:r>
            <w:r w:rsidRPr="00846867">
              <w:rPr>
                <w:rFonts w:ascii="標楷體" w:eastAsia="標楷體" w:hAnsi="標楷體"/>
                <w:sz w:val="22"/>
              </w:rPr>
              <w:t>1</w:t>
            </w:r>
            <w:r w:rsidRPr="00846867">
              <w:rPr>
                <w:rFonts w:ascii="標楷體" w:eastAsia="標楷體" w:hAnsi="標楷體" w:hint="eastAsia"/>
                <w:sz w:val="22"/>
              </w:rPr>
              <w:t>份，不同戶籍各</w:t>
            </w:r>
            <w:r w:rsidRPr="00846867">
              <w:rPr>
                <w:rFonts w:ascii="標楷體" w:eastAsia="標楷體" w:hAnsi="標楷體"/>
                <w:sz w:val="22"/>
              </w:rPr>
              <w:t>1</w:t>
            </w:r>
            <w:r w:rsidRPr="00846867">
              <w:rPr>
                <w:rFonts w:ascii="標楷體" w:eastAsia="標楷體" w:hAnsi="標楷體" w:hint="eastAsia"/>
                <w:sz w:val="22"/>
              </w:rPr>
              <w:t>份，記事欄位</w:t>
            </w:r>
            <w:proofErr w:type="gramStart"/>
            <w:r w:rsidRPr="00846867">
              <w:rPr>
                <w:rFonts w:ascii="標楷體" w:eastAsia="標楷體" w:hAnsi="標楷體" w:hint="eastAsia"/>
                <w:sz w:val="22"/>
              </w:rPr>
              <w:t>勿</w:t>
            </w:r>
            <w:proofErr w:type="gramEnd"/>
            <w:r w:rsidRPr="00846867">
              <w:rPr>
                <w:rFonts w:ascii="標楷體" w:eastAsia="標楷體" w:hAnsi="標楷體" w:hint="eastAsia"/>
                <w:sz w:val="22"/>
              </w:rPr>
              <w:t>省略</w:t>
            </w:r>
            <w:r w:rsidRPr="00846867">
              <w:rPr>
                <w:rFonts w:ascii="標楷體" w:eastAsia="標楷體" w:hAnsi="標楷體"/>
                <w:sz w:val="22"/>
              </w:rPr>
              <w:t>)</w:t>
            </w:r>
            <w:r w:rsidRPr="00846867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19" w:left="161" w:hangingChars="94" w:hanging="207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/>
                <w:kern w:val="0"/>
                <w:sz w:val="22"/>
              </w:rPr>
              <w:t>2.</w:t>
            </w:r>
            <w:r w:rsidRPr="00846867">
              <w:rPr>
                <w:rFonts w:ascii="標楷體" w:eastAsia="標楷體" w:hAnsi="標楷體" w:cs="細明體"/>
                <w:spacing w:val="-2"/>
                <w:kern w:val="0"/>
                <w:sz w:val="22"/>
              </w:rPr>
              <w:t>65</w:t>
            </w:r>
            <w:r w:rsidRPr="00846867">
              <w:rPr>
                <w:rFonts w:ascii="標楷體" w:eastAsia="標楷體" w:hAnsi="標楷體" w:cs="細明體" w:hint="eastAsia"/>
                <w:spacing w:val="-2"/>
                <w:kern w:val="0"/>
                <w:sz w:val="22"/>
              </w:rPr>
              <w:t>歲以上直系血親尊親屬日常生活須被侍奉之說明。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19" w:left="185" w:hangingChars="105" w:hanging="231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cs="細明體"/>
                <w:kern w:val="0"/>
                <w:sz w:val="22"/>
              </w:rPr>
              <w:t>3.</w:t>
            </w: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親屬重大傷病證明。</w:t>
            </w:r>
          </w:p>
        </w:tc>
      </w:tr>
      <w:tr w:rsidR="001C6E37" w:rsidRPr="00D72050" w:rsidTr="00B1136E">
        <w:trPr>
          <w:trHeight w:val="591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345" w:type="dxa"/>
            <w:vMerge/>
            <w:tcBorders>
              <w:bottom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132" w:left="563" w:hangingChars="112" w:hanging="246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07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姓名</w:t>
            </w:r>
          </w:p>
        </w:tc>
        <w:tc>
          <w:tcPr>
            <w:tcW w:w="1951" w:type="dxa"/>
            <w:gridSpan w:val="2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8" w:type="dxa"/>
            <w:gridSpan w:val="4"/>
            <w:vMerge/>
            <w:tcBorders>
              <w:left w:val="dotDash" w:sz="4" w:space="0" w:color="auto"/>
              <w:bottom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</w:p>
        </w:tc>
      </w:tr>
      <w:tr w:rsidR="001C6E37" w:rsidRPr="00D72050" w:rsidTr="00B1136E">
        <w:trPr>
          <w:trHeight w:val="646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371" w:type="dxa"/>
            <w:gridSpan w:val="8"/>
            <w:tcBorders>
              <w:top w:val="dotDash" w:sz="4" w:space="0" w:color="auto"/>
              <w:bottom w:val="single" w:sz="2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="246" w:hangingChars="112" w:hanging="246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□其他依公務人員留職停薪辦法規定，例如：服兵役、配偶</w:t>
            </w:r>
            <w:proofErr w:type="gramStart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因公派赴</w:t>
            </w:r>
            <w:proofErr w:type="gramEnd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國外工作、…</w:t>
            </w:r>
            <w:proofErr w:type="gramStart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…</w:t>
            </w:r>
            <w:proofErr w:type="gramEnd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等。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104" w:left="250" w:firstLineChars="17" w:firstLine="37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請詳述事由：</w:t>
            </w:r>
            <w:r w:rsidRPr="00846867">
              <w:rPr>
                <w:rFonts w:ascii="標楷體" w:eastAsia="標楷體" w:hAnsi="標楷體" w:cs="細明體"/>
                <w:kern w:val="0"/>
                <w:sz w:val="22"/>
                <w:u w:val="single"/>
              </w:rPr>
              <w:t xml:space="preserve">                                   </w:t>
            </w: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，並檢附相關佐證文件。</w:t>
            </w:r>
          </w:p>
        </w:tc>
      </w:tr>
      <w:tr w:rsidR="001C6E37" w:rsidRPr="00D72050" w:rsidTr="00B1136E">
        <w:trPr>
          <w:trHeight w:val="336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371" w:type="dxa"/>
            <w:gridSpan w:val="8"/>
            <w:tcBorders>
              <w:top w:val="single" w:sz="2" w:space="0" w:color="auto"/>
              <w:bottom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 w:cs="細明體"/>
                <w:b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b/>
                <w:kern w:val="0"/>
                <w:sz w:val="22"/>
              </w:rPr>
              <w:t>※下列事由</w:t>
            </w:r>
            <w:proofErr w:type="gramStart"/>
            <w:r w:rsidRPr="00846867">
              <w:rPr>
                <w:rFonts w:ascii="標楷體" w:eastAsia="標楷體" w:hAnsi="標楷體" w:cs="細明體" w:hint="eastAsia"/>
                <w:b/>
                <w:kern w:val="0"/>
                <w:sz w:val="22"/>
              </w:rPr>
              <w:t>限工級</w:t>
            </w:r>
            <w:proofErr w:type="gramEnd"/>
            <w:r w:rsidRPr="00846867">
              <w:rPr>
                <w:rFonts w:ascii="標楷體" w:eastAsia="標楷體" w:hAnsi="標楷體" w:cs="細明體" w:hint="eastAsia"/>
                <w:b/>
                <w:kern w:val="0"/>
                <w:sz w:val="22"/>
              </w:rPr>
              <w:t>與契約人員選填：</w:t>
            </w:r>
          </w:p>
        </w:tc>
      </w:tr>
      <w:tr w:rsidR="001C6E37" w:rsidRPr="00D72050" w:rsidTr="00B1136E">
        <w:trPr>
          <w:trHeight w:val="632"/>
          <w:jc w:val="center"/>
        </w:trPr>
        <w:tc>
          <w:tcPr>
            <w:tcW w:w="711" w:type="dxa"/>
            <w:vMerge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371" w:type="dxa"/>
            <w:gridSpan w:val="8"/>
            <w:tcBorders>
              <w:top w:val="dotDash" w:sz="4" w:space="0" w:color="auto"/>
            </w:tcBorders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□普通病假逾限，經以事假及特別休假</w:t>
            </w:r>
            <w:proofErr w:type="gramStart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抵充後仍</w:t>
            </w:r>
            <w:proofErr w:type="gramEnd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未痊癒，並檢附佐證文件。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□服兵役</w:t>
            </w:r>
            <w:r>
              <w:rPr>
                <w:rFonts w:ascii="標楷體" w:eastAsia="標楷體" w:hAnsi="標楷體" w:cs="細明體" w:hint="eastAsia"/>
                <w:kern w:val="0"/>
                <w:sz w:val="22"/>
              </w:rPr>
              <w:t>或其他</w:t>
            </w: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，並檢附佐證文件。</w:t>
            </w:r>
          </w:p>
        </w:tc>
      </w:tr>
      <w:tr w:rsidR="001C6E37" w:rsidRPr="00D72050" w:rsidTr="00B1136E">
        <w:trPr>
          <w:trHeight w:val="7820"/>
          <w:jc w:val="center"/>
        </w:trPr>
        <w:tc>
          <w:tcPr>
            <w:tcW w:w="711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辦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理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留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職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停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proofErr w:type="gramStart"/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薪</w:t>
            </w:r>
            <w:proofErr w:type="gramEnd"/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時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注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意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事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40" w:lineRule="exact"/>
              <w:ind w:leftChars="-38" w:left="-91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項</w:t>
            </w:r>
          </w:p>
        </w:tc>
        <w:tc>
          <w:tcPr>
            <w:tcW w:w="9371" w:type="dxa"/>
            <w:gridSpan w:val="8"/>
            <w:vAlign w:val="center"/>
          </w:tcPr>
          <w:p w:rsidR="001C6E37" w:rsidRPr="00C74546" w:rsidRDefault="001C6E37" w:rsidP="00B1136E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C74546">
              <w:rPr>
                <w:rFonts w:ascii="標楷體" w:eastAsia="標楷體" w:hAnsi="標楷體"/>
                <w:b/>
                <w:sz w:val="22"/>
              </w:rPr>
              <w:t>1.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留職停薪期間：</w:t>
            </w:r>
          </w:p>
          <w:p w:rsidR="00A91A61" w:rsidRDefault="001C6E37" w:rsidP="00A91A61">
            <w:pPr>
              <w:spacing w:line="240" w:lineRule="exact"/>
              <w:ind w:leftChars="106" w:left="265" w:hangingChars="5" w:hanging="11"/>
              <w:jc w:val="both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□自願繼續參加公保</w:t>
            </w:r>
            <w:r w:rsidR="00A91A61">
              <w:rPr>
                <w:rFonts w:ascii="標楷體" w:eastAsia="標楷體" w:hAnsi="標楷體" w:hint="eastAsia"/>
                <w:sz w:val="22"/>
              </w:rPr>
              <w:t>(需</w:t>
            </w:r>
            <w:r w:rsidR="00C25F22">
              <w:rPr>
                <w:rFonts w:ascii="標楷體" w:eastAsia="標楷體" w:hAnsi="標楷體" w:hint="eastAsia"/>
                <w:sz w:val="22"/>
              </w:rPr>
              <w:t>繳納</w:t>
            </w:r>
            <w:r w:rsidR="00A91A61">
              <w:rPr>
                <w:rFonts w:ascii="標楷體" w:eastAsia="標楷體" w:hAnsi="標楷體" w:hint="eastAsia"/>
                <w:sz w:val="22"/>
              </w:rPr>
              <w:t xml:space="preserve">全額保費並預繳)　</w:t>
            </w:r>
            <w:r w:rsidR="00A91A61">
              <w:rPr>
                <w:rFonts w:hint="eastAsia"/>
              </w:rPr>
              <w:t xml:space="preserve"> </w:t>
            </w:r>
            <w:r w:rsidR="00A91A61" w:rsidRPr="00846867">
              <w:rPr>
                <w:rFonts w:ascii="標楷體" w:eastAsia="標楷體" w:hAnsi="標楷體" w:hint="eastAsia"/>
                <w:sz w:val="22"/>
              </w:rPr>
              <w:t>□不參加公保。</w:t>
            </w:r>
          </w:p>
          <w:p w:rsidR="00A91A61" w:rsidRDefault="00A91A61" w:rsidP="00A91A61">
            <w:pPr>
              <w:spacing w:line="240" w:lineRule="exact"/>
              <w:ind w:leftChars="106" w:left="266" w:hangingChars="5" w:hanging="12"/>
              <w:jc w:val="both"/>
              <w:rPr>
                <w:rFonts w:ascii="標楷體" w:eastAsia="標楷體" w:hAnsi="標楷體"/>
                <w:b/>
                <w:color w:val="000000"/>
                <w:sz w:val="22"/>
              </w:rPr>
            </w:pPr>
            <w:r>
              <w:rPr>
                <w:rFonts w:hint="eastAsia"/>
              </w:rPr>
              <w:t xml:space="preserve">　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【</w:t>
            </w:r>
            <w:r>
              <w:rPr>
                <w:rFonts w:ascii="標楷體" w:eastAsia="標楷體" w:hAnsi="標楷體" w:hint="eastAsia"/>
                <w:b/>
                <w:color w:val="000000"/>
                <w:sz w:val="22"/>
              </w:rPr>
              <w:t>務必檢附「</w:t>
            </w:r>
            <w:r w:rsidRPr="00A91A61">
              <w:rPr>
                <w:rFonts w:ascii="標楷體" w:eastAsia="標楷體" w:hAnsi="標楷體" w:hint="eastAsia"/>
                <w:b/>
                <w:color w:val="000000"/>
                <w:sz w:val="22"/>
              </w:rPr>
              <w:t>公教人員保險被保險人留職停薪/停職（聘）、休職選擇續(退)保同意書</w:t>
            </w:r>
            <w:r>
              <w:rPr>
                <w:rFonts w:ascii="標楷體" w:eastAsia="標楷體" w:hAnsi="標楷體" w:hint="eastAsia"/>
                <w:sz w:val="22"/>
              </w:rPr>
              <w:t>」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】</w:t>
            </w:r>
          </w:p>
          <w:p w:rsidR="00A91A61" w:rsidRPr="0011412D" w:rsidRDefault="0011412D" w:rsidP="00A91A61">
            <w:pPr>
              <w:spacing w:line="240" w:lineRule="exact"/>
              <w:ind w:leftChars="106" w:left="265" w:hangingChars="5" w:hanging="11"/>
              <w:jc w:val="both"/>
              <w:rPr>
                <w:rFonts w:ascii="標楷體" w:eastAsia="標楷體" w:hAnsi="標楷體"/>
                <w:color w:val="FF0000"/>
                <w:sz w:val="22"/>
              </w:rPr>
            </w:pPr>
            <w:r w:rsidRPr="0011412D">
              <w:rPr>
                <w:rFonts w:ascii="標楷體" w:eastAsia="標楷體" w:hAnsi="標楷體" w:hint="eastAsia"/>
                <w:b/>
                <w:color w:val="FF0000"/>
                <w:sz w:val="22"/>
              </w:rPr>
              <w:t>※健保需從</w:t>
            </w:r>
            <w:proofErr w:type="gramStart"/>
            <w:r w:rsidRPr="0011412D">
              <w:rPr>
                <w:rFonts w:ascii="標楷體" w:eastAsia="標楷體" w:hAnsi="標楷體" w:hint="eastAsia"/>
                <w:b/>
                <w:color w:val="FF0000"/>
                <w:sz w:val="22"/>
              </w:rPr>
              <w:t>本院停保</w:t>
            </w:r>
            <w:proofErr w:type="gramEnd"/>
            <w:r w:rsidRPr="0011412D">
              <w:rPr>
                <w:rFonts w:ascii="標楷體" w:eastAsia="標楷體" w:hAnsi="標楷體" w:hint="eastAsia"/>
                <w:b/>
                <w:color w:val="FF0000"/>
                <w:sz w:val="22"/>
              </w:rPr>
              <w:t>轉出，請自行辦理投保事宜。</w:t>
            </w:r>
          </w:p>
          <w:p w:rsidR="001C6E37" w:rsidRPr="00805268" w:rsidRDefault="001C6E37" w:rsidP="00B1136E">
            <w:pPr>
              <w:spacing w:line="240" w:lineRule="exact"/>
              <w:ind w:left="465" w:hangingChars="211" w:hanging="465"/>
              <w:jc w:val="both"/>
              <w:rPr>
                <w:rFonts w:ascii="標楷體" w:eastAsia="標楷體" w:hAnsi="標楷體" w:cs="細明體"/>
                <w:b/>
                <w:color w:val="000000"/>
                <w:kern w:val="0"/>
                <w:sz w:val="22"/>
              </w:rPr>
            </w:pPr>
            <w:r w:rsidRPr="00C74546">
              <w:rPr>
                <w:rFonts w:ascii="標楷體" w:eastAsia="標楷體" w:hAnsi="標楷體"/>
                <w:b/>
                <w:sz w:val="22"/>
              </w:rPr>
              <w:t>2.</w:t>
            </w:r>
            <w:r w:rsidRPr="00C74546">
              <w:rPr>
                <w:rFonts w:ascii="標楷體" w:eastAsia="標楷體" w:hAnsi="標楷體" w:cs="細明體" w:hint="eastAsia"/>
                <w:b/>
                <w:kern w:val="0"/>
                <w:sz w:val="22"/>
              </w:rPr>
              <w:t>公職人員：</w:t>
            </w:r>
          </w:p>
          <w:p w:rsidR="001C6E37" w:rsidRPr="00805268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□預訂本年度內回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職復薪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者，如於本年底前未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休畢應休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之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10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天假時，視同放棄該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10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天之休假。</w:t>
            </w:r>
          </w:p>
          <w:p w:rsidR="001C6E37" w:rsidRPr="00805268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□預訂於明年度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含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以後回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職復薪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者，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請繼續勾選下列【】選項二選</w:t>
            </w:r>
            <w:proofErr w:type="gramStart"/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一</w:t>
            </w:r>
            <w:proofErr w:type="gramEnd"/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：</w:t>
            </w:r>
          </w:p>
          <w:p w:rsidR="001C6E37" w:rsidRPr="00805268" w:rsidRDefault="001C6E37" w:rsidP="00B1136E">
            <w:pPr>
              <w:spacing w:line="240" w:lineRule="exact"/>
              <w:ind w:leftChars="144" w:left="914" w:hangingChars="258" w:hanging="568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【</w:t>
            </w:r>
            <w:r w:rsidRPr="00805268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】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本年度休假應休天數為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10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含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以下者，無需填寫次頁「離職（含留職停薪）人員國內休假補助費申請表」。</w:t>
            </w:r>
          </w:p>
          <w:p w:rsidR="001C6E37" w:rsidRPr="00805268" w:rsidRDefault="001C6E37" w:rsidP="00B1136E">
            <w:pPr>
              <w:spacing w:line="240" w:lineRule="exact"/>
              <w:ind w:leftChars="144" w:left="914" w:hangingChars="258" w:hanging="568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【</w:t>
            </w:r>
            <w:r w:rsidRPr="00805268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】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本年度休假應休天數為超過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11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含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以上者，須填寫並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檢附次頁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「離職（含留職停薪）人員國內休假補助費申請表」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填寫「卡號」、「姓名」、「單位」、「職稱」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4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欄，並蓋私章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。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請繼續勾選下列《》選項三選</w:t>
            </w:r>
            <w:proofErr w:type="gramStart"/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一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：</w:t>
            </w:r>
          </w:p>
          <w:p w:rsidR="001C6E37" w:rsidRPr="00805268" w:rsidRDefault="001C6E37" w:rsidP="00B1136E">
            <w:pPr>
              <w:spacing w:line="240" w:lineRule="exact"/>
              <w:ind w:leftChars="262" w:left="1138" w:hangingChars="231" w:hanging="509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《</w:t>
            </w:r>
            <w:r w:rsidRPr="00805268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》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超過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11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天以上未休完之剩餘休假擬保留於明年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或後年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回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職復薪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時使用，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不得抵列明年</w:t>
            </w:r>
            <w:proofErr w:type="gramEnd"/>
            <w:r w:rsidRPr="00805268">
              <w:rPr>
                <w:rFonts w:ascii="標楷體" w:eastAsia="標楷體" w:hAnsi="標楷體"/>
                <w:color w:val="000000"/>
                <w:sz w:val="22"/>
              </w:rPr>
              <w:t>(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或後年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)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應</w:t>
            </w:r>
            <w:proofErr w:type="gramStart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休畢日數</w:t>
            </w:r>
            <w:proofErr w:type="gramEnd"/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，且不得請領休假補助費及未休假加班費，後年底前未休完視同放棄。</w:t>
            </w:r>
          </w:p>
          <w:p w:rsidR="001C6E37" w:rsidRPr="00805268" w:rsidRDefault="001C6E37" w:rsidP="00B1136E">
            <w:pPr>
              <w:spacing w:line="240" w:lineRule="exact"/>
              <w:ind w:leftChars="262" w:left="1138" w:hangingChars="231" w:hanging="509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《</w:t>
            </w:r>
            <w:r w:rsidRPr="00805268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》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超過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11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天以上未休完之剩餘休假，擬結算不休假加班費。</w:t>
            </w:r>
          </w:p>
          <w:p w:rsidR="001C6E37" w:rsidRPr="00805268" w:rsidRDefault="001C6E37" w:rsidP="00B1136E">
            <w:pPr>
              <w:spacing w:line="240" w:lineRule="exact"/>
              <w:ind w:leftChars="262" w:left="1138" w:hangingChars="231" w:hanging="509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《</w:t>
            </w:r>
            <w:r w:rsidRPr="00805268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  <w:r w:rsidRPr="00805268">
              <w:rPr>
                <w:rFonts w:ascii="標楷體" w:eastAsia="標楷體" w:hAnsi="標楷體" w:hint="eastAsia"/>
                <w:b/>
                <w:color w:val="000000"/>
                <w:sz w:val="22"/>
              </w:rPr>
              <w:t>》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超過</w:t>
            </w:r>
            <w:r w:rsidRPr="00805268">
              <w:rPr>
                <w:rFonts w:ascii="標楷體" w:eastAsia="標楷體" w:hAnsi="標楷體"/>
                <w:color w:val="000000"/>
                <w:sz w:val="22"/>
              </w:rPr>
              <w:t>11</w:t>
            </w:r>
            <w:r w:rsidRPr="00805268">
              <w:rPr>
                <w:rFonts w:ascii="標楷體" w:eastAsia="標楷體" w:hAnsi="標楷體" w:hint="eastAsia"/>
                <w:color w:val="000000"/>
                <w:sz w:val="22"/>
              </w:rPr>
              <w:t>天以上之休假已全數休畢。</w:t>
            </w:r>
          </w:p>
          <w:p w:rsidR="001C6E37" w:rsidRPr="00C74546" w:rsidRDefault="001C6E37" w:rsidP="00B1136E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C74546">
              <w:rPr>
                <w:rFonts w:ascii="標楷體" w:eastAsia="標楷體" w:hAnsi="標楷體"/>
                <w:b/>
                <w:sz w:val="22"/>
              </w:rPr>
              <w:t>3.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聘用住院醫師、契約醫師：</w:t>
            </w:r>
          </w:p>
          <w:p w:rsidR="001C6E37" w:rsidRPr="00C74546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sz w:val="22"/>
              </w:rPr>
              <w:t>□本年底前未休畢全數慰勞假天數時，視為放棄。</w:t>
            </w:r>
          </w:p>
          <w:p w:rsidR="001C6E37" w:rsidRPr="00C74546" w:rsidRDefault="001C6E37" w:rsidP="00B1136E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C74546">
              <w:rPr>
                <w:rFonts w:ascii="標楷體" w:eastAsia="標楷體" w:hAnsi="標楷體"/>
                <w:b/>
                <w:sz w:val="22"/>
              </w:rPr>
              <w:t>4.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契約人員</w:t>
            </w:r>
            <w:r w:rsidRPr="00C74546">
              <w:rPr>
                <w:rFonts w:ascii="標楷體" w:eastAsia="標楷體" w:hAnsi="標楷體"/>
                <w:b/>
                <w:sz w:val="22"/>
              </w:rPr>
              <w:t>(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不含醫師</w:t>
            </w:r>
            <w:r w:rsidRPr="00C74546">
              <w:rPr>
                <w:rFonts w:ascii="標楷體" w:eastAsia="標楷體" w:hAnsi="標楷體"/>
                <w:b/>
                <w:sz w:val="22"/>
              </w:rPr>
              <w:t>)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、</w:t>
            </w:r>
            <w:proofErr w:type="gramStart"/>
            <w:r w:rsidRPr="00C74546">
              <w:rPr>
                <w:rFonts w:ascii="標楷體" w:eastAsia="標楷體" w:hAnsi="標楷體" w:hint="eastAsia"/>
                <w:b/>
                <w:sz w:val="22"/>
              </w:rPr>
              <w:t>工級人員</w:t>
            </w:r>
            <w:proofErr w:type="gramEnd"/>
            <w:r w:rsidRPr="00C74546">
              <w:rPr>
                <w:rFonts w:ascii="標楷體" w:eastAsia="標楷體" w:hAnsi="標楷體" w:hint="eastAsia"/>
                <w:b/>
                <w:sz w:val="22"/>
              </w:rPr>
              <w:t>：</w:t>
            </w:r>
          </w:p>
          <w:p w:rsidR="001C6E37" w:rsidRPr="00C74546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sz w:val="22"/>
              </w:rPr>
              <w:t>□預訂本年度內回</w:t>
            </w:r>
            <w:proofErr w:type="gramStart"/>
            <w:r w:rsidRPr="00C74546">
              <w:rPr>
                <w:rFonts w:ascii="標楷體" w:eastAsia="標楷體" w:hAnsi="標楷體" w:hint="eastAsia"/>
                <w:sz w:val="22"/>
              </w:rPr>
              <w:t>職復薪</w:t>
            </w:r>
            <w:proofErr w:type="gramEnd"/>
            <w:r w:rsidRPr="00C74546">
              <w:rPr>
                <w:rFonts w:ascii="標楷體" w:eastAsia="標楷體" w:hAnsi="標楷體" w:hint="eastAsia"/>
                <w:sz w:val="22"/>
              </w:rPr>
              <w:t>者，於回職後繼續使用未休完之特別休假，年底前如未休完，依勞動基準法結算工資或申請保留一年。</w:t>
            </w:r>
          </w:p>
          <w:p w:rsidR="001C6E37" w:rsidRPr="00C74546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C74546">
              <w:rPr>
                <w:rFonts w:ascii="標楷體" w:eastAsia="標楷體" w:hAnsi="標楷體" w:hint="eastAsia"/>
                <w:sz w:val="22"/>
              </w:rPr>
              <w:t>□預訂於明年度回</w:t>
            </w:r>
            <w:proofErr w:type="gramStart"/>
            <w:r w:rsidRPr="00C74546">
              <w:rPr>
                <w:rFonts w:ascii="標楷體" w:eastAsia="標楷體" w:hAnsi="標楷體" w:hint="eastAsia"/>
                <w:sz w:val="22"/>
              </w:rPr>
              <w:t>職復薪</w:t>
            </w:r>
            <w:proofErr w:type="gramEnd"/>
            <w:r w:rsidRPr="00C74546">
              <w:rPr>
                <w:rFonts w:ascii="標楷體" w:eastAsia="標楷體" w:hAnsi="標楷體" w:hint="eastAsia"/>
                <w:sz w:val="22"/>
              </w:rPr>
              <w:t>者，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請繼續勾選下列【】選項三選</w:t>
            </w:r>
            <w:proofErr w:type="gramStart"/>
            <w:r w:rsidRPr="00C74546">
              <w:rPr>
                <w:rFonts w:ascii="標楷體" w:eastAsia="標楷體" w:hAnsi="標楷體" w:hint="eastAsia"/>
                <w:b/>
                <w:sz w:val="22"/>
              </w:rPr>
              <w:t>一</w:t>
            </w:r>
            <w:proofErr w:type="gramEnd"/>
            <w:r w:rsidRPr="00C74546">
              <w:rPr>
                <w:rFonts w:ascii="標楷體" w:eastAsia="標楷體" w:hAnsi="標楷體" w:hint="eastAsia"/>
                <w:b/>
                <w:sz w:val="22"/>
              </w:rPr>
              <w:t>：</w:t>
            </w:r>
          </w:p>
          <w:p w:rsidR="001C6E37" w:rsidRPr="00C74546" w:rsidRDefault="001C6E37" w:rsidP="00B1136E">
            <w:pPr>
              <w:spacing w:line="240" w:lineRule="exact"/>
              <w:ind w:leftChars="142" w:left="887" w:hangingChars="248" w:hanging="546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b/>
                <w:sz w:val="22"/>
              </w:rPr>
              <w:t>【</w:t>
            </w:r>
            <w:r w:rsidRPr="00C74546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】</w:t>
            </w:r>
            <w:r w:rsidRPr="00C74546">
              <w:rPr>
                <w:rFonts w:ascii="標楷體" w:eastAsia="標楷體" w:hAnsi="標楷體" w:hint="eastAsia"/>
                <w:sz w:val="22"/>
              </w:rPr>
              <w:t>本年度未休完之特別休假天數擬結算工資。</w:t>
            </w:r>
          </w:p>
          <w:p w:rsidR="001C6E37" w:rsidRPr="00C74546" w:rsidRDefault="001C6E37" w:rsidP="00B1136E">
            <w:pPr>
              <w:spacing w:line="240" w:lineRule="exact"/>
              <w:ind w:leftChars="142" w:left="887" w:hangingChars="248" w:hanging="546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b/>
                <w:sz w:val="22"/>
              </w:rPr>
              <w:t>【</w:t>
            </w:r>
            <w:r w:rsidRPr="00C74546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】</w:t>
            </w:r>
            <w:r w:rsidRPr="00C74546">
              <w:rPr>
                <w:rFonts w:ascii="標楷體" w:eastAsia="標楷體" w:hAnsi="標楷體" w:hint="eastAsia"/>
                <w:sz w:val="22"/>
              </w:rPr>
              <w:t>本年度未休完之特別休假天數擬保留至明年度回</w:t>
            </w:r>
            <w:proofErr w:type="gramStart"/>
            <w:r w:rsidRPr="00C74546">
              <w:rPr>
                <w:rFonts w:ascii="標楷體" w:eastAsia="標楷體" w:hAnsi="標楷體" w:hint="eastAsia"/>
                <w:sz w:val="22"/>
              </w:rPr>
              <w:t>職復薪後</w:t>
            </w:r>
            <w:proofErr w:type="gramEnd"/>
            <w:r w:rsidRPr="00C74546">
              <w:rPr>
                <w:rFonts w:ascii="標楷體" w:eastAsia="標楷體" w:hAnsi="標楷體" w:hint="eastAsia"/>
                <w:sz w:val="22"/>
              </w:rPr>
              <w:t>使用，明年底前如未休完，依勞動基準法結算工資。</w:t>
            </w:r>
          </w:p>
          <w:p w:rsidR="001C6E37" w:rsidRPr="00C74546" w:rsidRDefault="001C6E37" w:rsidP="00B1136E">
            <w:pPr>
              <w:spacing w:line="240" w:lineRule="exact"/>
              <w:ind w:leftChars="142" w:left="887" w:hangingChars="248" w:hanging="546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b/>
                <w:sz w:val="22"/>
              </w:rPr>
              <w:t>【</w:t>
            </w:r>
            <w:r w:rsidRPr="00C74546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C74546">
              <w:rPr>
                <w:rFonts w:ascii="標楷體" w:eastAsia="標楷體" w:hAnsi="標楷體" w:hint="eastAsia"/>
                <w:b/>
                <w:sz w:val="22"/>
              </w:rPr>
              <w:t>】</w:t>
            </w:r>
            <w:r w:rsidRPr="00C74546">
              <w:rPr>
                <w:rFonts w:ascii="標楷體" w:eastAsia="標楷體" w:hAnsi="標楷體" w:hint="eastAsia"/>
                <w:sz w:val="22"/>
              </w:rPr>
              <w:t>本年度之特別休假已全數休畢。</w:t>
            </w:r>
          </w:p>
          <w:p w:rsidR="001C6E37" w:rsidRPr="00846867" w:rsidRDefault="001C6E37" w:rsidP="00B1136E">
            <w:pPr>
              <w:spacing w:line="240" w:lineRule="exact"/>
              <w:ind w:leftChars="100" w:left="482" w:hangingChars="110" w:hanging="242"/>
              <w:jc w:val="both"/>
              <w:rPr>
                <w:rFonts w:ascii="標楷體" w:eastAsia="標楷體" w:hAnsi="標楷體"/>
                <w:sz w:val="22"/>
              </w:rPr>
            </w:pPr>
            <w:r w:rsidRPr="00C74546">
              <w:rPr>
                <w:rFonts w:ascii="標楷體" w:eastAsia="標楷體" w:hAnsi="標楷體" w:hint="eastAsia"/>
                <w:sz w:val="22"/>
              </w:rPr>
              <w:t>□預訂於後年度回</w:t>
            </w:r>
            <w:proofErr w:type="gramStart"/>
            <w:r w:rsidRPr="00C74546">
              <w:rPr>
                <w:rFonts w:ascii="標楷體" w:eastAsia="標楷體" w:hAnsi="標楷體" w:hint="eastAsia"/>
                <w:sz w:val="22"/>
              </w:rPr>
              <w:t>職復薪</w:t>
            </w:r>
            <w:proofErr w:type="gramEnd"/>
            <w:r w:rsidRPr="00C74546">
              <w:rPr>
                <w:rFonts w:ascii="標楷體" w:eastAsia="標楷體" w:hAnsi="標楷體" w:hint="eastAsia"/>
                <w:sz w:val="22"/>
              </w:rPr>
              <w:t>者，本年度未休完之特別休假天數一律結算工資，不得保留。</w:t>
            </w:r>
          </w:p>
          <w:p w:rsidR="001C6E37" w:rsidRDefault="001C6E37" w:rsidP="00DB6309">
            <w:pPr>
              <w:spacing w:beforeLines="50" w:before="180" w:line="240" w:lineRule="exact"/>
              <w:ind w:leftChars="29" w:left="70" w:firstLineChars="421" w:firstLine="927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46867">
              <w:rPr>
                <w:rFonts w:ascii="標楷體" w:eastAsia="標楷體" w:hAnsi="標楷體"/>
                <w:b/>
                <w:sz w:val="22"/>
              </w:rPr>
              <w:t xml:space="preserve">         </w:t>
            </w:r>
            <w:r>
              <w:rPr>
                <w:rFonts w:ascii="標楷體" w:eastAsia="標楷體" w:hAnsi="標楷體"/>
                <w:b/>
                <w:sz w:val="22"/>
              </w:rPr>
              <w:t xml:space="preserve">  </w:t>
            </w:r>
            <w:r w:rsidRPr="00846867">
              <w:rPr>
                <w:rFonts w:ascii="標楷體" w:eastAsia="標楷體" w:hAnsi="標楷體"/>
                <w:b/>
                <w:sz w:val="22"/>
              </w:rPr>
              <w:t xml:space="preserve">   </w:t>
            </w:r>
            <w:r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846867">
              <w:rPr>
                <w:rFonts w:ascii="標楷體" w:eastAsia="標楷體" w:hAnsi="標楷體"/>
                <w:b/>
                <w:sz w:val="22"/>
              </w:rPr>
              <w:t xml:space="preserve"> </w:t>
            </w:r>
          </w:p>
          <w:p w:rsidR="001C6E37" w:rsidRPr="00D61A6C" w:rsidRDefault="001C6E37" w:rsidP="00DB6309">
            <w:pPr>
              <w:spacing w:beforeLines="50" w:before="180" w:line="240" w:lineRule="exact"/>
              <w:ind w:leftChars="29" w:left="70" w:firstLineChars="421" w:firstLine="927"/>
              <w:jc w:val="right"/>
              <w:rPr>
                <w:rFonts w:ascii="標楷體" w:eastAsia="標楷體" w:hAnsi="標楷體" w:cs="細明體"/>
                <w:b/>
                <w:kern w:val="0"/>
                <w:sz w:val="22"/>
              </w:rPr>
            </w:pPr>
            <w:r w:rsidRPr="00D61A6C">
              <w:rPr>
                <w:rFonts w:ascii="標楷體" w:eastAsia="標楷體" w:hAnsi="標楷體" w:hint="eastAsia"/>
                <w:b/>
                <w:sz w:val="22"/>
              </w:rPr>
              <w:t>申請簽名：</w:t>
            </w:r>
            <w:r w:rsidRPr="00D61A6C">
              <w:rPr>
                <w:rFonts w:ascii="標楷體" w:eastAsia="標楷體" w:hAnsi="標楷體"/>
                <w:b/>
                <w:sz w:val="22"/>
                <w:u w:val="single"/>
              </w:rPr>
              <w:t xml:space="preserve">                   </w:t>
            </w:r>
            <w:r w:rsidRPr="00D61A6C">
              <w:rPr>
                <w:rFonts w:ascii="標楷體" w:eastAsia="標楷體" w:hAnsi="標楷體" w:hint="eastAsia"/>
                <w:b/>
                <w:sz w:val="22"/>
              </w:rPr>
              <w:t>申請日期：</w:t>
            </w:r>
            <w:r w:rsidRPr="00D61A6C">
              <w:rPr>
                <w:rFonts w:ascii="標楷體" w:eastAsia="標楷體" w:hAnsi="標楷體"/>
                <w:b/>
                <w:sz w:val="22"/>
                <w:u w:val="single"/>
              </w:rPr>
              <w:t xml:space="preserve">    </w:t>
            </w:r>
            <w:r w:rsidRPr="00D61A6C">
              <w:rPr>
                <w:rFonts w:ascii="標楷體" w:eastAsia="標楷體" w:hAnsi="標楷體" w:hint="eastAsia"/>
                <w:b/>
                <w:sz w:val="22"/>
              </w:rPr>
              <w:t>年</w:t>
            </w:r>
            <w:r w:rsidRPr="00D61A6C">
              <w:rPr>
                <w:rFonts w:ascii="標楷體" w:eastAsia="標楷體" w:hAnsi="標楷體"/>
                <w:b/>
                <w:sz w:val="22"/>
                <w:u w:val="single"/>
              </w:rPr>
              <w:t xml:space="preserve">    </w:t>
            </w:r>
            <w:r w:rsidRPr="00D61A6C">
              <w:rPr>
                <w:rFonts w:ascii="標楷體" w:eastAsia="標楷體" w:hAnsi="標楷體" w:hint="eastAsia"/>
                <w:b/>
                <w:sz w:val="22"/>
              </w:rPr>
              <w:t>月</w:t>
            </w:r>
            <w:r w:rsidRPr="00D61A6C">
              <w:rPr>
                <w:rFonts w:ascii="標楷體" w:eastAsia="標楷體" w:hAnsi="標楷體"/>
                <w:b/>
                <w:sz w:val="22"/>
                <w:u w:val="single"/>
              </w:rPr>
              <w:t xml:space="preserve">    </w:t>
            </w:r>
            <w:r w:rsidRPr="00D61A6C">
              <w:rPr>
                <w:rFonts w:ascii="標楷體" w:eastAsia="標楷體" w:hAnsi="標楷體" w:hint="eastAsia"/>
                <w:b/>
                <w:sz w:val="22"/>
              </w:rPr>
              <w:t>日</w:t>
            </w:r>
          </w:p>
        </w:tc>
      </w:tr>
      <w:tr w:rsidR="001C6E37" w:rsidRPr="00D72050" w:rsidTr="00B1136E">
        <w:trPr>
          <w:trHeight w:val="801"/>
          <w:jc w:val="center"/>
        </w:trPr>
        <w:tc>
          <w:tcPr>
            <w:tcW w:w="711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ind w:left="2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單位</w:t>
            </w:r>
          </w:p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ind w:left="2"/>
              <w:jc w:val="center"/>
              <w:rPr>
                <w:rFonts w:ascii="標楷體" w:eastAsia="標楷體" w:hAnsi="標楷體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主管</w:t>
            </w:r>
          </w:p>
        </w:tc>
        <w:tc>
          <w:tcPr>
            <w:tcW w:w="4494" w:type="dxa"/>
            <w:gridSpan w:val="3"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spacing w:line="280" w:lineRule="exact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951" w:type="dxa"/>
            <w:gridSpan w:val="2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spacing w:line="280" w:lineRule="exact"/>
              <w:ind w:left="750" w:hangingChars="341" w:hanging="750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支援單</w:t>
            </w:r>
          </w:p>
          <w:p w:rsidR="001C6E37" w:rsidRPr="005B21DA" w:rsidRDefault="001C6E37" w:rsidP="00B1136E">
            <w:pPr>
              <w:adjustRightInd w:val="0"/>
              <w:snapToGrid w:val="0"/>
              <w:spacing w:line="28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18"/>
                <w:szCs w:val="18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位主管</w:t>
            </w:r>
          </w:p>
        </w:tc>
        <w:tc>
          <w:tcPr>
            <w:tcW w:w="3926" w:type="dxa"/>
            <w:gridSpan w:val="3"/>
          </w:tcPr>
          <w:p w:rsidR="001C6E37" w:rsidRPr="00D72050" w:rsidRDefault="001C6E37" w:rsidP="00B1136E">
            <w:pPr>
              <w:adjustRightInd w:val="0"/>
              <w:snapToGrid w:val="0"/>
              <w:spacing w:line="240" w:lineRule="exact"/>
              <w:ind w:left="546" w:hangingChars="341" w:hanging="546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  <w:r w:rsidRPr="00910AC8">
              <w:rPr>
                <w:rFonts w:ascii="標楷體" w:eastAsia="標楷體" w:hAnsi="標楷體" w:hint="eastAsia"/>
                <w:sz w:val="16"/>
                <w:szCs w:val="16"/>
              </w:rPr>
              <w:t>（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>工作分配於隸屬單位以外時，加會工作單位主管</w:t>
            </w:r>
            <w:r w:rsidRPr="00910AC8">
              <w:rPr>
                <w:rFonts w:ascii="標楷體" w:eastAsia="標楷體" w:hAnsi="標楷體" w:hint="eastAsia"/>
                <w:sz w:val="16"/>
                <w:szCs w:val="16"/>
              </w:rPr>
              <w:t>）</w:t>
            </w:r>
          </w:p>
        </w:tc>
      </w:tr>
      <w:tr w:rsidR="001C6E37" w:rsidRPr="00D72050" w:rsidTr="00B1136E">
        <w:trPr>
          <w:trHeight w:val="787"/>
          <w:jc w:val="center"/>
        </w:trPr>
        <w:tc>
          <w:tcPr>
            <w:tcW w:w="711" w:type="dxa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lastRenderedPageBreak/>
              <w:t>總務室</w:t>
            </w:r>
          </w:p>
        </w:tc>
        <w:tc>
          <w:tcPr>
            <w:tcW w:w="5445" w:type="dxa"/>
            <w:gridSpan w:val="5"/>
            <w:vAlign w:val="center"/>
          </w:tcPr>
          <w:p w:rsidR="001C6E37" w:rsidRPr="00DB396F" w:rsidRDefault="001C6E37" w:rsidP="00B1136E">
            <w:pPr>
              <w:adjustRightInd w:val="0"/>
              <w:snapToGrid w:val="0"/>
              <w:spacing w:line="280" w:lineRule="exact"/>
              <w:ind w:left="750" w:hangingChars="341" w:hanging="750"/>
              <w:jc w:val="both"/>
              <w:rPr>
                <w:rFonts w:ascii="標楷體" w:eastAsia="標楷體" w:hAnsi="標楷體"/>
                <w:sz w:val="22"/>
              </w:rPr>
            </w:pPr>
            <w:r w:rsidRPr="00DB396F">
              <w:rPr>
                <w:rFonts w:ascii="標楷體" w:eastAsia="標楷體" w:hAnsi="標楷體" w:hint="eastAsia"/>
                <w:sz w:val="22"/>
              </w:rPr>
              <w:t>出納組：</w:t>
            </w:r>
          </w:p>
        </w:tc>
        <w:tc>
          <w:tcPr>
            <w:tcW w:w="938" w:type="dxa"/>
            <w:vMerge w:val="restart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ind w:left="750" w:hangingChars="341" w:hanging="750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hint="eastAsia"/>
                <w:sz w:val="22"/>
              </w:rPr>
              <w:t>批示</w:t>
            </w:r>
          </w:p>
        </w:tc>
        <w:tc>
          <w:tcPr>
            <w:tcW w:w="2988" w:type="dxa"/>
            <w:gridSpan w:val="2"/>
            <w:vMerge w:val="restart"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</w:tr>
      <w:tr w:rsidR="001C6E37" w:rsidRPr="00D72050" w:rsidTr="00B1136E">
        <w:trPr>
          <w:trHeight w:val="772"/>
          <w:jc w:val="center"/>
        </w:trPr>
        <w:tc>
          <w:tcPr>
            <w:tcW w:w="711" w:type="dxa"/>
            <w:vMerge w:val="restart"/>
            <w:vAlign w:val="center"/>
          </w:tcPr>
          <w:p w:rsidR="001C6E37" w:rsidRPr="00846867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人</w:t>
            </w:r>
          </w:p>
          <w:p w:rsidR="001C6E37" w:rsidRPr="00846867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事</w:t>
            </w:r>
          </w:p>
          <w:p w:rsidR="001C6E37" w:rsidRPr="00846867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 w:val="22"/>
              </w:rPr>
            </w:pPr>
            <w:r w:rsidRPr="00846867">
              <w:rPr>
                <w:rFonts w:ascii="標楷體" w:eastAsia="標楷體" w:hAnsi="標楷體" w:cs="細明體" w:hint="eastAsia"/>
                <w:kern w:val="0"/>
                <w:sz w:val="22"/>
              </w:rPr>
              <w:t>室</w:t>
            </w:r>
          </w:p>
        </w:tc>
        <w:tc>
          <w:tcPr>
            <w:tcW w:w="5445" w:type="dxa"/>
            <w:gridSpan w:val="5"/>
          </w:tcPr>
          <w:p w:rsidR="001C6E37" w:rsidRPr="00DB396F" w:rsidRDefault="001C6E37" w:rsidP="00B1136E">
            <w:pPr>
              <w:adjustRightInd w:val="0"/>
              <w:snapToGrid w:val="0"/>
              <w:ind w:left="750" w:hangingChars="341" w:hanging="750"/>
              <w:jc w:val="both"/>
              <w:rPr>
                <w:rFonts w:ascii="標楷體" w:eastAsia="標楷體" w:hAnsi="標楷體"/>
                <w:sz w:val="22"/>
              </w:rPr>
            </w:pPr>
            <w:r w:rsidRPr="00DB396F">
              <w:rPr>
                <w:rFonts w:ascii="標楷體" w:eastAsia="標楷體" w:hAnsi="標楷體" w:hint="eastAsia"/>
                <w:sz w:val="22"/>
              </w:rPr>
              <w:t>奉核後正本送人事室辦理。</w:t>
            </w:r>
          </w:p>
          <w:p w:rsidR="001C6E37" w:rsidRPr="00DB396F" w:rsidRDefault="001C6E37" w:rsidP="00B1136E">
            <w:pPr>
              <w:adjustRightInd w:val="0"/>
              <w:snapToGrid w:val="0"/>
              <w:spacing w:line="36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DB396F">
              <w:rPr>
                <w:rFonts w:ascii="標楷體" w:eastAsia="標楷體" w:hAnsi="標楷體" w:cs="細明體" w:hint="eastAsia"/>
                <w:kern w:val="0"/>
                <w:sz w:val="22"/>
              </w:rPr>
              <w:t>任免組：</w:t>
            </w:r>
          </w:p>
        </w:tc>
        <w:tc>
          <w:tcPr>
            <w:tcW w:w="938" w:type="dxa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2988" w:type="dxa"/>
            <w:gridSpan w:val="2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</w:tr>
      <w:tr w:rsidR="001C6E37" w:rsidRPr="00D72050" w:rsidTr="00B1136E">
        <w:trPr>
          <w:trHeight w:val="674"/>
          <w:jc w:val="center"/>
        </w:trPr>
        <w:tc>
          <w:tcPr>
            <w:tcW w:w="711" w:type="dxa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5445" w:type="dxa"/>
            <w:gridSpan w:val="5"/>
            <w:vAlign w:val="center"/>
          </w:tcPr>
          <w:p w:rsidR="001C6E37" w:rsidRPr="00DB396F" w:rsidRDefault="001C6E37" w:rsidP="00B1136E">
            <w:pPr>
              <w:adjustRightInd w:val="0"/>
              <w:snapToGrid w:val="0"/>
              <w:spacing w:line="36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DB396F">
              <w:rPr>
                <w:rFonts w:ascii="標楷體" w:eastAsia="標楷體" w:hAnsi="標楷體" w:cs="細明體" w:hint="eastAsia"/>
                <w:kern w:val="0"/>
                <w:sz w:val="22"/>
              </w:rPr>
              <w:t>考核組：</w:t>
            </w:r>
          </w:p>
        </w:tc>
        <w:tc>
          <w:tcPr>
            <w:tcW w:w="938" w:type="dxa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2988" w:type="dxa"/>
            <w:gridSpan w:val="2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</w:tr>
      <w:tr w:rsidR="001C6E37" w:rsidRPr="00D72050" w:rsidTr="00B1136E">
        <w:trPr>
          <w:trHeight w:val="731"/>
          <w:jc w:val="center"/>
        </w:trPr>
        <w:tc>
          <w:tcPr>
            <w:tcW w:w="711" w:type="dxa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5445" w:type="dxa"/>
            <w:gridSpan w:val="5"/>
            <w:vAlign w:val="center"/>
          </w:tcPr>
          <w:p w:rsidR="001C6E37" w:rsidRPr="00DB396F" w:rsidRDefault="001C6E37" w:rsidP="00B1136E">
            <w:pPr>
              <w:adjustRightInd w:val="0"/>
              <w:snapToGrid w:val="0"/>
              <w:spacing w:line="36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DB396F">
              <w:rPr>
                <w:rFonts w:ascii="標楷體" w:eastAsia="標楷體" w:hAnsi="標楷體" w:cs="細明體" w:hint="eastAsia"/>
                <w:kern w:val="0"/>
                <w:sz w:val="22"/>
              </w:rPr>
              <w:t>資料組：</w:t>
            </w:r>
          </w:p>
        </w:tc>
        <w:tc>
          <w:tcPr>
            <w:tcW w:w="938" w:type="dxa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2988" w:type="dxa"/>
            <w:gridSpan w:val="2"/>
            <w:vMerge/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</w:tr>
      <w:tr w:rsidR="001C6E37" w:rsidRPr="00D72050" w:rsidTr="00B1136E">
        <w:trPr>
          <w:trHeight w:val="737"/>
          <w:jc w:val="center"/>
        </w:trPr>
        <w:tc>
          <w:tcPr>
            <w:tcW w:w="711" w:type="dxa"/>
            <w:vMerge/>
            <w:tcBorders>
              <w:bottom w:val="single" w:sz="12" w:space="0" w:color="auto"/>
            </w:tcBorders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-107" w:rightChars="-45" w:right="-10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5445" w:type="dxa"/>
            <w:gridSpan w:val="5"/>
            <w:tcBorders>
              <w:bottom w:val="single" w:sz="12" w:space="0" w:color="auto"/>
            </w:tcBorders>
            <w:vAlign w:val="center"/>
          </w:tcPr>
          <w:p w:rsidR="001C6E37" w:rsidRPr="00DB396F" w:rsidRDefault="001C6E37" w:rsidP="00B1136E">
            <w:pPr>
              <w:adjustRightInd w:val="0"/>
              <w:snapToGrid w:val="0"/>
              <w:spacing w:line="360" w:lineRule="exact"/>
              <w:ind w:left="750" w:hangingChars="341" w:hanging="750"/>
              <w:jc w:val="both"/>
              <w:rPr>
                <w:rFonts w:ascii="標楷體" w:eastAsia="標楷體" w:hAnsi="標楷體" w:cs="細明體"/>
                <w:kern w:val="0"/>
                <w:sz w:val="22"/>
              </w:rPr>
            </w:pPr>
            <w:r w:rsidRPr="00DB396F">
              <w:rPr>
                <w:rFonts w:ascii="標楷體" w:eastAsia="標楷體" w:hAnsi="標楷體" w:cs="細明體" w:hint="eastAsia"/>
                <w:kern w:val="0"/>
                <w:sz w:val="22"/>
              </w:rPr>
              <w:t>主</w:t>
            </w:r>
            <w:r w:rsidRPr="00DB396F">
              <w:rPr>
                <w:rFonts w:ascii="標楷體" w:eastAsia="標楷體" w:hAnsi="標楷體" w:cs="細明體"/>
                <w:kern w:val="0"/>
                <w:sz w:val="22"/>
              </w:rPr>
              <w:t xml:space="preserve">  </w:t>
            </w:r>
            <w:r w:rsidRPr="00DB396F">
              <w:rPr>
                <w:rFonts w:ascii="標楷體" w:eastAsia="標楷體" w:hAnsi="標楷體" w:cs="細明體" w:hint="eastAsia"/>
                <w:kern w:val="0"/>
                <w:sz w:val="22"/>
              </w:rPr>
              <w:t>任：</w:t>
            </w:r>
          </w:p>
        </w:tc>
        <w:tc>
          <w:tcPr>
            <w:tcW w:w="938" w:type="dxa"/>
            <w:vMerge/>
            <w:tcBorders>
              <w:bottom w:val="single" w:sz="12" w:space="0" w:color="auto"/>
            </w:tcBorders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center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  <w:tc>
          <w:tcPr>
            <w:tcW w:w="298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1C6E37" w:rsidRPr="00D72050" w:rsidRDefault="001C6E37" w:rsidP="00B1136E">
            <w:pPr>
              <w:adjustRightInd w:val="0"/>
              <w:snapToGrid w:val="0"/>
              <w:ind w:left="818" w:hangingChars="341" w:hanging="818"/>
              <w:jc w:val="both"/>
              <w:rPr>
                <w:rFonts w:ascii="標楷體" w:eastAsia="標楷體" w:hAnsi="標楷體" w:cs="細明體"/>
                <w:kern w:val="0"/>
                <w:szCs w:val="24"/>
              </w:rPr>
            </w:pPr>
          </w:p>
        </w:tc>
      </w:tr>
    </w:tbl>
    <w:p w:rsidR="001C6E37" w:rsidRDefault="001C6E37" w:rsidP="00112905">
      <w:pPr>
        <w:ind w:firstLineChars="200" w:firstLine="480"/>
      </w:pPr>
    </w:p>
    <w:p w:rsidR="001C6E37" w:rsidRDefault="001C6E37" w:rsidP="00112905">
      <w:pPr>
        <w:ind w:firstLineChars="200" w:firstLine="480"/>
      </w:pPr>
    </w:p>
    <w:p w:rsidR="001C6E37" w:rsidRDefault="001C6E37" w:rsidP="00112905">
      <w:pPr>
        <w:ind w:firstLineChars="200" w:firstLine="480"/>
      </w:pPr>
      <w:r>
        <w:br w:type="page"/>
      </w:r>
    </w:p>
    <w:p w:rsidR="001C6E37" w:rsidRDefault="001C6E37" w:rsidP="004552DE">
      <w:pPr>
        <w:ind w:leftChars="-118" w:left="-283"/>
        <w:jc w:val="center"/>
        <w:rPr>
          <w:rFonts w:ascii="微軟正黑體" w:eastAsia="微軟正黑體" w:hAnsi="微軟正黑體" w:cs="新細明體"/>
          <w:color w:val="FF00FF"/>
          <w:kern w:val="0"/>
          <w:sz w:val="36"/>
          <w:szCs w:val="36"/>
        </w:rPr>
      </w:pPr>
      <w:r w:rsidRPr="00FE5097">
        <w:rPr>
          <w:rFonts w:ascii="微軟正黑體" w:eastAsia="微軟正黑體" w:hAnsi="微軟正黑體" w:cs="新細明體" w:hint="eastAsia"/>
          <w:color w:val="FF00FF"/>
          <w:kern w:val="0"/>
          <w:sz w:val="36"/>
          <w:szCs w:val="36"/>
        </w:rPr>
        <w:t>★★★</w:t>
      </w:r>
      <w:proofErr w:type="gramStart"/>
      <w:r>
        <w:rPr>
          <w:rFonts w:ascii="微軟正黑體" w:eastAsia="微軟正黑體" w:hAnsi="微軟正黑體" w:cs="新細明體" w:hint="eastAsia"/>
          <w:color w:val="FF00FF"/>
          <w:kern w:val="0"/>
          <w:sz w:val="36"/>
          <w:szCs w:val="36"/>
        </w:rPr>
        <w:t>侍</w:t>
      </w:r>
      <w:proofErr w:type="gramEnd"/>
      <w:r>
        <w:rPr>
          <w:rFonts w:ascii="微軟正黑體" w:eastAsia="微軟正黑體" w:hAnsi="微軟正黑體" w:cs="新細明體" w:hint="eastAsia"/>
          <w:color w:val="FF00FF"/>
          <w:kern w:val="0"/>
          <w:sz w:val="36"/>
          <w:szCs w:val="36"/>
        </w:rPr>
        <w:t>親或其他留職停薪公保、健保</w:t>
      </w:r>
      <w:r w:rsidRPr="00FE5097">
        <w:rPr>
          <w:rFonts w:ascii="微軟正黑體" w:eastAsia="微軟正黑體" w:hAnsi="微軟正黑體" w:cs="新細明體" w:hint="eastAsia"/>
          <w:color w:val="FF00FF"/>
          <w:kern w:val="0"/>
          <w:sz w:val="36"/>
          <w:szCs w:val="36"/>
        </w:rPr>
        <w:t>注意事項★★★</w:t>
      </w:r>
    </w:p>
    <w:p w:rsidR="001C6E37" w:rsidRDefault="001C6E37" w:rsidP="004552DE">
      <w:pPr>
        <w:ind w:leftChars="-118" w:left="-283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  <w:shd w:val="pct15" w:color="auto" w:fill="FFFFFF"/>
        </w:rPr>
        <w:t>相關疑問可洽資料組黃小姐（</w:t>
      </w:r>
      <w:r w:rsidRPr="00646913">
        <w:rPr>
          <w:rFonts w:ascii="微軟正黑體" w:eastAsia="微軟正黑體" w:hAnsi="微軟正黑體" w:cs="新細明體"/>
          <w:kern w:val="0"/>
          <w:sz w:val="28"/>
          <w:szCs w:val="24"/>
          <w:shd w:val="pct15" w:color="auto" w:fill="FFFFFF"/>
        </w:rPr>
        <w:t>71104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  <w:shd w:val="pct15" w:color="auto" w:fill="FFFFFF"/>
        </w:rPr>
        <w:t>）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。請</w:t>
      </w:r>
      <w:proofErr w:type="gramStart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詳參下方</w:t>
      </w:r>
      <w:proofErr w:type="gramEnd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說明。</w:t>
      </w:r>
    </w:p>
    <w:p w:rsidR="001C6E37" w:rsidRPr="00646913" w:rsidRDefault="001C6E37" w:rsidP="004552DE">
      <w:pPr>
        <w:widowControl/>
        <w:rPr>
          <w:rFonts w:ascii="新細明體" w:cs="新細明體"/>
          <w:kern w:val="0"/>
          <w:sz w:val="28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 xml:space="preserve">　　</w:t>
      </w:r>
      <w:r w:rsidRPr="00646913">
        <w:rPr>
          <w:rFonts w:ascii="微軟正黑體" w:eastAsia="微軟正黑體" w:hAnsi="微軟正黑體" w:cs="新細明體"/>
          <w:kern w:val="0"/>
          <w:sz w:val="28"/>
          <w:szCs w:val="24"/>
        </w:rPr>
        <w:t>1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、</w:t>
      </w:r>
      <w:r w:rsidRPr="00646913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公教人員保險</w:t>
      </w:r>
      <w:r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被保險人</w:t>
      </w:r>
      <w:r w:rsidRPr="004552DE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留職停薪</w:t>
      </w:r>
      <w:r w:rsidRPr="004552DE">
        <w:rPr>
          <w:rFonts w:ascii="微軟正黑體" w:eastAsia="微軟正黑體" w:hAnsi="微軟正黑體" w:cs="新細明體"/>
          <w:color w:val="AA8000"/>
          <w:kern w:val="0"/>
          <w:sz w:val="28"/>
          <w:szCs w:val="24"/>
        </w:rPr>
        <w:t>/</w:t>
      </w:r>
      <w:r w:rsidRPr="004552DE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停職（聘）、休職</w:t>
      </w:r>
      <w:r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選擇</w:t>
      </w:r>
      <w:r w:rsidRPr="00646913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續</w:t>
      </w:r>
      <w:r w:rsidRPr="00646913">
        <w:rPr>
          <w:rFonts w:ascii="微軟正黑體" w:eastAsia="微軟正黑體" w:hAnsi="微軟正黑體" w:cs="新細明體"/>
          <w:color w:val="AA8000"/>
          <w:kern w:val="0"/>
          <w:sz w:val="28"/>
          <w:szCs w:val="24"/>
        </w:rPr>
        <w:t>(</w:t>
      </w:r>
      <w:r w:rsidRPr="00646913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退</w:t>
      </w:r>
      <w:r w:rsidRPr="00646913">
        <w:rPr>
          <w:rFonts w:ascii="微軟正黑體" w:eastAsia="微軟正黑體" w:hAnsi="微軟正黑體" w:cs="新細明體"/>
          <w:color w:val="AA8000"/>
          <w:kern w:val="0"/>
          <w:sz w:val="28"/>
          <w:szCs w:val="24"/>
        </w:rPr>
        <w:t>)</w:t>
      </w:r>
      <w:r w:rsidRPr="00646913">
        <w:rPr>
          <w:rFonts w:ascii="微軟正黑體" w:eastAsia="微軟正黑體" w:hAnsi="微軟正黑體" w:cs="新細明體" w:hint="eastAsia"/>
          <w:color w:val="AA8000"/>
          <w:kern w:val="0"/>
          <w:sz w:val="28"/>
          <w:szCs w:val="24"/>
        </w:rPr>
        <w:t>保同意書</w:t>
      </w:r>
    </w:p>
    <w:p w:rsidR="001C6E37" w:rsidRDefault="001C6E37" w:rsidP="004552DE">
      <w:pPr>
        <w:widowControl/>
        <w:ind w:left="1156" w:hangingChars="413" w:hanging="1156"/>
        <w:rPr>
          <w:rFonts w:ascii="微軟正黑體" w:eastAsia="微軟正黑體" w:hAnsi="微軟正黑體" w:cs="新細明體"/>
          <w:kern w:val="0"/>
          <w:sz w:val="28"/>
          <w:szCs w:val="24"/>
        </w:rPr>
      </w:pP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 xml:space="preserve">　　　　</w:t>
      </w:r>
      <w:proofErr w:type="gramStart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【</w:t>
      </w:r>
      <w:proofErr w:type="gramEnd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  <w:u w:val="single"/>
        </w:rPr>
        <w:t>公保</w:t>
      </w:r>
      <w:r w:rsidRPr="004552DE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可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選擇</w:t>
      </w:r>
      <w:r w:rsidRPr="00646913">
        <w:rPr>
          <w:rFonts w:ascii="微軟正黑體" w:eastAsia="微軟正黑體" w:hAnsi="微軟正黑體" w:cs="新細明體" w:hint="eastAsia"/>
          <w:color w:val="EC0000"/>
          <w:kern w:val="0"/>
          <w:sz w:val="28"/>
          <w:szCs w:val="24"/>
          <w:u w:val="single"/>
        </w:rPr>
        <w:t>續保</w:t>
      </w:r>
      <w:r w:rsidRPr="006F1116">
        <w:rPr>
          <w:rFonts w:ascii="微軟正黑體" w:eastAsia="微軟正黑體" w:hAnsi="微軟正黑體" w:cs="新細明體" w:hint="eastAsia"/>
          <w:color w:val="000000"/>
          <w:kern w:val="0"/>
          <w:sz w:val="28"/>
          <w:szCs w:val="24"/>
        </w:rPr>
        <w:t>或</w:t>
      </w:r>
      <w:proofErr w:type="gramStart"/>
      <w:r>
        <w:rPr>
          <w:rFonts w:ascii="微軟正黑體" w:eastAsia="微軟正黑體" w:hAnsi="微軟正黑體" w:cs="新細明體" w:hint="eastAsia"/>
          <w:color w:val="EC0000"/>
          <w:kern w:val="0"/>
          <w:sz w:val="28"/>
          <w:szCs w:val="24"/>
          <w:u w:val="single"/>
        </w:rPr>
        <w:t>不</w:t>
      </w:r>
      <w:proofErr w:type="gramEnd"/>
      <w:r>
        <w:rPr>
          <w:rFonts w:ascii="微軟正黑體" w:eastAsia="微軟正黑體" w:hAnsi="微軟正黑體" w:cs="新細明體" w:hint="eastAsia"/>
          <w:color w:val="EC0000"/>
          <w:kern w:val="0"/>
          <w:sz w:val="28"/>
          <w:szCs w:val="24"/>
          <w:u w:val="single"/>
        </w:rPr>
        <w:t>續保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，續保需</w:t>
      </w:r>
      <w:r w:rsidRPr="004552DE">
        <w:rPr>
          <w:rFonts w:ascii="微軟正黑體" w:eastAsia="微軟正黑體" w:hAnsi="微軟正黑體" w:cs="新細明體" w:hint="eastAsia"/>
          <w:kern w:val="0"/>
          <w:sz w:val="28"/>
          <w:szCs w:val="24"/>
          <w:u w:val="single"/>
        </w:rPr>
        <w:t>自付全額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保費並</w:t>
      </w:r>
      <w:r w:rsidRPr="004552DE">
        <w:rPr>
          <w:rFonts w:ascii="微軟正黑體" w:eastAsia="微軟正黑體" w:hAnsi="微軟正黑體" w:cs="新細明體" w:hint="eastAsia"/>
          <w:kern w:val="0"/>
          <w:sz w:val="28"/>
          <w:szCs w:val="24"/>
          <w:u w:val="single"/>
        </w:rPr>
        <w:t>一次預繳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；由公</w:t>
      </w:r>
      <w:proofErr w:type="gramStart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保部向本</w:t>
      </w:r>
      <w:proofErr w:type="gramEnd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院收取保費，</w:t>
      </w:r>
      <w:r w:rsidRPr="00646913">
        <w:rPr>
          <w:rFonts w:ascii="微軟正黑體" w:eastAsia="微軟正黑體" w:hAnsi="微軟正黑體" w:cs="新細明體" w:hint="eastAsia"/>
          <w:b/>
          <w:kern w:val="0"/>
          <w:sz w:val="28"/>
          <w:szCs w:val="24"/>
        </w:rPr>
        <w:t>復職時</w:t>
      </w:r>
      <w:r>
        <w:rPr>
          <w:rFonts w:ascii="微軟正黑體" w:eastAsia="微軟正黑體" w:hAnsi="微軟正黑體" w:cs="新細明體" w:hint="eastAsia"/>
          <w:b/>
          <w:kern w:val="0"/>
          <w:sz w:val="28"/>
          <w:szCs w:val="24"/>
        </w:rPr>
        <w:t>多退少補</w:t>
      </w:r>
      <w:proofErr w:type="gramStart"/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】</w:t>
      </w:r>
      <w:proofErr w:type="gramEnd"/>
    </w:p>
    <w:p w:rsidR="001C6E37" w:rsidRPr="004552DE" w:rsidRDefault="001C6E37" w:rsidP="004552DE">
      <w:pPr>
        <w:widowControl/>
        <w:ind w:left="991" w:hangingChars="354" w:hanging="991"/>
        <w:rPr>
          <w:rFonts w:ascii="微軟正黑體" w:eastAsia="微軟正黑體" w:hAnsi="微軟正黑體" w:cs="新細明體"/>
          <w:color w:val="FF00FF"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 xml:space="preserve">　　</w:t>
      </w:r>
      <w:r>
        <w:rPr>
          <w:rFonts w:ascii="微軟正黑體" w:eastAsia="微軟正黑體" w:hAnsi="微軟正黑體" w:cs="新細明體"/>
          <w:kern w:val="0"/>
          <w:sz w:val="28"/>
          <w:szCs w:val="24"/>
        </w:rPr>
        <w:t>2</w:t>
      </w:r>
      <w:r w:rsidRPr="00646913">
        <w:rPr>
          <w:rFonts w:ascii="微軟正黑體" w:eastAsia="微軟正黑體" w:hAnsi="微軟正黑體" w:cs="新細明體" w:hint="eastAsia"/>
          <w:kern w:val="0"/>
          <w:sz w:val="28"/>
          <w:szCs w:val="24"/>
        </w:rPr>
        <w:t>、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健保會辦理</w:t>
      </w:r>
      <w:r w:rsidRPr="004552DE">
        <w:rPr>
          <w:rFonts w:ascii="微軟正黑體" w:eastAsia="微軟正黑體" w:hAnsi="微軟正黑體" w:cs="新細明體" w:hint="eastAsia"/>
          <w:b/>
          <w:kern w:val="0"/>
          <w:sz w:val="28"/>
          <w:szCs w:val="24"/>
          <w:u w:val="single"/>
        </w:rPr>
        <w:t>轉出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（也就是由</w:t>
      </w:r>
      <w:r w:rsidRPr="004552DE">
        <w:rPr>
          <w:rFonts w:ascii="微軟正黑體" w:eastAsia="微軟正黑體" w:hAnsi="微軟正黑體" w:cs="新細明體" w:hint="eastAsia"/>
          <w:b/>
          <w:kern w:val="0"/>
          <w:sz w:val="28"/>
          <w:szCs w:val="24"/>
          <w:u w:val="single"/>
        </w:rPr>
        <w:t>本院退保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），請另於可依附眷屬或各地公所辦理加保（如需索取</w:t>
      </w:r>
      <w:r w:rsidRPr="004552DE">
        <w:rPr>
          <w:rFonts w:ascii="微軟正黑體" w:eastAsia="微軟正黑體" w:hAnsi="微軟正黑體" w:cs="新細明體" w:hint="eastAsia"/>
          <w:kern w:val="0"/>
          <w:sz w:val="28"/>
          <w:szCs w:val="24"/>
          <w:u w:val="single"/>
        </w:rPr>
        <w:t>紙本轉出單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請親臨本室辦理，一般情形可於留職停薪生效日起，致電索取</w:t>
      </w:r>
      <w:r w:rsidRPr="004552DE">
        <w:rPr>
          <w:rFonts w:ascii="微軟正黑體" w:eastAsia="微軟正黑體" w:hAnsi="微軟正黑體" w:cs="新細明體" w:hint="eastAsia"/>
          <w:kern w:val="0"/>
          <w:sz w:val="28"/>
          <w:szCs w:val="24"/>
          <w:u w:val="single"/>
        </w:rPr>
        <w:t>電子轉出單</w:t>
      </w:r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），復職時本院依據公文</w:t>
      </w: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逕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4"/>
        </w:rPr>
        <w:t>辦理加保。</w:t>
      </w:r>
    </w:p>
    <w:p w:rsidR="001C6E37" w:rsidRDefault="001C6E37" w:rsidP="004552DE">
      <w:pPr>
        <w:ind w:leftChars="-118" w:left="-283"/>
        <w:jc w:val="center"/>
        <w:rPr>
          <w:rFonts w:ascii="微軟正黑體" w:eastAsia="微軟正黑體" w:hAnsi="微軟正黑體" w:cs="新細明體"/>
          <w:color w:val="FF00FF"/>
          <w:kern w:val="0"/>
          <w:sz w:val="36"/>
          <w:szCs w:val="36"/>
        </w:rPr>
      </w:pPr>
    </w:p>
    <w:p w:rsidR="001C6E37" w:rsidRPr="00C161CC" w:rsidRDefault="001C6E37" w:rsidP="004552DE">
      <w:pPr>
        <w:ind w:leftChars="-118" w:left="-283"/>
        <w:jc w:val="center"/>
        <w:rPr>
          <w:rFonts w:eastAsia="標楷體" w:hAnsi="標楷體"/>
          <w:b/>
          <w:sz w:val="22"/>
          <w:szCs w:val="22"/>
        </w:rPr>
      </w:pPr>
      <w:r>
        <w:br w:type="page"/>
      </w:r>
      <w:r w:rsidR="008E369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4pt;height:791.15pt">
            <v:imagedata r:id="rId7" o:title=""/>
          </v:shape>
        </w:pict>
      </w:r>
    </w:p>
    <w:sectPr w:rsidR="001C6E37" w:rsidRPr="00C161CC" w:rsidSect="00C74F29">
      <w:footerReference w:type="first" r:id="rId8"/>
      <w:pgSz w:w="11906" w:h="16838" w:code="9"/>
      <w:pgMar w:top="284" w:right="567" w:bottom="142" w:left="709" w:header="284" w:footer="28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19A" w:rsidRDefault="003B419A">
      <w:r>
        <w:separator/>
      </w:r>
    </w:p>
  </w:endnote>
  <w:endnote w:type="continuationSeparator" w:id="0">
    <w:p w:rsidR="003B419A" w:rsidRDefault="003B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E37" w:rsidRPr="00C74F29" w:rsidRDefault="001C6E37" w:rsidP="00986F3E">
    <w:pPr>
      <w:pStyle w:val="af"/>
      <w:jc w:val="right"/>
    </w:pPr>
    <w:r w:rsidRPr="002C4FBA">
      <w:t>10</w:t>
    </w:r>
    <w:r>
      <w:t>9</w:t>
    </w:r>
    <w:r w:rsidRPr="002C4FBA">
      <w:t>.0</w:t>
    </w:r>
    <w: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19A" w:rsidRDefault="003B419A">
      <w:r>
        <w:separator/>
      </w:r>
    </w:p>
  </w:footnote>
  <w:footnote w:type="continuationSeparator" w:id="0">
    <w:p w:rsidR="003B419A" w:rsidRDefault="003B4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67101"/>
    <w:multiLevelType w:val="hybridMultilevel"/>
    <w:tmpl w:val="5CF6A30A"/>
    <w:lvl w:ilvl="0" w:tplc="5DC8438E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4912CCD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17776910"/>
    <w:multiLevelType w:val="hybridMultilevel"/>
    <w:tmpl w:val="D7B4D682"/>
    <w:lvl w:ilvl="0" w:tplc="C5501BAE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ascii="Times New Roman" w:hAnsi="Times New Roman" w:cs="Times New Roman" w:hint="default"/>
      </w:rPr>
    </w:lvl>
    <w:lvl w:ilvl="1" w:tplc="82B60B4E">
      <w:start w:val="1"/>
      <w:numFmt w:val="decimal"/>
      <w:lvlText w:val="%2.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b w:val="0"/>
      </w:rPr>
    </w:lvl>
    <w:lvl w:ilvl="2" w:tplc="94C26856">
      <w:start w:val="1"/>
      <w:numFmt w:val="decimal"/>
      <w:lvlText w:val="(%3)"/>
      <w:lvlJc w:val="left"/>
      <w:pPr>
        <w:tabs>
          <w:tab w:val="num" w:pos="1350"/>
        </w:tabs>
        <w:ind w:left="1350" w:hanging="390"/>
      </w:pPr>
      <w:rPr>
        <w:rFonts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18A06372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DC240DC"/>
    <w:multiLevelType w:val="hybridMultilevel"/>
    <w:tmpl w:val="5BDEEB14"/>
    <w:lvl w:ilvl="0" w:tplc="82B60B4E">
      <w:start w:val="1"/>
      <w:numFmt w:val="decimal"/>
      <w:lvlText w:val="%1."/>
      <w:lvlJc w:val="lef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E850E68A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5" w15:restartNumberingAfterBreak="0">
    <w:nsid w:val="20FA42EB"/>
    <w:multiLevelType w:val="hybridMultilevel"/>
    <w:tmpl w:val="D30AA478"/>
    <w:lvl w:ilvl="0" w:tplc="94C26856">
      <w:start w:val="1"/>
      <w:numFmt w:val="decimal"/>
      <w:lvlText w:val="(%1)"/>
      <w:lvlJc w:val="left"/>
      <w:pPr>
        <w:ind w:left="1920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6" w15:restartNumberingAfterBreak="0">
    <w:nsid w:val="24050A0A"/>
    <w:multiLevelType w:val="hybridMultilevel"/>
    <w:tmpl w:val="5A246DFC"/>
    <w:lvl w:ilvl="0" w:tplc="3746CAAA">
      <w:start w:val="1"/>
      <w:numFmt w:val="decimal"/>
      <w:lvlText w:val="(%1)"/>
      <w:lvlJc w:val="left"/>
      <w:pPr>
        <w:ind w:left="2061" w:hanging="926"/>
      </w:pPr>
      <w:rPr>
        <w:rFonts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4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9" w:hanging="480"/>
      </w:pPr>
      <w:rPr>
        <w:rFonts w:cs="Times New Roman"/>
      </w:rPr>
    </w:lvl>
  </w:abstractNum>
  <w:abstractNum w:abstractNumId="7" w15:restartNumberingAfterBreak="0">
    <w:nsid w:val="25DA5875"/>
    <w:multiLevelType w:val="hybridMultilevel"/>
    <w:tmpl w:val="9634C270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26EB2F03"/>
    <w:multiLevelType w:val="hybridMultilevel"/>
    <w:tmpl w:val="82D24D88"/>
    <w:lvl w:ilvl="0" w:tplc="C5501BAE">
      <w:start w:val="1"/>
      <w:numFmt w:val="ideographDigital"/>
      <w:lvlText w:val="(%1)"/>
      <w:lvlJc w:val="left"/>
      <w:pPr>
        <w:ind w:left="9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80" w:hanging="480"/>
      </w:pPr>
      <w:rPr>
        <w:rFonts w:cs="Times New Roman"/>
      </w:rPr>
    </w:lvl>
  </w:abstractNum>
  <w:abstractNum w:abstractNumId="9" w15:restartNumberingAfterBreak="0">
    <w:nsid w:val="2D73468A"/>
    <w:multiLevelType w:val="hybridMultilevel"/>
    <w:tmpl w:val="DB6428E2"/>
    <w:lvl w:ilvl="0" w:tplc="82B60B4E">
      <w:start w:val="1"/>
      <w:numFmt w:val="decimal"/>
      <w:lvlText w:val="%1."/>
      <w:lvlJc w:val="left"/>
      <w:pPr>
        <w:ind w:left="1331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1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9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7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5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3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1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9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79" w:hanging="480"/>
      </w:pPr>
      <w:rPr>
        <w:rFonts w:cs="Times New Roman"/>
      </w:rPr>
    </w:lvl>
  </w:abstractNum>
  <w:abstractNum w:abstractNumId="10" w15:restartNumberingAfterBreak="0">
    <w:nsid w:val="2DBB1C6A"/>
    <w:multiLevelType w:val="hybridMultilevel"/>
    <w:tmpl w:val="8A289FA8"/>
    <w:lvl w:ilvl="0" w:tplc="82B60B4E">
      <w:start w:val="1"/>
      <w:numFmt w:val="decimal"/>
      <w:lvlText w:val="%1."/>
      <w:lvlJc w:val="left"/>
      <w:pPr>
        <w:ind w:left="1473" w:hanging="48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1" w15:restartNumberingAfterBreak="0">
    <w:nsid w:val="3A004781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45B16C5B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 w15:restartNumberingAfterBreak="0">
    <w:nsid w:val="4E845AEA"/>
    <w:multiLevelType w:val="hybridMultilevel"/>
    <w:tmpl w:val="74F2E520"/>
    <w:lvl w:ilvl="0" w:tplc="59C4494E">
      <w:start w:val="1"/>
      <w:numFmt w:val="taiwaneseCountingThousand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 w15:restartNumberingAfterBreak="0">
    <w:nsid w:val="50BC08FE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57D837B4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 w15:restartNumberingAfterBreak="0">
    <w:nsid w:val="5BF459BF"/>
    <w:multiLevelType w:val="hybridMultilevel"/>
    <w:tmpl w:val="4992E270"/>
    <w:lvl w:ilvl="0" w:tplc="E2FEEF78">
      <w:start w:val="1"/>
      <w:numFmt w:val="ideographDigital"/>
      <w:lvlText w:val="(%1)"/>
      <w:lvlJc w:val="left"/>
      <w:pPr>
        <w:tabs>
          <w:tab w:val="num" w:pos="593"/>
        </w:tabs>
        <w:ind w:left="536" w:hanging="56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7" w15:restartNumberingAfterBreak="0">
    <w:nsid w:val="5ED67A26"/>
    <w:multiLevelType w:val="multilevel"/>
    <w:tmpl w:val="1DF47344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decimal"/>
      <w:lvlText w:val="(%3)"/>
      <w:lvlJc w:val="left"/>
      <w:pPr>
        <w:tabs>
          <w:tab w:val="num" w:pos="1350"/>
        </w:tabs>
        <w:ind w:left="1350" w:hanging="390"/>
      </w:pPr>
      <w:rPr>
        <w:rFonts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5FCC5D19"/>
    <w:multiLevelType w:val="hybridMultilevel"/>
    <w:tmpl w:val="AAAAE16E"/>
    <w:lvl w:ilvl="0" w:tplc="E29E6CAC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ascii="Times New Roman" w:hAnsi="Times New Roman" w:cs="Times New Roman" w:hint="default"/>
        <w:b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9" w15:restartNumberingAfterBreak="0">
    <w:nsid w:val="6A2B3E35"/>
    <w:multiLevelType w:val="hybridMultilevel"/>
    <w:tmpl w:val="AF06FA02"/>
    <w:lvl w:ilvl="0" w:tplc="791467E6">
      <w:start w:val="1"/>
      <w:numFmt w:val="decimal"/>
      <w:lvlText w:val="%1."/>
      <w:lvlJc w:val="left"/>
      <w:pPr>
        <w:tabs>
          <w:tab w:val="num" w:pos="1981"/>
        </w:tabs>
        <w:ind w:left="1981" w:hanging="341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AA24C2E2">
      <w:start w:val="1"/>
      <w:numFmt w:val="decimal"/>
      <w:lvlText w:val="%3."/>
      <w:lvlJc w:val="left"/>
      <w:pPr>
        <w:tabs>
          <w:tab w:val="num" w:pos="2261"/>
        </w:tabs>
        <w:ind w:left="2261" w:hanging="341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20" w15:restartNumberingAfterBreak="0">
    <w:nsid w:val="702D2B43"/>
    <w:multiLevelType w:val="multilevel"/>
    <w:tmpl w:val="BD4821CC"/>
    <w:lvl w:ilvl="0">
      <w:start w:val="1"/>
      <w:numFmt w:val="decimal"/>
      <w:lvlText w:val="%1."/>
      <w:lvlJc w:val="left"/>
      <w:pPr>
        <w:tabs>
          <w:tab w:val="num" w:pos="1981"/>
        </w:tabs>
        <w:ind w:left="1981" w:hanging="341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261"/>
        </w:tabs>
        <w:ind w:left="2261" w:hanging="341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21" w15:restartNumberingAfterBreak="0">
    <w:nsid w:val="70BD6482"/>
    <w:multiLevelType w:val="multilevel"/>
    <w:tmpl w:val="98E03F3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2" w15:restartNumberingAfterBreak="0">
    <w:nsid w:val="7BAC5200"/>
    <w:multiLevelType w:val="multilevel"/>
    <w:tmpl w:val="0A26D602"/>
    <w:lvl w:ilvl="0">
      <w:start w:val="1"/>
      <w:numFmt w:val="ideographDigital"/>
      <w:lvlText w:val="(%1)"/>
      <w:lvlJc w:val="left"/>
      <w:pPr>
        <w:tabs>
          <w:tab w:val="num" w:pos="567"/>
        </w:tabs>
        <w:ind w:left="510" w:hanging="56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19"/>
  </w:num>
  <w:num w:numId="5">
    <w:abstractNumId w:val="16"/>
  </w:num>
  <w:num w:numId="6">
    <w:abstractNumId w:val="21"/>
  </w:num>
  <w:num w:numId="7">
    <w:abstractNumId w:val="0"/>
  </w:num>
  <w:num w:numId="8">
    <w:abstractNumId w:val="20"/>
  </w:num>
  <w:num w:numId="9">
    <w:abstractNumId w:val="17"/>
  </w:num>
  <w:num w:numId="10">
    <w:abstractNumId w:val="1"/>
  </w:num>
  <w:num w:numId="11">
    <w:abstractNumId w:val="22"/>
  </w:num>
  <w:num w:numId="12">
    <w:abstractNumId w:val="11"/>
  </w:num>
  <w:num w:numId="13">
    <w:abstractNumId w:val="15"/>
  </w:num>
  <w:num w:numId="14">
    <w:abstractNumId w:val="3"/>
  </w:num>
  <w:num w:numId="15">
    <w:abstractNumId w:val="12"/>
  </w:num>
  <w:num w:numId="16">
    <w:abstractNumId w:val="14"/>
  </w:num>
  <w:num w:numId="17">
    <w:abstractNumId w:val="10"/>
  </w:num>
  <w:num w:numId="18">
    <w:abstractNumId w:val="4"/>
  </w:num>
  <w:num w:numId="19">
    <w:abstractNumId w:val="5"/>
  </w:num>
  <w:num w:numId="20">
    <w:abstractNumId w:val="6"/>
  </w:num>
  <w:num w:numId="21">
    <w:abstractNumId w:val="9"/>
  </w:num>
  <w:num w:numId="22">
    <w:abstractNumId w:val="8"/>
  </w:num>
  <w:num w:numId="23">
    <w:abstractNumId w:val="7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5F38"/>
    <w:rsid w:val="0000359F"/>
    <w:rsid w:val="0000487B"/>
    <w:rsid w:val="000129AB"/>
    <w:rsid w:val="0001327F"/>
    <w:rsid w:val="000140B7"/>
    <w:rsid w:val="00015E84"/>
    <w:rsid w:val="00020E9E"/>
    <w:rsid w:val="00022363"/>
    <w:rsid w:val="00023C44"/>
    <w:rsid w:val="0002741F"/>
    <w:rsid w:val="00027F0C"/>
    <w:rsid w:val="00030E92"/>
    <w:rsid w:val="00031A9F"/>
    <w:rsid w:val="00031B32"/>
    <w:rsid w:val="00033CA6"/>
    <w:rsid w:val="00047E29"/>
    <w:rsid w:val="00050FD6"/>
    <w:rsid w:val="00051C9F"/>
    <w:rsid w:val="00052095"/>
    <w:rsid w:val="000520EE"/>
    <w:rsid w:val="000564C7"/>
    <w:rsid w:val="000579B7"/>
    <w:rsid w:val="00060DC5"/>
    <w:rsid w:val="00061957"/>
    <w:rsid w:val="000641D5"/>
    <w:rsid w:val="00066868"/>
    <w:rsid w:val="00071C3F"/>
    <w:rsid w:val="0007262A"/>
    <w:rsid w:val="00076AFA"/>
    <w:rsid w:val="00077BBD"/>
    <w:rsid w:val="00080A24"/>
    <w:rsid w:val="00086F88"/>
    <w:rsid w:val="000873EF"/>
    <w:rsid w:val="00091151"/>
    <w:rsid w:val="00093CAF"/>
    <w:rsid w:val="0009420E"/>
    <w:rsid w:val="000945DD"/>
    <w:rsid w:val="000978AD"/>
    <w:rsid w:val="000A5466"/>
    <w:rsid w:val="000A7536"/>
    <w:rsid w:val="000B0618"/>
    <w:rsid w:val="000B3001"/>
    <w:rsid w:val="000B449F"/>
    <w:rsid w:val="000C141A"/>
    <w:rsid w:val="000C2E32"/>
    <w:rsid w:val="000C3615"/>
    <w:rsid w:val="000C3BE8"/>
    <w:rsid w:val="000C43A6"/>
    <w:rsid w:val="000C608B"/>
    <w:rsid w:val="000C6B8C"/>
    <w:rsid w:val="000D005A"/>
    <w:rsid w:val="000D2C6B"/>
    <w:rsid w:val="000D65C5"/>
    <w:rsid w:val="000E123A"/>
    <w:rsid w:val="000E4473"/>
    <w:rsid w:val="000E4CD4"/>
    <w:rsid w:val="000F14FC"/>
    <w:rsid w:val="000F7545"/>
    <w:rsid w:val="00100551"/>
    <w:rsid w:val="00102E15"/>
    <w:rsid w:val="00103728"/>
    <w:rsid w:val="00106531"/>
    <w:rsid w:val="0011043E"/>
    <w:rsid w:val="00110F80"/>
    <w:rsid w:val="00111C52"/>
    <w:rsid w:val="001126A2"/>
    <w:rsid w:val="00112905"/>
    <w:rsid w:val="0011412D"/>
    <w:rsid w:val="00117236"/>
    <w:rsid w:val="00117B2E"/>
    <w:rsid w:val="00117F4E"/>
    <w:rsid w:val="00120B91"/>
    <w:rsid w:val="001236DE"/>
    <w:rsid w:val="00123757"/>
    <w:rsid w:val="00124066"/>
    <w:rsid w:val="00125B31"/>
    <w:rsid w:val="00125E95"/>
    <w:rsid w:val="00130746"/>
    <w:rsid w:val="00131D10"/>
    <w:rsid w:val="0014377A"/>
    <w:rsid w:val="001560F9"/>
    <w:rsid w:val="00156CF6"/>
    <w:rsid w:val="001601C1"/>
    <w:rsid w:val="00165796"/>
    <w:rsid w:val="00166375"/>
    <w:rsid w:val="00167313"/>
    <w:rsid w:val="00167DBC"/>
    <w:rsid w:val="00170C62"/>
    <w:rsid w:val="0017447A"/>
    <w:rsid w:val="0017473D"/>
    <w:rsid w:val="00177685"/>
    <w:rsid w:val="00181FDF"/>
    <w:rsid w:val="0018346F"/>
    <w:rsid w:val="00183AA6"/>
    <w:rsid w:val="001968BC"/>
    <w:rsid w:val="0019767E"/>
    <w:rsid w:val="001A0957"/>
    <w:rsid w:val="001A1E69"/>
    <w:rsid w:val="001A58A2"/>
    <w:rsid w:val="001A60D7"/>
    <w:rsid w:val="001A6C36"/>
    <w:rsid w:val="001A7CAD"/>
    <w:rsid w:val="001B25A2"/>
    <w:rsid w:val="001B3E95"/>
    <w:rsid w:val="001B49A6"/>
    <w:rsid w:val="001B5466"/>
    <w:rsid w:val="001C01D5"/>
    <w:rsid w:val="001C0A7F"/>
    <w:rsid w:val="001C2625"/>
    <w:rsid w:val="001C41E7"/>
    <w:rsid w:val="001C5837"/>
    <w:rsid w:val="001C6E37"/>
    <w:rsid w:val="001D2ED5"/>
    <w:rsid w:val="001D78DD"/>
    <w:rsid w:val="001E013B"/>
    <w:rsid w:val="001E6006"/>
    <w:rsid w:val="001E73B1"/>
    <w:rsid w:val="001F53F3"/>
    <w:rsid w:val="001F6704"/>
    <w:rsid w:val="002002DD"/>
    <w:rsid w:val="00200F92"/>
    <w:rsid w:val="0020431C"/>
    <w:rsid w:val="002075A1"/>
    <w:rsid w:val="002160CD"/>
    <w:rsid w:val="00221589"/>
    <w:rsid w:val="00223317"/>
    <w:rsid w:val="00224545"/>
    <w:rsid w:val="00224F3F"/>
    <w:rsid w:val="00227B5D"/>
    <w:rsid w:val="0023112E"/>
    <w:rsid w:val="002321AA"/>
    <w:rsid w:val="002334C0"/>
    <w:rsid w:val="0023397F"/>
    <w:rsid w:val="0024441F"/>
    <w:rsid w:val="00244432"/>
    <w:rsid w:val="002503D7"/>
    <w:rsid w:val="00252387"/>
    <w:rsid w:val="00261E3D"/>
    <w:rsid w:val="00261F19"/>
    <w:rsid w:val="002648BD"/>
    <w:rsid w:val="00264AA2"/>
    <w:rsid w:val="00266D99"/>
    <w:rsid w:val="00273168"/>
    <w:rsid w:val="002773A9"/>
    <w:rsid w:val="00277469"/>
    <w:rsid w:val="0028165F"/>
    <w:rsid w:val="00284A6B"/>
    <w:rsid w:val="00285042"/>
    <w:rsid w:val="00285532"/>
    <w:rsid w:val="0029092E"/>
    <w:rsid w:val="00291A72"/>
    <w:rsid w:val="0029345B"/>
    <w:rsid w:val="002938DD"/>
    <w:rsid w:val="002A00C7"/>
    <w:rsid w:val="002A265F"/>
    <w:rsid w:val="002A5078"/>
    <w:rsid w:val="002B0CF0"/>
    <w:rsid w:val="002B27DC"/>
    <w:rsid w:val="002B2D1A"/>
    <w:rsid w:val="002B47CC"/>
    <w:rsid w:val="002B65D6"/>
    <w:rsid w:val="002C1BCD"/>
    <w:rsid w:val="002C33FD"/>
    <w:rsid w:val="002C4669"/>
    <w:rsid w:val="002C4FBA"/>
    <w:rsid w:val="002D07FC"/>
    <w:rsid w:val="002D12C2"/>
    <w:rsid w:val="002D36C3"/>
    <w:rsid w:val="002D651F"/>
    <w:rsid w:val="002E35EE"/>
    <w:rsid w:val="002E6F0A"/>
    <w:rsid w:val="002E70F9"/>
    <w:rsid w:val="002F2FF6"/>
    <w:rsid w:val="002F6417"/>
    <w:rsid w:val="002F6C72"/>
    <w:rsid w:val="00300FED"/>
    <w:rsid w:val="00303CB9"/>
    <w:rsid w:val="00307764"/>
    <w:rsid w:val="00307912"/>
    <w:rsid w:val="00307E67"/>
    <w:rsid w:val="0031031B"/>
    <w:rsid w:val="003111E3"/>
    <w:rsid w:val="003115AB"/>
    <w:rsid w:val="003117ED"/>
    <w:rsid w:val="00312115"/>
    <w:rsid w:val="00313AA2"/>
    <w:rsid w:val="00314477"/>
    <w:rsid w:val="0031723F"/>
    <w:rsid w:val="00317A60"/>
    <w:rsid w:val="00317F5E"/>
    <w:rsid w:val="0032054B"/>
    <w:rsid w:val="00321FF6"/>
    <w:rsid w:val="00322C6A"/>
    <w:rsid w:val="00323925"/>
    <w:rsid w:val="00324CF5"/>
    <w:rsid w:val="00326F3D"/>
    <w:rsid w:val="00327811"/>
    <w:rsid w:val="003309B6"/>
    <w:rsid w:val="00330C80"/>
    <w:rsid w:val="00337471"/>
    <w:rsid w:val="00337C28"/>
    <w:rsid w:val="00346C83"/>
    <w:rsid w:val="00360E95"/>
    <w:rsid w:val="00361C6E"/>
    <w:rsid w:val="0036317E"/>
    <w:rsid w:val="00372329"/>
    <w:rsid w:val="0037309F"/>
    <w:rsid w:val="00376154"/>
    <w:rsid w:val="003845DD"/>
    <w:rsid w:val="00386C0B"/>
    <w:rsid w:val="00391384"/>
    <w:rsid w:val="00392376"/>
    <w:rsid w:val="003940F3"/>
    <w:rsid w:val="003A43EB"/>
    <w:rsid w:val="003A56F6"/>
    <w:rsid w:val="003B22D8"/>
    <w:rsid w:val="003B2C83"/>
    <w:rsid w:val="003B419A"/>
    <w:rsid w:val="003B4532"/>
    <w:rsid w:val="003B4906"/>
    <w:rsid w:val="003B67A2"/>
    <w:rsid w:val="003C2522"/>
    <w:rsid w:val="003C4926"/>
    <w:rsid w:val="003C5724"/>
    <w:rsid w:val="003C7498"/>
    <w:rsid w:val="003C77E6"/>
    <w:rsid w:val="003D08AF"/>
    <w:rsid w:val="003D4353"/>
    <w:rsid w:val="003D5476"/>
    <w:rsid w:val="003E2AA1"/>
    <w:rsid w:val="003E52AD"/>
    <w:rsid w:val="003E567B"/>
    <w:rsid w:val="003F0476"/>
    <w:rsid w:val="004010B1"/>
    <w:rsid w:val="00402658"/>
    <w:rsid w:val="0041291C"/>
    <w:rsid w:val="00413AC4"/>
    <w:rsid w:val="00414F62"/>
    <w:rsid w:val="00415163"/>
    <w:rsid w:val="0041576E"/>
    <w:rsid w:val="00416927"/>
    <w:rsid w:val="004206AA"/>
    <w:rsid w:val="00422677"/>
    <w:rsid w:val="004229AB"/>
    <w:rsid w:val="00422AF8"/>
    <w:rsid w:val="00422E39"/>
    <w:rsid w:val="00424658"/>
    <w:rsid w:val="00424CD5"/>
    <w:rsid w:val="00426F86"/>
    <w:rsid w:val="004306F8"/>
    <w:rsid w:val="00432162"/>
    <w:rsid w:val="00441482"/>
    <w:rsid w:val="0044430C"/>
    <w:rsid w:val="00447397"/>
    <w:rsid w:val="00453733"/>
    <w:rsid w:val="004552DE"/>
    <w:rsid w:val="0045716E"/>
    <w:rsid w:val="00473B0F"/>
    <w:rsid w:val="004763FF"/>
    <w:rsid w:val="00477A39"/>
    <w:rsid w:val="00477D06"/>
    <w:rsid w:val="004858E9"/>
    <w:rsid w:val="00485EB5"/>
    <w:rsid w:val="00485F33"/>
    <w:rsid w:val="00496C37"/>
    <w:rsid w:val="004A0346"/>
    <w:rsid w:val="004A3667"/>
    <w:rsid w:val="004A6585"/>
    <w:rsid w:val="004A7A6A"/>
    <w:rsid w:val="004B2CC4"/>
    <w:rsid w:val="004C0DB8"/>
    <w:rsid w:val="004C1D61"/>
    <w:rsid w:val="004C1DDD"/>
    <w:rsid w:val="004C25BC"/>
    <w:rsid w:val="004C3CDC"/>
    <w:rsid w:val="004D2996"/>
    <w:rsid w:val="004D4488"/>
    <w:rsid w:val="004D69A6"/>
    <w:rsid w:val="004E2305"/>
    <w:rsid w:val="004E2915"/>
    <w:rsid w:val="004E430F"/>
    <w:rsid w:val="004E5F38"/>
    <w:rsid w:val="004E5FDC"/>
    <w:rsid w:val="004E6C6B"/>
    <w:rsid w:val="004F0EAA"/>
    <w:rsid w:val="004F50BA"/>
    <w:rsid w:val="004F536A"/>
    <w:rsid w:val="00502693"/>
    <w:rsid w:val="005037B6"/>
    <w:rsid w:val="0050498B"/>
    <w:rsid w:val="005150E5"/>
    <w:rsid w:val="00517F56"/>
    <w:rsid w:val="005212B9"/>
    <w:rsid w:val="00522C71"/>
    <w:rsid w:val="00523905"/>
    <w:rsid w:val="00534D89"/>
    <w:rsid w:val="005368ED"/>
    <w:rsid w:val="005400DF"/>
    <w:rsid w:val="0054128B"/>
    <w:rsid w:val="005413C7"/>
    <w:rsid w:val="005419F1"/>
    <w:rsid w:val="00542ADE"/>
    <w:rsid w:val="00543FF9"/>
    <w:rsid w:val="00544ED6"/>
    <w:rsid w:val="00545DEE"/>
    <w:rsid w:val="005479FF"/>
    <w:rsid w:val="00557FA1"/>
    <w:rsid w:val="00561336"/>
    <w:rsid w:val="005656B2"/>
    <w:rsid w:val="00565935"/>
    <w:rsid w:val="00565B68"/>
    <w:rsid w:val="00572DAF"/>
    <w:rsid w:val="005808B8"/>
    <w:rsid w:val="00583AAA"/>
    <w:rsid w:val="00596AB6"/>
    <w:rsid w:val="00597BC0"/>
    <w:rsid w:val="005A1C66"/>
    <w:rsid w:val="005A1C8A"/>
    <w:rsid w:val="005A3D58"/>
    <w:rsid w:val="005A69EE"/>
    <w:rsid w:val="005A6CF1"/>
    <w:rsid w:val="005B07C5"/>
    <w:rsid w:val="005B1970"/>
    <w:rsid w:val="005B21DA"/>
    <w:rsid w:val="005B2548"/>
    <w:rsid w:val="005C20D9"/>
    <w:rsid w:val="005C45F2"/>
    <w:rsid w:val="005D1CB2"/>
    <w:rsid w:val="005D2167"/>
    <w:rsid w:val="005D48E0"/>
    <w:rsid w:val="005D53C2"/>
    <w:rsid w:val="005D7814"/>
    <w:rsid w:val="005E07D6"/>
    <w:rsid w:val="005E259D"/>
    <w:rsid w:val="005F138B"/>
    <w:rsid w:val="005F15FD"/>
    <w:rsid w:val="005F3797"/>
    <w:rsid w:val="005F6447"/>
    <w:rsid w:val="0060020E"/>
    <w:rsid w:val="0061096A"/>
    <w:rsid w:val="00612931"/>
    <w:rsid w:val="006169A6"/>
    <w:rsid w:val="006169F7"/>
    <w:rsid w:val="006223BA"/>
    <w:rsid w:val="0062570E"/>
    <w:rsid w:val="00625DEB"/>
    <w:rsid w:val="00627180"/>
    <w:rsid w:val="006318A9"/>
    <w:rsid w:val="00635F5C"/>
    <w:rsid w:val="006421EF"/>
    <w:rsid w:val="006433AF"/>
    <w:rsid w:val="006441A3"/>
    <w:rsid w:val="00646913"/>
    <w:rsid w:val="00651039"/>
    <w:rsid w:val="006534F5"/>
    <w:rsid w:val="006566B7"/>
    <w:rsid w:val="00662C8B"/>
    <w:rsid w:val="00663B04"/>
    <w:rsid w:val="00666752"/>
    <w:rsid w:val="00671521"/>
    <w:rsid w:val="0067452F"/>
    <w:rsid w:val="00675F77"/>
    <w:rsid w:val="0068253D"/>
    <w:rsid w:val="00692AFF"/>
    <w:rsid w:val="006A1210"/>
    <w:rsid w:val="006A1DC0"/>
    <w:rsid w:val="006A39F2"/>
    <w:rsid w:val="006A4C9D"/>
    <w:rsid w:val="006A59EA"/>
    <w:rsid w:val="006A69AC"/>
    <w:rsid w:val="006B16F9"/>
    <w:rsid w:val="006B1A07"/>
    <w:rsid w:val="006B1DEE"/>
    <w:rsid w:val="006B1FEA"/>
    <w:rsid w:val="006B715A"/>
    <w:rsid w:val="006B7B23"/>
    <w:rsid w:val="006C1C8F"/>
    <w:rsid w:val="006C207F"/>
    <w:rsid w:val="006D2589"/>
    <w:rsid w:val="006D5FBF"/>
    <w:rsid w:val="006E143C"/>
    <w:rsid w:val="006E493D"/>
    <w:rsid w:val="006F1116"/>
    <w:rsid w:val="00711342"/>
    <w:rsid w:val="007113CF"/>
    <w:rsid w:val="007147D0"/>
    <w:rsid w:val="00720F80"/>
    <w:rsid w:val="007278EC"/>
    <w:rsid w:val="00733645"/>
    <w:rsid w:val="007341DB"/>
    <w:rsid w:val="00737574"/>
    <w:rsid w:val="00742BB6"/>
    <w:rsid w:val="007450DF"/>
    <w:rsid w:val="0074680C"/>
    <w:rsid w:val="00747247"/>
    <w:rsid w:val="007503A1"/>
    <w:rsid w:val="00750491"/>
    <w:rsid w:val="00757A17"/>
    <w:rsid w:val="007600A0"/>
    <w:rsid w:val="00761E31"/>
    <w:rsid w:val="00765AB3"/>
    <w:rsid w:val="007676BD"/>
    <w:rsid w:val="007724E5"/>
    <w:rsid w:val="00774916"/>
    <w:rsid w:val="00774CDE"/>
    <w:rsid w:val="0078324A"/>
    <w:rsid w:val="007929F1"/>
    <w:rsid w:val="00793532"/>
    <w:rsid w:val="00794898"/>
    <w:rsid w:val="007952BB"/>
    <w:rsid w:val="007A0599"/>
    <w:rsid w:val="007A2F6B"/>
    <w:rsid w:val="007A3BB9"/>
    <w:rsid w:val="007B0F11"/>
    <w:rsid w:val="007B100F"/>
    <w:rsid w:val="007B1A6C"/>
    <w:rsid w:val="007B5ECF"/>
    <w:rsid w:val="007B6DB5"/>
    <w:rsid w:val="007C5A85"/>
    <w:rsid w:val="007C6B0B"/>
    <w:rsid w:val="007C765E"/>
    <w:rsid w:val="007D4100"/>
    <w:rsid w:val="007D4A2C"/>
    <w:rsid w:val="007D7EDE"/>
    <w:rsid w:val="007E091E"/>
    <w:rsid w:val="007E0A9F"/>
    <w:rsid w:val="007E0F1D"/>
    <w:rsid w:val="007E2431"/>
    <w:rsid w:val="007E294A"/>
    <w:rsid w:val="007E2D17"/>
    <w:rsid w:val="007E3E3B"/>
    <w:rsid w:val="007F13AD"/>
    <w:rsid w:val="007F16B4"/>
    <w:rsid w:val="007F189E"/>
    <w:rsid w:val="007F292C"/>
    <w:rsid w:val="007F308E"/>
    <w:rsid w:val="007F38ED"/>
    <w:rsid w:val="007F700C"/>
    <w:rsid w:val="007F7726"/>
    <w:rsid w:val="00802C5C"/>
    <w:rsid w:val="00804B53"/>
    <w:rsid w:val="00805268"/>
    <w:rsid w:val="00805FBC"/>
    <w:rsid w:val="008064CC"/>
    <w:rsid w:val="008128EB"/>
    <w:rsid w:val="008150A7"/>
    <w:rsid w:val="00820563"/>
    <w:rsid w:val="00822C23"/>
    <w:rsid w:val="00824815"/>
    <w:rsid w:val="00825874"/>
    <w:rsid w:val="008266BD"/>
    <w:rsid w:val="008270C5"/>
    <w:rsid w:val="008362F1"/>
    <w:rsid w:val="00837864"/>
    <w:rsid w:val="008419F0"/>
    <w:rsid w:val="00846732"/>
    <w:rsid w:val="00846867"/>
    <w:rsid w:val="00856C41"/>
    <w:rsid w:val="00862A0D"/>
    <w:rsid w:val="00866BE7"/>
    <w:rsid w:val="00870574"/>
    <w:rsid w:val="00881E7D"/>
    <w:rsid w:val="0088786D"/>
    <w:rsid w:val="00890431"/>
    <w:rsid w:val="00890E35"/>
    <w:rsid w:val="008942E5"/>
    <w:rsid w:val="008943F4"/>
    <w:rsid w:val="008967CF"/>
    <w:rsid w:val="008A68D7"/>
    <w:rsid w:val="008A74EF"/>
    <w:rsid w:val="008B47FE"/>
    <w:rsid w:val="008B52B9"/>
    <w:rsid w:val="008B7570"/>
    <w:rsid w:val="008C05F8"/>
    <w:rsid w:val="008C2481"/>
    <w:rsid w:val="008C4B22"/>
    <w:rsid w:val="008C68B7"/>
    <w:rsid w:val="008C72A2"/>
    <w:rsid w:val="008C7836"/>
    <w:rsid w:val="008D05FA"/>
    <w:rsid w:val="008D67B2"/>
    <w:rsid w:val="008E02DF"/>
    <w:rsid w:val="008E1541"/>
    <w:rsid w:val="008E2E31"/>
    <w:rsid w:val="008E3696"/>
    <w:rsid w:val="008E507D"/>
    <w:rsid w:val="008F2539"/>
    <w:rsid w:val="008F3795"/>
    <w:rsid w:val="008F4AB0"/>
    <w:rsid w:val="008F6B21"/>
    <w:rsid w:val="008F7F34"/>
    <w:rsid w:val="00901FC9"/>
    <w:rsid w:val="0090247A"/>
    <w:rsid w:val="00910AC8"/>
    <w:rsid w:val="00912A2E"/>
    <w:rsid w:val="00914A89"/>
    <w:rsid w:val="00924A11"/>
    <w:rsid w:val="00936A6E"/>
    <w:rsid w:val="00945C05"/>
    <w:rsid w:val="00952816"/>
    <w:rsid w:val="009557FA"/>
    <w:rsid w:val="009603B1"/>
    <w:rsid w:val="009614F3"/>
    <w:rsid w:val="009823AF"/>
    <w:rsid w:val="009827E1"/>
    <w:rsid w:val="00986BF3"/>
    <w:rsid w:val="00986E3D"/>
    <w:rsid w:val="00986F3E"/>
    <w:rsid w:val="00993C15"/>
    <w:rsid w:val="00995995"/>
    <w:rsid w:val="009A38A6"/>
    <w:rsid w:val="009A6086"/>
    <w:rsid w:val="009B0A19"/>
    <w:rsid w:val="009B3544"/>
    <w:rsid w:val="009B3FB0"/>
    <w:rsid w:val="009C4896"/>
    <w:rsid w:val="009D01AC"/>
    <w:rsid w:val="009D7374"/>
    <w:rsid w:val="009E6D21"/>
    <w:rsid w:val="009E6FE4"/>
    <w:rsid w:val="009F11BA"/>
    <w:rsid w:val="009F358A"/>
    <w:rsid w:val="009F6B3C"/>
    <w:rsid w:val="009F7321"/>
    <w:rsid w:val="00A02D12"/>
    <w:rsid w:val="00A06DE0"/>
    <w:rsid w:val="00A123D0"/>
    <w:rsid w:val="00A12949"/>
    <w:rsid w:val="00A22594"/>
    <w:rsid w:val="00A35918"/>
    <w:rsid w:val="00A40FD9"/>
    <w:rsid w:val="00A43E6C"/>
    <w:rsid w:val="00A44470"/>
    <w:rsid w:val="00A56CCD"/>
    <w:rsid w:val="00A60506"/>
    <w:rsid w:val="00A63A10"/>
    <w:rsid w:val="00A71E16"/>
    <w:rsid w:val="00A72862"/>
    <w:rsid w:val="00A7708F"/>
    <w:rsid w:val="00A8002F"/>
    <w:rsid w:val="00A80B39"/>
    <w:rsid w:val="00A850C4"/>
    <w:rsid w:val="00A91A61"/>
    <w:rsid w:val="00A92306"/>
    <w:rsid w:val="00A92738"/>
    <w:rsid w:val="00A95EA5"/>
    <w:rsid w:val="00A97388"/>
    <w:rsid w:val="00A97A3D"/>
    <w:rsid w:val="00AA041F"/>
    <w:rsid w:val="00AA2E7C"/>
    <w:rsid w:val="00AA4A4A"/>
    <w:rsid w:val="00AA541D"/>
    <w:rsid w:val="00AA65A3"/>
    <w:rsid w:val="00AB5108"/>
    <w:rsid w:val="00AB54BB"/>
    <w:rsid w:val="00AB5C91"/>
    <w:rsid w:val="00AC1742"/>
    <w:rsid w:val="00AC41D1"/>
    <w:rsid w:val="00AC4283"/>
    <w:rsid w:val="00AD2A85"/>
    <w:rsid w:val="00AD4FC0"/>
    <w:rsid w:val="00AE272E"/>
    <w:rsid w:val="00AE478B"/>
    <w:rsid w:val="00AF569E"/>
    <w:rsid w:val="00B00658"/>
    <w:rsid w:val="00B00670"/>
    <w:rsid w:val="00B02455"/>
    <w:rsid w:val="00B02C6C"/>
    <w:rsid w:val="00B0363F"/>
    <w:rsid w:val="00B0463F"/>
    <w:rsid w:val="00B046FD"/>
    <w:rsid w:val="00B064B8"/>
    <w:rsid w:val="00B069DE"/>
    <w:rsid w:val="00B1136E"/>
    <w:rsid w:val="00B149C6"/>
    <w:rsid w:val="00B15FEF"/>
    <w:rsid w:val="00B22BDE"/>
    <w:rsid w:val="00B2657B"/>
    <w:rsid w:val="00B31B90"/>
    <w:rsid w:val="00B35E1E"/>
    <w:rsid w:val="00B41ABD"/>
    <w:rsid w:val="00B47714"/>
    <w:rsid w:val="00B53348"/>
    <w:rsid w:val="00B60494"/>
    <w:rsid w:val="00B61449"/>
    <w:rsid w:val="00B655AB"/>
    <w:rsid w:val="00B675A1"/>
    <w:rsid w:val="00B679D9"/>
    <w:rsid w:val="00B70800"/>
    <w:rsid w:val="00B70DFF"/>
    <w:rsid w:val="00B808A8"/>
    <w:rsid w:val="00B80D74"/>
    <w:rsid w:val="00B8143C"/>
    <w:rsid w:val="00B81E3B"/>
    <w:rsid w:val="00B822E0"/>
    <w:rsid w:val="00B904C6"/>
    <w:rsid w:val="00B946B0"/>
    <w:rsid w:val="00B96570"/>
    <w:rsid w:val="00BA1CE4"/>
    <w:rsid w:val="00BA1F50"/>
    <w:rsid w:val="00BA6DF0"/>
    <w:rsid w:val="00BA73FD"/>
    <w:rsid w:val="00BB075B"/>
    <w:rsid w:val="00BB2B0D"/>
    <w:rsid w:val="00BB47EB"/>
    <w:rsid w:val="00BB6316"/>
    <w:rsid w:val="00BB6738"/>
    <w:rsid w:val="00BB6C4F"/>
    <w:rsid w:val="00BB6F9E"/>
    <w:rsid w:val="00BB7E22"/>
    <w:rsid w:val="00BC4257"/>
    <w:rsid w:val="00BD0382"/>
    <w:rsid w:val="00BD3A2A"/>
    <w:rsid w:val="00BD4E91"/>
    <w:rsid w:val="00BD6112"/>
    <w:rsid w:val="00BE0D9A"/>
    <w:rsid w:val="00BE7677"/>
    <w:rsid w:val="00BF09C1"/>
    <w:rsid w:val="00BF1763"/>
    <w:rsid w:val="00BF6B5A"/>
    <w:rsid w:val="00C011D9"/>
    <w:rsid w:val="00C030CE"/>
    <w:rsid w:val="00C055C5"/>
    <w:rsid w:val="00C12873"/>
    <w:rsid w:val="00C161CC"/>
    <w:rsid w:val="00C16F0B"/>
    <w:rsid w:val="00C203D5"/>
    <w:rsid w:val="00C20B25"/>
    <w:rsid w:val="00C21899"/>
    <w:rsid w:val="00C21DA1"/>
    <w:rsid w:val="00C2558B"/>
    <w:rsid w:val="00C25F22"/>
    <w:rsid w:val="00C30A6C"/>
    <w:rsid w:val="00C31DBC"/>
    <w:rsid w:val="00C3768A"/>
    <w:rsid w:val="00C376E7"/>
    <w:rsid w:val="00C41177"/>
    <w:rsid w:val="00C4363B"/>
    <w:rsid w:val="00C55B0F"/>
    <w:rsid w:val="00C6408B"/>
    <w:rsid w:val="00C668D6"/>
    <w:rsid w:val="00C74546"/>
    <w:rsid w:val="00C74F29"/>
    <w:rsid w:val="00C76085"/>
    <w:rsid w:val="00C80A2A"/>
    <w:rsid w:val="00C81D83"/>
    <w:rsid w:val="00C82613"/>
    <w:rsid w:val="00C84841"/>
    <w:rsid w:val="00C850D1"/>
    <w:rsid w:val="00C85893"/>
    <w:rsid w:val="00C8666B"/>
    <w:rsid w:val="00C87559"/>
    <w:rsid w:val="00C9548F"/>
    <w:rsid w:val="00C966FA"/>
    <w:rsid w:val="00CA1D01"/>
    <w:rsid w:val="00CA4DCF"/>
    <w:rsid w:val="00CA6D76"/>
    <w:rsid w:val="00CA7348"/>
    <w:rsid w:val="00CB2E41"/>
    <w:rsid w:val="00CB3E20"/>
    <w:rsid w:val="00CB6231"/>
    <w:rsid w:val="00CB727E"/>
    <w:rsid w:val="00CC67AC"/>
    <w:rsid w:val="00CD0B20"/>
    <w:rsid w:val="00CD12CC"/>
    <w:rsid w:val="00CD19B3"/>
    <w:rsid w:val="00CD6B72"/>
    <w:rsid w:val="00CF0EF1"/>
    <w:rsid w:val="00CF1503"/>
    <w:rsid w:val="00CF358E"/>
    <w:rsid w:val="00CF35B1"/>
    <w:rsid w:val="00CF4D15"/>
    <w:rsid w:val="00CF6D1C"/>
    <w:rsid w:val="00CF71D2"/>
    <w:rsid w:val="00D00284"/>
    <w:rsid w:val="00D05A59"/>
    <w:rsid w:val="00D139F9"/>
    <w:rsid w:val="00D1489C"/>
    <w:rsid w:val="00D16F56"/>
    <w:rsid w:val="00D16FC4"/>
    <w:rsid w:val="00D23419"/>
    <w:rsid w:val="00D24A7F"/>
    <w:rsid w:val="00D275AA"/>
    <w:rsid w:val="00D31CCA"/>
    <w:rsid w:val="00D33854"/>
    <w:rsid w:val="00D34CFB"/>
    <w:rsid w:val="00D400AD"/>
    <w:rsid w:val="00D40C54"/>
    <w:rsid w:val="00D414D3"/>
    <w:rsid w:val="00D4472C"/>
    <w:rsid w:val="00D44A5E"/>
    <w:rsid w:val="00D458BD"/>
    <w:rsid w:val="00D52F14"/>
    <w:rsid w:val="00D61A6C"/>
    <w:rsid w:val="00D655AC"/>
    <w:rsid w:val="00D6647B"/>
    <w:rsid w:val="00D72050"/>
    <w:rsid w:val="00D75B65"/>
    <w:rsid w:val="00D80EFE"/>
    <w:rsid w:val="00D84FD6"/>
    <w:rsid w:val="00D8606A"/>
    <w:rsid w:val="00D863CF"/>
    <w:rsid w:val="00D9304F"/>
    <w:rsid w:val="00D9483E"/>
    <w:rsid w:val="00D94B3A"/>
    <w:rsid w:val="00D960DF"/>
    <w:rsid w:val="00D9724E"/>
    <w:rsid w:val="00D97767"/>
    <w:rsid w:val="00DA19AF"/>
    <w:rsid w:val="00DA2E04"/>
    <w:rsid w:val="00DA2F2C"/>
    <w:rsid w:val="00DA49B0"/>
    <w:rsid w:val="00DB0F4C"/>
    <w:rsid w:val="00DB396F"/>
    <w:rsid w:val="00DB4744"/>
    <w:rsid w:val="00DB4A6C"/>
    <w:rsid w:val="00DB6309"/>
    <w:rsid w:val="00DC1909"/>
    <w:rsid w:val="00DC37E1"/>
    <w:rsid w:val="00DC5F20"/>
    <w:rsid w:val="00DC7F60"/>
    <w:rsid w:val="00DD5C5E"/>
    <w:rsid w:val="00DE07BC"/>
    <w:rsid w:val="00DE6F92"/>
    <w:rsid w:val="00DE6FD4"/>
    <w:rsid w:val="00DF07FA"/>
    <w:rsid w:val="00DF29D5"/>
    <w:rsid w:val="00DF6E72"/>
    <w:rsid w:val="00DF7D4F"/>
    <w:rsid w:val="00E07035"/>
    <w:rsid w:val="00E07716"/>
    <w:rsid w:val="00E07E1D"/>
    <w:rsid w:val="00E12FA0"/>
    <w:rsid w:val="00E31511"/>
    <w:rsid w:val="00E329C7"/>
    <w:rsid w:val="00E337DC"/>
    <w:rsid w:val="00E35F1E"/>
    <w:rsid w:val="00E458F6"/>
    <w:rsid w:val="00E5272A"/>
    <w:rsid w:val="00E54B38"/>
    <w:rsid w:val="00E54C2F"/>
    <w:rsid w:val="00E562AB"/>
    <w:rsid w:val="00E67EB5"/>
    <w:rsid w:val="00E71283"/>
    <w:rsid w:val="00E71469"/>
    <w:rsid w:val="00E720F9"/>
    <w:rsid w:val="00E85827"/>
    <w:rsid w:val="00E859A5"/>
    <w:rsid w:val="00E86A5A"/>
    <w:rsid w:val="00E90201"/>
    <w:rsid w:val="00E91C90"/>
    <w:rsid w:val="00E92AF3"/>
    <w:rsid w:val="00E92DAE"/>
    <w:rsid w:val="00E93124"/>
    <w:rsid w:val="00E938F5"/>
    <w:rsid w:val="00E97343"/>
    <w:rsid w:val="00EA09B2"/>
    <w:rsid w:val="00EA0BC7"/>
    <w:rsid w:val="00EA14B4"/>
    <w:rsid w:val="00EA19F5"/>
    <w:rsid w:val="00EA2151"/>
    <w:rsid w:val="00EB1BE7"/>
    <w:rsid w:val="00EB2028"/>
    <w:rsid w:val="00EB3626"/>
    <w:rsid w:val="00EB4929"/>
    <w:rsid w:val="00EB75FD"/>
    <w:rsid w:val="00EC75ED"/>
    <w:rsid w:val="00EC7E0D"/>
    <w:rsid w:val="00ED0FB6"/>
    <w:rsid w:val="00ED4B6E"/>
    <w:rsid w:val="00ED6C02"/>
    <w:rsid w:val="00EE21B9"/>
    <w:rsid w:val="00EE2CE3"/>
    <w:rsid w:val="00EE5BED"/>
    <w:rsid w:val="00EF0A69"/>
    <w:rsid w:val="00EF165F"/>
    <w:rsid w:val="00EF1EB1"/>
    <w:rsid w:val="00EF3003"/>
    <w:rsid w:val="00EF77D9"/>
    <w:rsid w:val="00F00422"/>
    <w:rsid w:val="00F05E92"/>
    <w:rsid w:val="00F118FA"/>
    <w:rsid w:val="00F14E0E"/>
    <w:rsid w:val="00F20BF6"/>
    <w:rsid w:val="00F211C2"/>
    <w:rsid w:val="00F220BB"/>
    <w:rsid w:val="00F24E26"/>
    <w:rsid w:val="00F261DB"/>
    <w:rsid w:val="00F33B7F"/>
    <w:rsid w:val="00F33E3F"/>
    <w:rsid w:val="00F35152"/>
    <w:rsid w:val="00F44E91"/>
    <w:rsid w:val="00F45286"/>
    <w:rsid w:val="00F54CC1"/>
    <w:rsid w:val="00F60762"/>
    <w:rsid w:val="00F64C10"/>
    <w:rsid w:val="00F65323"/>
    <w:rsid w:val="00F67755"/>
    <w:rsid w:val="00F70F97"/>
    <w:rsid w:val="00F855CF"/>
    <w:rsid w:val="00F90C37"/>
    <w:rsid w:val="00FA1505"/>
    <w:rsid w:val="00FA171F"/>
    <w:rsid w:val="00FA44C8"/>
    <w:rsid w:val="00FA6B9B"/>
    <w:rsid w:val="00FA7738"/>
    <w:rsid w:val="00FB3623"/>
    <w:rsid w:val="00FB3837"/>
    <w:rsid w:val="00FC0B1F"/>
    <w:rsid w:val="00FC0C04"/>
    <w:rsid w:val="00FC413E"/>
    <w:rsid w:val="00FC4554"/>
    <w:rsid w:val="00FD250E"/>
    <w:rsid w:val="00FD3AB2"/>
    <w:rsid w:val="00FD57A6"/>
    <w:rsid w:val="00FE101F"/>
    <w:rsid w:val="00FE2C9B"/>
    <w:rsid w:val="00FE3F01"/>
    <w:rsid w:val="00FE42EE"/>
    <w:rsid w:val="00FE5097"/>
    <w:rsid w:val="00FE6F03"/>
    <w:rsid w:val="00FF24C1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102A82"/>
  <w15:docId w15:val="{0EFA8BF8-D1B0-4C29-8804-E48FD550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B5A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pPr>
      <w:ind w:left="454" w:right="113"/>
    </w:pPr>
    <w:rPr>
      <w:rFonts w:eastAsia="標楷體"/>
      <w:noProof/>
      <w:color w:val="FF0000"/>
      <w:sz w:val="22"/>
    </w:rPr>
  </w:style>
  <w:style w:type="paragraph" w:styleId="a4">
    <w:name w:val="Plain Text"/>
    <w:basedOn w:val="a"/>
    <w:link w:val="a5"/>
    <w:uiPriority w:val="99"/>
    <w:rPr>
      <w:rFonts w:ascii="細明體" w:eastAsia="細明體" w:hAnsi="Courier New"/>
    </w:rPr>
  </w:style>
  <w:style w:type="character" w:customStyle="1" w:styleId="a5">
    <w:name w:val="純文字 字元"/>
    <w:link w:val="a4"/>
    <w:uiPriority w:val="99"/>
    <w:semiHidden/>
    <w:rsid w:val="00647301"/>
    <w:rPr>
      <w:rFonts w:ascii="細明體" w:eastAsia="細明體" w:hAnsi="Courier New" w:cs="Courier New"/>
      <w:kern w:val="2"/>
      <w:sz w:val="24"/>
      <w:szCs w:val="24"/>
    </w:rPr>
  </w:style>
  <w:style w:type="paragraph" w:styleId="a6">
    <w:name w:val="Body Text Indent"/>
    <w:basedOn w:val="a"/>
    <w:link w:val="a7"/>
    <w:uiPriority w:val="99"/>
    <w:pPr>
      <w:ind w:left="482" w:hanging="482"/>
      <w:jc w:val="both"/>
    </w:pPr>
    <w:rPr>
      <w:rFonts w:ascii="標楷體" w:eastAsia="標楷體"/>
      <w:color w:val="0000FF"/>
      <w:spacing w:val="-4"/>
      <w:sz w:val="22"/>
    </w:rPr>
  </w:style>
  <w:style w:type="character" w:customStyle="1" w:styleId="a7">
    <w:name w:val="本文縮排 字元"/>
    <w:link w:val="a6"/>
    <w:uiPriority w:val="99"/>
    <w:semiHidden/>
    <w:rsid w:val="00647301"/>
    <w:rPr>
      <w:kern w:val="2"/>
      <w:sz w:val="24"/>
    </w:rPr>
  </w:style>
  <w:style w:type="paragraph" w:styleId="a8">
    <w:name w:val="Body Text"/>
    <w:basedOn w:val="a"/>
    <w:link w:val="a9"/>
    <w:uiPriority w:val="99"/>
    <w:pPr>
      <w:snapToGrid w:val="0"/>
      <w:spacing w:line="240" w:lineRule="exact"/>
      <w:jc w:val="center"/>
    </w:pPr>
    <w:rPr>
      <w:rFonts w:eastAsia="標楷體"/>
      <w:color w:val="FF0000"/>
      <w:spacing w:val="-20"/>
      <w:sz w:val="22"/>
    </w:rPr>
  </w:style>
  <w:style w:type="character" w:customStyle="1" w:styleId="a9">
    <w:name w:val="本文 字元"/>
    <w:link w:val="a8"/>
    <w:uiPriority w:val="99"/>
    <w:semiHidden/>
    <w:rsid w:val="00647301"/>
    <w:rPr>
      <w:kern w:val="2"/>
      <w:sz w:val="24"/>
    </w:rPr>
  </w:style>
  <w:style w:type="paragraph" w:styleId="3">
    <w:name w:val="Body Text 3"/>
    <w:basedOn w:val="a"/>
    <w:link w:val="30"/>
    <w:uiPriority w:val="99"/>
    <w:pPr>
      <w:adjustRightInd w:val="0"/>
      <w:spacing w:line="240" w:lineRule="exact"/>
      <w:textAlignment w:val="baseline"/>
    </w:pPr>
    <w:rPr>
      <w:rFonts w:eastAsia="標楷體"/>
      <w:color w:val="0000FF"/>
      <w:kern w:val="0"/>
      <w:sz w:val="18"/>
    </w:rPr>
  </w:style>
  <w:style w:type="character" w:customStyle="1" w:styleId="30">
    <w:name w:val="本文 3 字元"/>
    <w:link w:val="3"/>
    <w:uiPriority w:val="99"/>
    <w:semiHidden/>
    <w:rsid w:val="00647301"/>
    <w:rPr>
      <w:kern w:val="2"/>
      <w:sz w:val="16"/>
      <w:szCs w:val="16"/>
    </w:rPr>
  </w:style>
  <w:style w:type="paragraph" w:styleId="2">
    <w:name w:val="Body Text 2"/>
    <w:basedOn w:val="a"/>
    <w:link w:val="20"/>
    <w:uiPriority w:val="99"/>
    <w:pPr>
      <w:spacing w:line="200" w:lineRule="exact"/>
      <w:jc w:val="distribute"/>
    </w:pPr>
    <w:rPr>
      <w:rFonts w:eastAsia="標楷體"/>
      <w:noProof/>
      <w:color w:val="000000"/>
      <w:spacing w:val="-20"/>
      <w:sz w:val="22"/>
    </w:rPr>
  </w:style>
  <w:style w:type="character" w:customStyle="1" w:styleId="20">
    <w:name w:val="本文 2 字元"/>
    <w:link w:val="2"/>
    <w:uiPriority w:val="99"/>
    <w:semiHidden/>
    <w:rsid w:val="00647301"/>
    <w:rPr>
      <w:kern w:val="2"/>
      <w:sz w:val="24"/>
    </w:rPr>
  </w:style>
  <w:style w:type="paragraph" w:styleId="aa">
    <w:name w:val="Balloon Text"/>
    <w:basedOn w:val="a"/>
    <w:link w:val="ab"/>
    <w:uiPriority w:val="99"/>
    <w:semiHidden/>
    <w:rsid w:val="00447397"/>
    <w:rPr>
      <w:rFonts w:ascii="Arial" w:hAnsi="Arial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647301"/>
    <w:rPr>
      <w:rFonts w:ascii="Cambria" w:eastAsia="新細明體" w:hAnsi="Cambria" w:cs="Times New Roman"/>
      <w:kern w:val="2"/>
      <w:sz w:val="0"/>
      <w:szCs w:val="0"/>
    </w:rPr>
  </w:style>
  <w:style w:type="paragraph" w:customStyle="1" w:styleId="ac">
    <w:name w:val="字元 字元 字元 字元 字元 字元"/>
    <w:basedOn w:val="a"/>
    <w:semiHidden/>
    <w:rsid w:val="00B80D74"/>
    <w:pPr>
      <w:widowControl/>
      <w:spacing w:after="160" w:line="240" w:lineRule="exact"/>
    </w:pPr>
    <w:rPr>
      <w:rFonts w:ascii="Tahoma" w:hAnsi="Tahoma" w:cs="Tahoma"/>
      <w:kern w:val="0"/>
      <w:sz w:val="20"/>
      <w:lang w:eastAsia="en-US"/>
    </w:rPr>
  </w:style>
  <w:style w:type="paragraph" w:styleId="ad">
    <w:name w:val="header"/>
    <w:basedOn w:val="a"/>
    <w:link w:val="ae"/>
    <w:uiPriority w:val="99"/>
    <w:rsid w:val="007450D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首 字元"/>
    <w:link w:val="ad"/>
    <w:uiPriority w:val="99"/>
    <w:semiHidden/>
    <w:rsid w:val="00647301"/>
    <w:rPr>
      <w:kern w:val="2"/>
    </w:rPr>
  </w:style>
  <w:style w:type="paragraph" w:styleId="af">
    <w:name w:val="footer"/>
    <w:basedOn w:val="a"/>
    <w:link w:val="af0"/>
    <w:uiPriority w:val="99"/>
    <w:rsid w:val="007450D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uiPriority w:val="99"/>
    <w:semiHidden/>
    <w:rsid w:val="00647301"/>
    <w:rPr>
      <w:kern w:val="2"/>
    </w:rPr>
  </w:style>
  <w:style w:type="paragraph" w:styleId="Web">
    <w:name w:val="Normal (Web)"/>
    <w:basedOn w:val="a"/>
    <w:uiPriority w:val="99"/>
    <w:rsid w:val="00C161CC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64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277</Words>
  <Characters>1579</Characters>
  <Application>Microsoft Office Word</Application>
  <DocSecurity>0</DocSecurity>
  <Lines>13</Lines>
  <Paragraphs>3</Paragraphs>
  <ScaleCrop>false</ScaleCrop>
  <Company>354510000N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育嬰留職停薪津貼申請書</dc:title>
  <dc:subject>育嬰留職停薪津貼申請書(自98年5月1日起適用)</dc:subject>
  <dc:creator>行政院勞工委員會勞工保險局</dc:creator>
  <cp:keywords>行政院勞工委員會勞工保險局全球資訊網,就業保險,書表及範例,育嬰留職停薪津貼申請書</cp:keywords>
  <dc:description/>
  <cp:lastModifiedBy>黃詩韻</cp:lastModifiedBy>
  <cp:revision>13</cp:revision>
  <cp:lastPrinted>2021-03-25T09:10:00Z</cp:lastPrinted>
  <dcterms:created xsi:type="dcterms:W3CDTF">2021-03-25T08:51:00Z</dcterms:created>
  <dcterms:modified xsi:type="dcterms:W3CDTF">2022-10-17T00:46:00Z</dcterms:modified>
  <cp:category>542</cp:category>
</cp:coreProperties>
</file>