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27A" w:rsidRPr="00B95564" w:rsidRDefault="0089327C" w:rsidP="00B95564">
      <w:pPr>
        <w:jc w:val="center"/>
        <w:rPr>
          <w:rFonts w:ascii="標楷體" w:eastAsia="標楷體" w:hAnsi="標楷體" w:cs="新細明體" w:hint="eastAsia"/>
          <w:b/>
          <w:kern w:val="0"/>
          <w:sz w:val="32"/>
          <w:szCs w:val="32"/>
        </w:rPr>
      </w:pPr>
      <w:proofErr w:type="gramStart"/>
      <w:r w:rsidRPr="00B95564">
        <w:rPr>
          <w:rFonts w:ascii="標楷體" w:eastAsia="標楷體" w:hAnsi="標楷體" w:cs="新細明體" w:hint="eastAsia"/>
          <w:b/>
          <w:kern w:val="0"/>
          <w:sz w:val="32"/>
          <w:szCs w:val="32"/>
        </w:rPr>
        <w:t>碎瘤機</w:t>
      </w:r>
      <w:proofErr w:type="gramEnd"/>
      <w:r w:rsidRPr="00B95564">
        <w:rPr>
          <w:rFonts w:ascii="標楷體" w:eastAsia="標楷體" w:hAnsi="標楷體" w:cs="新細明體" w:hint="eastAsia"/>
          <w:b/>
          <w:kern w:val="0"/>
          <w:sz w:val="32"/>
          <w:szCs w:val="32"/>
        </w:rPr>
        <w:t>應用於腹腔鏡子宮肌瘤</w:t>
      </w:r>
      <w:r w:rsidR="00AD7CCE" w:rsidRPr="00B95564">
        <w:rPr>
          <w:rFonts w:ascii="標楷體" w:eastAsia="標楷體" w:hAnsi="標楷體" w:cs="新細明體" w:hint="eastAsia"/>
          <w:b/>
          <w:kern w:val="0"/>
          <w:sz w:val="32"/>
          <w:szCs w:val="32"/>
        </w:rPr>
        <w:t>或</w:t>
      </w:r>
      <w:r w:rsidR="00092FBF">
        <w:rPr>
          <w:rFonts w:ascii="標楷體" w:eastAsia="標楷體" w:hAnsi="標楷體" w:cs="新細明體" w:hint="eastAsia"/>
          <w:b/>
          <w:kern w:val="0"/>
          <w:sz w:val="32"/>
          <w:szCs w:val="32"/>
        </w:rPr>
        <w:t>次全</w:t>
      </w:r>
      <w:r w:rsidR="00AD7CCE" w:rsidRPr="00B95564">
        <w:rPr>
          <w:rFonts w:ascii="標楷體" w:eastAsia="標楷體" w:hAnsi="標楷體" w:cs="新細明體" w:hint="eastAsia"/>
          <w:b/>
          <w:kern w:val="0"/>
          <w:sz w:val="32"/>
          <w:szCs w:val="32"/>
        </w:rPr>
        <w:t>子宮切除</w:t>
      </w:r>
      <w:r w:rsidRPr="00B95564">
        <w:rPr>
          <w:rFonts w:ascii="標楷體" w:eastAsia="標楷體" w:hAnsi="標楷體" w:cs="新細明體" w:hint="eastAsia"/>
          <w:b/>
          <w:kern w:val="0"/>
          <w:sz w:val="32"/>
          <w:szCs w:val="32"/>
        </w:rPr>
        <w:t>手術</w:t>
      </w:r>
    </w:p>
    <w:p w:rsidR="0089327C" w:rsidRPr="00B95564" w:rsidRDefault="00DA7B1B" w:rsidP="00B95564">
      <w:pPr>
        <w:jc w:val="center"/>
        <w:rPr>
          <w:rFonts w:ascii="標楷體" w:eastAsia="標楷體" w:hAnsi="標楷體" w:hint="eastAsia"/>
          <w:b/>
          <w:sz w:val="28"/>
          <w:szCs w:val="28"/>
        </w:rPr>
      </w:pPr>
      <w:r w:rsidRPr="00B95564">
        <w:rPr>
          <w:rFonts w:ascii="標楷體" w:eastAsia="標楷體" w:hAnsi="標楷體" w:hint="eastAsia"/>
          <w:b/>
          <w:sz w:val="28"/>
          <w:szCs w:val="28"/>
        </w:rPr>
        <w:t>高雄榮民總醫院 婦女醫學部</w:t>
      </w:r>
    </w:p>
    <w:p w:rsidR="00DA7B1B" w:rsidRDefault="00DA7B1B">
      <w:pPr>
        <w:rPr>
          <w:rFonts w:hint="eastAsia"/>
        </w:rPr>
      </w:pPr>
    </w:p>
    <w:p w:rsidR="001B2637" w:rsidRPr="007D3BE9" w:rsidRDefault="0089327C" w:rsidP="007D3BE9">
      <w:pPr>
        <w:autoSpaceDE w:val="0"/>
        <w:autoSpaceDN w:val="0"/>
        <w:adjustRightInd w:val="0"/>
        <w:rPr>
          <w:rFonts w:ascii="Times New Roman" w:eastAsia="標楷體" w:hAnsi="Times New Roman"/>
          <w:szCs w:val="24"/>
        </w:rPr>
      </w:pPr>
      <w:r w:rsidRPr="007D3BE9">
        <w:rPr>
          <w:rFonts w:ascii="Times New Roman" w:eastAsia="標楷體" w:hAnsi="Times New Roman"/>
          <w:kern w:val="0"/>
          <w:szCs w:val="24"/>
        </w:rPr>
        <w:t xml:space="preserve">  </w:t>
      </w:r>
      <w:r w:rsidR="001B2637" w:rsidRPr="007D3BE9">
        <w:rPr>
          <w:rFonts w:ascii="Times New Roman" w:eastAsia="標楷體" w:hAnsi="標楷體"/>
          <w:kern w:val="0"/>
          <w:szCs w:val="24"/>
        </w:rPr>
        <w:t>腹腔鏡子宮肌瘤或</w:t>
      </w:r>
      <w:r w:rsidR="00092FBF">
        <w:rPr>
          <w:rFonts w:ascii="Times New Roman" w:eastAsia="標楷體" w:hAnsi="標楷體" w:hint="eastAsia"/>
          <w:kern w:val="0"/>
          <w:szCs w:val="24"/>
        </w:rPr>
        <w:t>次全</w:t>
      </w:r>
      <w:r w:rsidR="001B2637" w:rsidRPr="007D3BE9">
        <w:rPr>
          <w:rFonts w:ascii="Times New Roman" w:eastAsia="標楷體" w:hAnsi="標楷體"/>
          <w:kern w:val="0"/>
          <w:szCs w:val="24"/>
        </w:rPr>
        <w:t>子宮切除手術是婦科常見的手術之一，</w:t>
      </w:r>
      <w:proofErr w:type="gramStart"/>
      <w:r w:rsidR="001B2637" w:rsidRPr="007D3BE9">
        <w:rPr>
          <w:rFonts w:ascii="Times New Roman" w:eastAsia="標楷體" w:hAnsi="標楷體"/>
          <w:kern w:val="0"/>
          <w:szCs w:val="24"/>
        </w:rPr>
        <w:t>而肌瘤</w:t>
      </w:r>
      <w:proofErr w:type="gramEnd"/>
      <w:r w:rsidR="001B2637" w:rsidRPr="007D3BE9">
        <w:rPr>
          <w:rFonts w:ascii="Times New Roman" w:eastAsia="標楷體" w:hAnsi="標楷體"/>
          <w:kern w:val="0"/>
          <w:szCs w:val="24"/>
        </w:rPr>
        <w:t>或子宮組織多半是利用</w:t>
      </w:r>
      <w:proofErr w:type="gramStart"/>
      <w:r w:rsidR="007F7EFC" w:rsidRPr="007D3BE9">
        <w:rPr>
          <w:rFonts w:ascii="Times New Roman" w:eastAsia="標楷體" w:hAnsi="標楷體"/>
          <w:kern w:val="0"/>
          <w:szCs w:val="24"/>
        </w:rPr>
        <w:t>碎瘤機</w:t>
      </w:r>
      <w:proofErr w:type="gramEnd"/>
      <w:r w:rsidR="007F7EFC" w:rsidRPr="007D3BE9">
        <w:rPr>
          <w:rFonts w:ascii="Times New Roman" w:eastAsia="標楷體" w:hAnsi="Times New Roman"/>
          <w:kern w:val="0"/>
          <w:szCs w:val="24"/>
        </w:rPr>
        <w:t>(</w:t>
      </w:r>
      <w:proofErr w:type="spellStart"/>
      <w:r w:rsidR="007F7EFC" w:rsidRPr="007D3BE9">
        <w:rPr>
          <w:rFonts w:ascii="Times New Roman" w:eastAsia="標楷體" w:hAnsi="Times New Roman"/>
          <w:kern w:val="0"/>
          <w:szCs w:val="24"/>
        </w:rPr>
        <w:t>morcellator</w:t>
      </w:r>
      <w:proofErr w:type="spellEnd"/>
      <w:r w:rsidR="007F7EFC" w:rsidRPr="007D3BE9">
        <w:rPr>
          <w:rFonts w:ascii="Times New Roman" w:eastAsia="標楷體" w:hAnsi="Times New Roman"/>
          <w:kern w:val="0"/>
          <w:szCs w:val="24"/>
        </w:rPr>
        <w:t>)</w:t>
      </w:r>
      <w:proofErr w:type="gramStart"/>
      <w:r w:rsidR="001B2637" w:rsidRPr="007D3BE9">
        <w:rPr>
          <w:rFonts w:ascii="Times New Roman" w:eastAsia="標楷體" w:hAnsi="標楷體"/>
          <w:kern w:val="0"/>
          <w:szCs w:val="24"/>
        </w:rPr>
        <w:t>將肌瘤</w:t>
      </w:r>
      <w:proofErr w:type="gramEnd"/>
      <w:r w:rsidR="001B2637" w:rsidRPr="007D3BE9">
        <w:rPr>
          <w:rFonts w:ascii="Times New Roman" w:eastAsia="標楷體" w:hAnsi="標楷體"/>
          <w:kern w:val="0"/>
          <w:szCs w:val="24"/>
        </w:rPr>
        <w:t>或子宮檢體切成條狀後經由</w:t>
      </w:r>
      <w:r w:rsidR="007F7EFC" w:rsidRPr="007D3BE9">
        <w:rPr>
          <w:rFonts w:ascii="Times New Roman" w:eastAsia="標楷體" w:hAnsi="標楷體"/>
          <w:kern w:val="0"/>
          <w:szCs w:val="24"/>
        </w:rPr>
        <w:t>腹腔鏡孔洞</w:t>
      </w:r>
      <w:r w:rsidR="001B2637" w:rsidRPr="007D3BE9">
        <w:rPr>
          <w:rFonts w:ascii="Times New Roman" w:eastAsia="標楷體" w:hAnsi="標楷體"/>
          <w:kern w:val="0"/>
          <w:szCs w:val="24"/>
        </w:rPr>
        <w:t>取出。然而，根據文獻指出，在手術前診斷為良性的子宮疾病患者在接受子宮肌瘤或子宮切除手術後，約有</w:t>
      </w:r>
      <w:r w:rsidR="001B2637" w:rsidRPr="007D3BE9">
        <w:rPr>
          <w:rFonts w:ascii="Times New Roman" w:eastAsia="標楷體" w:hAnsi="Times New Roman"/>
          <w:kern w:val="0"/>
          <w:szCs w:val="24"/>
        </w:rPr>
        <w:t>1/400-1/1000</w:t>
      </w:r>
      <w:r w:rsidR="001B2637" w:rsidRPr="007D3BE9">
        <w:rPr>
          <w:rFonts w:ascii="Times New Roman" w:eastAsia="標楷體" w:hAnsi="標楷體"/>
          <w:kern w:val="0"/>
          <w:szCs w:val="24"/>
        </w:rPr>
        <w:t>的病人最後的病理診斷為惡性的子宮肉瘤</w:t>
      </w:r>
      <w:r w:rsidR="001B2637" w:rsidRPr="007D3BE9">
        <w:rPr>
          <w:rFonts w:ascii="Times New Roman" w:eastAsia="標楷體" w:hAnsi="Times New Roman"/>
          <w:kern w:val="0"/>
          <w:szCs w:val="24"/>
        </w:rPr>
        <w:t>(</w:t>
      </w:r>
      <w:proofErr w:type="spellStart"/>
      <w:r w:rsidR="001B2637" w:rsidRPr="007D3BE9">
        <w:rPr>
          <w:rFonts w:ascii="Times New Roman" w:eastAsia="標楷體" w:hAnsi="Times New Roman"/>
          <w:kern w:val="0"/>
          <w:szCs w:val="24"/>
        </w:rPr>
        <w:t>leiomyosarcoma</w:t>
      </w:r>
      <w:proofErr w:type="spellEnd"/>
      <w:r w:rsidR="001B2637" w:rsidRPr="007D3BE9">
        <w:rPr>
          <w:rFonts w:ascii="Times New Roman" w:eastAsia="標楷體" w:hAnsi="Times New Roman"/>
          <w:kern w:val="0"/>
          <w:szCs w:val="24"/>
        </w:rPr>
        <w:t>)</w:t>
      </w:r>
      <w:r w:rsidR="001B2637" w:rsidRPr="007D3BE9">
        <w:rPr>
          <w:rFonts w:ascii="Times New Roman" w:eastAsia="標楷體" w:hAnsi="標楷體"/>
          <w:kern w:val="0"/>
          <w:szCs w:val="24"/>
        </w:rPr>
        <w:t>。子宮肉</w:t>
      </w:r>
      <w:r w:rsidR="007F7EFC" w:rsidRPr="007D3BE9">
        <w:rPr>
          <w:rFonts w:ascii="Times New Roman" w:eastAsia="標楷體" w:hAnsi="標楷體"/>
          <w:kern w:val="0"/>
          <w:szCs w:val="24"/>
        </w:rPr>
        <w:t>瘤</w:t>
      </w:r>
      <w:r w:rsidR="001B2637" w:rsidRPr="007D3BE9">
        <w:rPr>
          <w:rFonts w:ascii="Times New Roman" w:eastAsia="標楷體" w:hAnsi="Times New Roman"/>
          <w:kern w:val="0"/>
          <w:szCs w:val="24"/>
        </w:rPr>
        <w:t>(</w:t>
      </w:r>
      <w:proofErr w:type="spellStart"/>
      <w:r w:rsidR="001B2637" w:rsidRPr="007D3BE9">
        <w:rPr>
          <w:rFonts w:ascii="Times New Roman" w:eastAsia="標楷體" w:hAnsi="Times New Roman"/>
          <w:kern w:val="0"/>
          <w:szCs w:val="24"/>
        </w:rPr>
        <w:t>leiomyosarcoma</w:t>
      </w:r>
      <w:proofErr w:type="spellEnd"/>
      <w:r w:rsidR="001B2637" w:rsidRPr="007D3BE9">
        <w:rPr>
          <w:rFonts w:ascii="Times New Roman" w:eastAsia="標楷體" w:hAnsi="Times New Roman"/>
          <w:kern w:val="0"/>
          <w:szCs w:val="24"/>
        </w:rPr>
        <w:t xml:space="preserve">) </w:t>
      </w:r>
      <w:r w:rsidR="001B2637" w:rsidRPr="007D3BE9">
        <w:rPr>
          <w:rFonts w:ascii="Times New Roman" w:eastAsia="標楷體" w:hAnsi="標楷體"/>
          <w:kern w:val="0"/>
          <w:szCs w:val="24"/>
        </w:rPr>
        <w:t>極為少見，根據美國食品與藥物管理局</w:t>
      </w:r>
      <w:r w:rsidR="001B2637" w:rsidRPr="007D3BE9">
        <w:rPr>
          <w:rFonts w:ascii="Times New Roman" w:eastAsia="標楷體" w:hAnsi="Times New Roman"/>
          <w:kern w:val="0"/>
          <w:szCs w:val="24"/>
        </w:rPr>
        <w:t xml:space="preserve">(FDA) </w:t>
      </w:r>
      <w:r w:rsidR="001B2637" w:rsidRPr="007D3BE9">
        <w:rPr>
          <w:rFonts w:ascii="Times New Roman" w:eastAsia="標楷體" w:hAnsi="標楷體"/>
          <w:kern w:val="0"/>
          <w:szCs w:val="24"/>
        </w:rPr>
        <w:t>推測，每</w:t>
      </w:r>
      <w:r w:rsidR="001B2637" w:rsidRPr="007D3BE9">
        <w:rPr>
          <w:rFonts w:ascii="Times New Roman" w:eastAsia="標楷體" w:hAnsi="Times New Roman"/>
          <w:kern w:val="0"/>
          <w:szCs w:val="24"/>
        </w:rPr>
        <w:t>350</w:t>
      </w:r>
      <w:r w:rsidR="001B2637" w:rsidRPr="007D3BE9">
        <w:rPr>
          <w:rFonts w:ascii="Times New Roman" w:eastAsia="標楷體" w:hAnsi="標楷體"/>
          <w:kern w:val="0"/>
          <w:szCs w:val="24"/>
        </w:rPr>
        <w:t>位因子宮肌瘤症狀接受手術的婦女中，</w:t>
      </w:r>
      <w:r w:rsidR="001B2637" w:rsidRPr="007D3BE9">
        <w:rPr>
          <w:rFonts w:ascii="Times New Roman" w:eastAsia="標楷體" w:hAnsi="Times New Roman"/>
          <w:kern w:val="0"/>
          <w:szCs w:val="24"/>
        </w:rPr>
        <w:t xml:space="preserve">1 </w:t>
      </w:r>
      <w:r w:rsidR="001B2637" w:rsidRPr="007D3BE9">
        <w:rPr>
          <w:rFonts w:ascii="Times New Roman" w:eastAsia="標楷體" w:hAnsi="標楷體"/>
          <w:kern w:val="0"/>
          <w:szCs w:val="24"/>
        </w:rPr>
        <w:t>人為</w:t>
      </w:r>
      <w:r w:rsidR="007F7EFC" w:rsidRPr="007D3BE9">
        <w:rPr>
          <w:rFonts w:ascii="Times New Roman" w:eastAsia="標楷體" w:hAnsi="標楷體"/>
          <w:kern w:val="0"/>
          <w:szCs w:val="24"/>
        </w:rPr>
        <w:t>子宮肉瘤</w:t>
      </w:r>
      <w:r w:rsidR="001B2637" w:rsidRPr="007D3BE9">
        <w:rPr>
          <w:rFonts w:ascii="Times New Roman" w:eastAsia="標楷體" w:hAnsi="標楷體"/>
          <w:kern w:val="0"/>
          <w:szCs w:val="24"/>
        </w:rPr>
        <w:t>。目前各類檢查包括超音波、電腦斷層、核磁共振等，皆無法有效在術前診斷</w:t>
      </w:r>
      <w:proofErr w:type="gramStart"/>
      <w:r w:rsidR="001B2637" w:rsidRPr="007D3BE9">
        <w:rPr>
          <w:rFonts w:ascii="Times New Roman" w:eastAsia="標楷體" w:hAnsi="標楷體"/>
          <w:kern w:val="0"/>
          <w:szCs w:val="24"/>
        </w:rPr>
        <w:t>子宮肉癌</w:t>
      </w:r>
      <w:proofErr w:type="gramEnd"/>
      <w:r w:rsidR="001B2637" w:rsidRPr="007D3BE9">
        <w:rPr>
          <w:rFonts w:ascii="Times New Roman" w:eastAsia="標楷體" w:hAnsi="標楷體"/>
          <w:kern w:val="0"/>
          <w:szCs w:val="24"/>
        </w:rPr>
        <w:t>。因此，在手術中或手術後「意外」發現子宮肉</w:t>
      </w:r>
      <w:r w:rsidR="00092FBF" w:rsidRPr="007D3BE9">
        <w:rPr>
          <w:rFonts w:ascii="Times New Roman" w:eastAsia="標楷體" w:hAnsi="標楷體"/>
          <w:kern w:val="0"/>
          <w:szCs w:val="24"/>
        </w:rPr>
        <w:t>瘤</w:t>
      </w:r>
      <w:r w:rsidR="001B2637" w:rsidRPr="007D3BE9">
        <w:rPr>
          <w:rFonts w:ascii="Times New Roman" w:eastAsia="標楷體" w:hAnsi="標楷體"/>
          <w:kern w:val="0"/>
          <w:szCs w:val="24"/>
        </w:rPr>
        <w:t>的個案，偶爾會碰到。一些個案報告指出，在高速</w:t>
      </w:r>
      <w:proofErr w:type="gramStart"/>
      <w:r w:rsidR="001B2637" w:rsidRPr="007D3BE9">
        <w:rPr>
          <w:rFonts w:ascii="Times New Roman" w:eastAsia="標楷體" w:hAnsi="標楷體"/>
          <w:kern w:val="0"/>
          <w:szCs w:val="24"/>
        </w:rPr>
        <w:t>碎瘤機</w:t>
      </w:r>
      <w:proofErr w:type="gramEnd"/>
      <w:r w:rsidR="007F7EFC" w:rsidRPr="007D3BE9">
        <w:rPr>
          <w:rFonts w:ascii="Times New Roman" w:eastAsia="標楷體" w:hAnsi="Times New Roman"/>
          <w:kern w:val="0"/>
          <w:szCs w:val="24"/>
        </w:rPr>
        <w:t xml:space="preserve">(power </w:t>
      </w:r>
      <w:proofErr w:type="spellStart"/>
      <w:r w:rsidR="007F7EFC" w:rsidRPr="007D3BE9">
        <w:rPr>
          <w:rFonts w:ascii="Times New Roman" w:eastAsia="標楷體" w:hAnsi="Times New Roman"/>
          <w:kern w:val="0"/>
          <w:szCs w:val="24"/>
        </w:rPr>
        <w:t>morcellator</w:t>
      </w:r>
      <w:proofErr w:type="spellEnd"/>
      <w:r w:rsidR="007F7EFC" w:rsidRPr="007D3BE9">
        <w:rPr>
          <w:rFonts w:ascii="Times New Roman" w:eastAsia="標楷體" w:hAnsi="Times New Roman"/>
          <w:kern w:val="0"/>
          <w:szCs w:val="24"/>
        </w:rPr>
        <w:t>)</w:t>
      </w:r>
      <w:r w:rsidR="001B2637" w:rsidRPr="007D3BE9">
        <w:rPr>
          <w:rFonts w:ascii="Times New Roman" w:eastAsia="標楷體" w:hAnsi="標楷體"/>
          <w:kern w:val="0"/>
          <w:szCs w:val="24"/>
        </w:rPr>
        <w:t>取出肌瘤或子宮的過程中，組織的碎片有可能因此散播，也就是</w:t>
      </w:r>
      <w:proofErr w:type="gramStart"/>
      <w:r w:rsidR="001B2637" w:rsidRPr="007D3BE9">
        <w:rPr>
          <w:rFonts w:ascii="Times New Roman" w:eastAsia="標楷體" w:hAnsi="標楷體"/>
          <w:kern w:val="0"/>
          <w:szCs w:val="24"/>
        </w:rPr>
        <w:t>醫</w:t>
      </w:r>
      <w:proofErr w:type="gramEnd"/>
      <w:r w:rsidR="001B2637" w:rsidRPr="007D3BE9">
        <w:rPr>
          <w:rFonts w:ascii="Times New Roman" w:eastAsia="標楷體" w:hAnsi="標楷體"/>
          <w:kern w:val="0"/>
          <w:szCs w:val="24"/>
        </w:rPr>
        <w:t>源性轉移。為減少</w:t>
      </w:r>
      <w:proofErr w:type="gramStart"/>
      <w:r w:rsidR="001B2637" w:rsidRPr="007D3BE9">
        <w:rPr>
          <w:rFonts w:ascii="Times New Roman" w:eastAsia="標楷體" w:hAnsi="標楷體"/>
          <w:kern w:val="0"/>
          <w:szCs w:val="24"/>
        </w:rPr>
        <w:t>醫</w:t>
      </w:r>
      <w:proofErr w:type="gramEnd"/>
      <w:r w:rsidR="001B2637" w:rsidRPr="007D3BE9">
        <w:rPr>
          <w:rFonts w:ascii="Times New Roman" w:eastAsia="標楷體" w:hAnsi="標楷體"/>
          <w:kern w:val="0"/>
          <w:szCs w:val="24"/>
        </w:rPr>
        <w:t>源性轉移，</w:t>
      </w:r>
      <w:r w:rsidR="007F7EFC" w:rsidRPr="007D3BE9">
        <w:rPr>
          <w:rFonts w:ascii="Times New Roman" w:eastAsia="標楷體" w:hAnsi="標楷體"/>
          <w:kern w:val="0"/>
          <w:szCs w:val="24"/>
        </w:rPr>
        <w:t>我們會</w:t>
      </w:r>
      <w:proofErr w:type="gramStart"/>
      <w:r w:rsidR="007F7EFC" w:rsidRPr="007D3BE9">
        <w:rPr>
          <w:rFonts w:ascii="Times New Roman" w:eastAsia="標楷體" w:hAnsi="標楷體"/>
          <w:kern w:val="0"/>
          <w:szCs w:val="24"/>
        </w:rPr>
        <w:t>盡量</w:t>
      </w:r>
      <w:r w:rsidR="001B2637" w:rsidRPr="007D3BE9">
        <w:rPr>
          <w:rFonts w:ascii="Times New Roman" w:eastAsia="標楷體" w:hAnsi="標楷體"/>
          <w:kern w:val="0"/>
          <w:szCs w:val="24"/>
        </w:rPr>
        <w:t>將</w:t>
      </w:r>
      <w:r w:rsidR="007D3BE9" w:rsidRPr="007D3BE9">
        <w:rPr>
          <w:rFonts w:ascii="Times New Roman" w:eastAsia="標楷體" w:hAnsi="標楷體"/>
          <w:kern w:val="0"/>
          <w:szCs w:val="24"/>
        </w:rPr>
        <w:t>肌瘤</w:t>
      </w:r>
      <w:proofErr w:type="gramEnd"/>
      <w:r w:rsidR="007D3BE9" w:rsidRPr="007D3BE9">
        <w:rPr>
          <w:rFonts w:ascii="Times New Roman" w:eastAsia="標楷體" w:hAnsi="標楷體"/>
          <w:kern w:val="0"/>
          <w:szCs w:val="24"/>
        </w:rPr>
        <w:t>或子宮</w:t>
      </w:r>
      <w:r w:rsidR="001B2637" w:rsidRPr="007D3BE9">
        <w:rPr>
          <w:rFonts w:ascii="Times New Roman" w:eastAsia="標楷體" w:hAnsi="標楷體"/>
          <w:kern w:val="0"/>
          <w:szCs w:val="24"/>
        </w:rPr>
        <w:t>置放在封閉式的組織袋中</w:t>
      </w:r>
      <w:r w:rsidR="007D3BE9" w:rsidRPr="007D3BE9">
        <w:rPr>
          <w:rFonts w:ascii="Times New Roman" w:eastAsia="標楷體" w:hAnsi="標楷體"/>
          <w:kern w:val="0"/>
          <w:szCs w:val="24"/>
        </w:rPr>
        <w:t>，</w:t>
      </w:r>
      <w:r w:rsidR="001B2637" w:rsidRPr="007D3BE9">
        <w:rPr>
          <w:rFonts w:ascii="Times New Roman" w:eastAsia="標楷體" w:hAnsi="標楷體"/>
          <w:kern w:val="0"/>
          <w:szCs w:val="24"/>
        </w:rPr>
        <w:t>再使用</w:t>
      </w:r>
      <w:proofErr w:type="gramStart"/>
      <w:r w:rsidR="001B2637" w:rsidRPr="007D3BE9">
        <w:rPr>
          <w:rFonts w:ascii="Times New Roman" w:eastAsia="標楷體" w:hAnsi="標楷體"/>
          <w:kern w:val="0"/>
          <w:szCs w:val="24"/>
        </w:rPr>
        <w:t>碎瘤機</w:t>
      </w:r>
      <w:proofErr w:type="gramEnd"/>
      <w:r w:rsidR="007D3BE9" w:rsidRPr="007D3BE9">
        <w:rPr>
          <w:rFonts w:ascii="Times New Roman" w:eastAsia="標楷體" w:hAnsi="標楷體"/>
          <w:kern w:val="0"/>
          <w:szCs w:val="24"/>
        </w:rPr>
        <w:t>，以</w:t>
      </w:r>
      <w:r w:rsidR="00AD2E32">
        <w:rPr>
          <w:rFonts w:ascii="Times New Roman" w:eastAsia="標楷體" w:hAnsi="標楷體" w:hint="eastAsia"/>
          <w:kern w:val="0"/>
          <w:szCs w:val="24"/>
        </w:rPr>
        <w:t>減少</w:t>
      </w:r>
      <w:proofErr w:type="gramStart"/>
      <w:r w:rsidR="007D3BE9" w:rsidRPr="007D3BE9">
        <w:rPr>
          <w:rFonts w:ascii="Times New Roman" w:eastAsia="標楷體" w:hAnsi="標楷體"/>
          <w:kern w:val="0"/>
          <w:szCs w:val="24"/>
        </w:rPr>
        <w:t>醫</w:t>
      </w:r>
      <w:proofErr w:type="gramEnd"/>
      <w:r w:rsidR="007D3BE9" w:rsidRPr="007D3BE9">
        <w:rPr>
          <w:rFonts w:ascii="Times New Roman" w:eastAsia="標楷體" w:hAnsi="標楷體"/>
          <w:kern w:val="0"/>
          <w:szCs w:val="24"/>
        </w:rPr>
        <w:t>源性轉移</w:t>
      </w:r>
      <w:r w:rsidR="001B2637" w:rsidRPr="007D3BE9">
        <w:rPr>
          <w:rFonts w:ascii="Times New Roman" w:eastAsia="標楷體" w:hAnsi="標楷體"/>
          <w:kern w:val="0"/>
          <w:szCs w:val="24"/>
        </w:rPr>
        <w:t>。</w:t>
      </w:r>
    </w:p>
    <w:p w:rsidR="001B2637" w:rsidRPr="007D3BE9" w:rsidRDefault="001B2637" w:rsidP="007D3BE9">
      <w:pPr>
        <w:autoSpaceDE w:val="0"/>
        <w:autoSpaceDN w:val="0"/>
        <w:adjustRightInd w:val="0"/>
        <w:ind w:firstLineChars="100" w:firstLine="240"/>
        <w:rPr>
          <w:rFonts w:ascii="Times New Roman" w:eastAsia="標楷體" w:hAnsi="Times New Roman"/>
          <w:kern w:val="0"/>
          <w:szCs w:val="24"/>
        </w:rPr>
      </w:pPr>
      <w:r w:rsidRPr="007D3BE9">
        <w:rPr>
          <w:rFonts w:ascii="Times New Roman" w:eastAsia="標楷體" w:hAnsi="標楷體"/>
          <w:kern w:val="0"/>
          <w:szCs w:val="24"/>
        </w:rPr>
        <w:t>子宮肌瘤是生育年齡女性常見的疾病，微創手術在治療患者的肌瘤時，的確提</w:t>
      </w:r>
    </w:p>
    <w:p w:rsidR="001B2637" w:rsidRPr="007D3BE9" w:rsidRDefault="001B2637" w:rsidP="001B2637">
      <w:pPr>
        <w:autoSpaceDE w:val="0"/>
        <w:autoSpaceDN w:val="0"/>
        <w:adjustRightInd w:val="0"/>
        <w:rPr>
          <w:rFonts w:ascii="Times New Roman" w:eastAsia="標楷體" w:hAnsi="Times New Roman"/>
          <w:kern w:val="0"/>
          <w:szCs w:val="24"/>
        </w:rPr>
      </w:pPr>
      <w:r w:rsidRPr="007D3BE9">
        <w:rPr>
          <w:rFonts w:ascii="Times New Roman" w:eastAsia="標楷體" w:hAnsi="標楷體"/>
          <w:kern w:val="0"/>
          <w:szCs w:val="24"/>
        </w:rPr>
        <w:t>供給患者很好的治療效果與品質。雖然，</w:t>
      </w:r>
      <w:r w:rsidR="007F7EFC" w:rsidRPr="007D3BE9">
        <w:rPr>
          <w:rFonts w:ascii="Times New Roman" w:eastAsia="標楷體" w:hAnsi="標楷體"/>
          <w:kern w:val="0"/>
          <w:szCs w:val="24"/>
        </w:rPr>
        <w:t>子宮肉瘤</w:t>
      </w:r>
      <w:r w:rsidRPr="007D3BE9">
        <w:rPr>
          <w:rFonts w:ascii="Times New Roman" w:eastAsia="標楷體" w:hAnsi="標楷體"/>
          <w:kern w:val="0"/>
          <w:szCs w:val="24"/>
        </w:rPr>
        <w:t>是發生率很低的疾病，然而疾病本身的進展與預後是比較不好的。而到底</w:t>
      </w:r>
      <w:proofErr w:type="gramStart"/>
      <w:r w:rsidR="00054D07" w:rsidRPr="007D3BE9">
        <w:rPr>
          <w:rFonts w:ascii="Times New Roman" w:eastAsia="標楷體" w:hAnsi="標楷體"/>
          <w:kern w:val="0"/>
          <w:szCs w:val="24"/>
        </w:rPr>
        <w:t>碎瘤機</w:t>
      </w:r>
      <w:proofErr w:type="gramEnd"/>
      <w:r w:rsidRPr="007D3BE9">
        <w:rPr>
          <w:rFonts w:ascii="Times New Roman" w:eastAsia="標楷體" w:hAnsi="標楷體"/>
          <w:kern w:val="0"/>
          <w:szCs w:val="24"/>
        </w:rPr>
        <w:t>在所謂的</w:t>
      </w:r>
      <w:proofErr w:type="gramStart"/>
      <w:r w:rsidRPr="007D3BE9">
        <w:rPr>
          <w:rFonts w:ascii="Times New Roman" w:eastAsia="標楷體" w:hAnsi="標楷體"/>
          <w:kern w:val="0"/>
          <w:szCs w:val="24"/>
        </w:rPr>
        <w:t>醫</w:t>
      </w:r>
      <w:proofErr w:type="gramEnd"/>
      <w:r w:rsidRPr="007D3BE9">
        <w:rPr>
          <w:rFonts w:ascii="Times New Roman" w:eastAsia="標楷體" w:hAnsi="標楷體"/>
          <w:kern w:val="0"/>
          <w:szCs w:val="24"/>
        </w:rPr>
        <w:t>源性轉移這部分所產生的真正影響，</w:t>
      </w:r>
      <w:r w:rsidR="002C4B3D">
        <w:rPr>
          <w:rFonts w:ascii="Times New Roman" w:eastAsia="標楷體" w:hAnsi="標楷體" w:hint="eastAsia"/>
          <w:kern w:val="0"/>
          <w:szCs w:val="24"/>
        </w:rPr>
        <w:t>目前並沒有明確的定論</w:t>
      </w:r>
      <w:r w:rsidRPr="007D3BE9">
        <w:rPr>
          <w:rFonts w:ascii="Times New Roman" w:eastAsia="標楷體" w:hAnsi="標楷體"/>
          <w:kern w:val="0"/>
          <w:szCs w:val="24"/>
        </w:rPr>
        <w:t>，所以還需要更多的研究才可</w:t>
      </w:r>
      <w:proofErr w:type="gramStart"/>
      <w:r w:rsidRPr="007D3BE9">
        <w:rPr>
          <w:rFonts w:ascii="Times New Roman" w:eastAsia="標楷體" w:hAnsi="標楷體"/>
          <w:kern w:val="0"/>
          <w:szCs w:val="24"/>
        </w:rPr>
        <w:t>釐清</w:t>
      </w:r>
      <w:r w:rsidR="00054D07" w:rsidRPr="007D3BE9">
        <w:rPr>
          <w:rFonts w:ascii="Times New Roman" w:eastAsia="標楷體" w:hAnsi="標楷體"/>
          <w:kern w:val="0"/>
          <w:szCs w:val="24"/>
        </w:rPr>
        <w:t>碎瘤機</w:t>
      </w:r>
      <w:proofErr w:type="gramEnd"/>
      <w:r w:rsidRPr="007D3BE9">
        <w:rPr>
          <w:rFonts w:ascii="Times New Roman" w:eastAsia="標楷體" w:hAnsi="標楷體"/>
          <w:kern w:val="0"/>
          <w:szCs w:val="24"/>
        </w:rPr>
        <w:t>在這事件上真正的角色。</w:t>
      </w:r>
    </w:p>
    <w:p w:rsidR="0089327C" w:rsidRPr="001B2637" w:rsidRDefault="0089327C" w:rsidP="001B2637">
      <w:pPr>
        <w:autoSpaceDE w:val="0"/>
        <w:autoSpaceDN w:val="0"/>
        <w:adjustRightInd w:val="0"/>
        <w:rPr>
          <w:rFonts w:ascii="標楷體" w:eastAsia="標楷體" w:hAnsi="標楷體" w:hint="eastAsia"/>
        </w:rPr>
      </w:pPr>
    </w:p>
    <w:p w:rsidR="001B2637" w:rsidRPr="001B2637" w:rsidRDefault="0089327C">
      <w:pPr>
        <w:rPr>
          <w:rFonts w:ascii="標楷體" w:eastAsia="標楷體" w:hAnsi="標楷體" w:hint="eastAsia"/>
        </w:rPr>
      </w:pPr>
      <w:r>
        <w:rPr>
          <w:rFonts w:ascii="標楷體" w:eastAsia="標楷體" w:hAnsi="標楷體" w:hint="eastAsia"/>
        </w:rPr>
        <w:t xml:space="preserve">                         </w:t>
      </w:r>
      <w:r w:rsidR="001B2637">
        <w:rPr>
          <w:rFonts w:ascii="標楷體" w:eastAsia="標楷體" w:hAnsi="標楷體" w:hint="eastAsia"/>
        </w:rPr>
        <w:t>引用自台灣婦產科</w:t>
      </w:r>
      <w:proofErr w:type="gramStart"/>
      <w:r w:rsidR="001B2637">
        <w:rPr>
          <w:rFonts w:ascii="標楷體" w:eastAsia="標楷體" w:hAnsi="標楷體" w:hint="eastAsia"/>
        </w:rPr>
        <w:t>內視鏡暨微創</w:t>
      </w:r>
      <w:proofErr w:type="gramEnd"/>
      <w:r w:rsidR="001B2637">
        <w:rPr>
          <w:rFonts w:ascii="標楷體" w:eastAsia="標楷體" w:hAnsi="標楷體" w:hint="eastAsia"/>
        </w:rPr>
        <w:t>醫學會 41期會</w:t>
      </w:r>
      <w:r>
        <w:rPr>
          <w:rFonts w:ascii="標楷體" w:eastAsia="標楷體" w:hAnsi="標楷體" w:hint="eastAsia"/>
        </w:rPr>
        <w:t>訊</w:t>
      </w:r>
    </w:p>
    <w:p w:rsidR="0089327C" w:rsidRDefault="001B2637">
      <w:pPr>
        <w:rPr>
          <w:rFonts w:ascii="標楷體" w:eastAsia="標楷體" w:hAnsi="標楷體" w:hint="eastAsia"/>
        </w:rPr>
      </w:pPr>
      <w:r>
        <w:rPr>
          <w:rFonts w:ascii="標楷體" w:eastAsia="標楷體" w:hAnsi="標楷體" w:hint="eastAsia"/>
        </w:rPr>
        <w:t xml:space="preserve">                                                   </w:t>
      </w:r>
    </w:p>
    <w:p w:rsidR="001B2637" w:rsidRPr="0089327C" w:rsidRDefault="001B2637" w:rsidP="0089327C">
      <w:pPr>
        <w:jc w:val="center"/>
        <w:rPr>
          <w:rFonts w:ascii="標楷體" w:eastAsia="標楷體" w:hAnsi="標楷體" w:hint="eastAsia"/>
          <w:b/>
          <w:sz w:val="28"/>
          <w:szCs w:val="28"/>
        </w:rPr>
      </w:pPr>
      <w:r w:rsidRPr="0089327C">
        <w:rPr>
          <w:rFonts w:ascii="標楷體" w:eastAsia="標楷體" w:hAnsi="標楷體" w:hint="eastAsia"/>
          <w:b/>
          <w:sz w:val="28"/>
          <w:szCs w:val="28"/>
        </w:rPr>
        <w:t>特此聲明</w:t>
      </w:r>
    </w:p>
    <w:p w:rsidR="001B2637" w:rsidRDefault="001B2637">
      <w:pPr>
        <w:rPr>
          <w:rFonts w:ascii="標楷體" w:eastAsia="標楷體" w:hAnsi="標楷體" w:hint="eastAsia"/>
        </w:rPr>
      </w:pPr>
    </w:p>
    <w:p w:rsidR="001B2637" w:rsidRPr="000B3406" w:rsidRDefault="000B3406">
      <w:pPr>
        <w:rPr>
          <w:rFonts w:ascii="標楷體" w:eastAsia="標楷體" w:hAnsi="標楷體" w:hint="eastAsia"/>
          <w:b/>
          <w:sz w:val="28"/>
          <w:szCs w:val="28"/>
        </w:rPr>
      </w:pPr>
      <w:r>
        <w:rPr>
          <w:rFonts w:ascii="標楷體" w:eastAsia="標楷體" w:hAnsi="標楷體" w:hint="eastAsia"/>
        </w:rPr>
        <w:t xml:space="preserve">                               </w:t>
      </w:r>
      <w:r w:rsidRPr="000B3406">
        <w:rPr>
          <w:rFonts w:ascii="標楷體" w:eastAsia="標楷體" w:hAnsi="標楷體" w:hint="eastAsia"/>
          <w:b/>
          <w:sz w:val="28"/>
          <w:szCs w:val="28"/>
        </w:rPr>
        <w:t>說明人:_________________________</w:t>
      </w:r>
    </w:p>
    <w:p w:rsidR="001B2637" w:rsidRPr="000B3406" w:rsidRDefault="000B3406">
      <w:pPr>
        <w:rPr>
          <w:rFonts w:ascii="標楷體" w:eastAsia="標楷體" w:hAnsi="標楷體" w:hint="eastAsia"/>
          <w:b/>
          <w:sz w:val="28"/>
          <w:szCs w:val="28"/>
        </w:rPr>
      </w:pPr>
      <w:r w:rsidRPr="000B3406">
        <w:rPr>
          <w:rFonts w:ascii="標楷體" w:eastAsia="標楷體" w:hAnsi="標楷體" w:hint="eastAsia"/>
          <w:b/>
          <w:sz w:val="28"/>
          <w:szCs w:val="28"/>
        </w:rPr>
        <w:t xml:space="preserve">                         </w:t>
      </w:r>
      <w:r>
        <w:rPr>
          <w:rFonts w:ascii="標楷體" w:eastAsia="標楷體" w:hAnsi="標楷體" w:hint="eastAsia"/>
          <w:b/>
          <w:sz w:val="28"/>
          <w:szCs w:val="28"/>
        </w:rPr>
        <w:t xml:space="preserve"> </w:t>
      </w:r>
      <w:r w:rsidRPr="000B3406">
        <w:rPr>
          <w:rFonts w:ascii="標楷體" w:eastAsia="標楷體" w:hAnsi="標楷體" w:hint="eastAsia"/>
          <w:b/>
          <w:sz w:val="28"/>
          <w:szCs w:val="28"/>
        </w:rPr>
        <w:t>病人簽名:________________________</w:t>
      </w:r>
    </w:p>
    <w:p w:rsidR="000B3406" w:rsidRDefault="000B3406">
      <w:pPr>
        <w:rPr>
          <w:rFonts w:ascii="標楷體" w:eastAsia="標楷體" w:hAnsi="標楷體" w:hint="eastAsia"/>
          <w:b/>
          <w:sz w:val="28"/>
          <w:szCs w:val="28"/>
        </w:rPr>
      </w:pPr>
      <w:r w:rsidRPr="000B3406">
        <w:rPr>
          <w:rFonts w:ascii="標楷體" w:eastAsia="標楷體" w:hAnsi="標楷體" w:hint="eastAsia"/>
          <w:b/>
          <w:sz w:val="28"/>
          <w:szCs w:val="28"/>
        </w:rPr>
        <w:t xml:space="preserve">              </w:t>
      </w:r>
      <w:r>
        <w:rPr>
          <w:rFonts w:ascii="標楷體" w:eastAsia="標楷體" w:hAnsi="標楷體" w:hint="eastAsia"/>
          <w:b/>
          <w:sz w:val="28"/>
          <w:szCs w:val="28"/>
        </w:rPr>
        <w:t xml:space="preserve">            </w:t>
      </w:r>
      <w:r w:rsidRPr="000B3406">
        <w:rPr>
          <w:rFonts w:ascii="標楷體" w:eastAsia="標楷體" w:hAnsi="標楷體" w:hint="eastAsia"/>
          <w:b/>
          <w:sz w:val="28"/>
          <w:szCs w:val="28"/>
        </w:rPr>
        <w:t>見證人:______________________</w:t>
      </w:r>
      <w:r>
        <w:rPr>
          <w:rFonts w:ascii="標楷體" w:eastAsia="標楷體" w:hAnsi="標楷體" w:hint="eastAsia"/>
          <w:b/>
          <w:sz w:val="28"/>
          <w:szCs w:val="28"/>
        </w:rPr>
        <w:t>___</w:t>
      </w:r>
    </w:p>
    <w:p w:rsidR="00A22BEC" w:rsidRDefault="00A22BEC">
      <w:pPr>
        <w:rPr>
          <w:rFonts w:ascii="標楷體" w:eastAsia="標楷體" w:hAnsi="標楷體" w:hint="eastAsia"/>
          <w:b/>
          <w:sz w:val="28"/>
          <w:szCs w:val="28"/>
        </w:rPr>
      </w:pPr>
      <w:r>
        <w:rPr>
          <w:rFonts w:ascii="標楷體" w:eastAsia="標楷體" w:hAnsi="標楷體" w:hint="eastAsia"/>
          <w:b/>
          <w:sz w:val="28"/>
          <w:szCs w:val="28"/>
        </w:rPr>
        <w:t xml:space="preserve">                          日期:__________年______月______日</w:t>
      </w:r>
    </w:p>
    <w:p w:rsidR="00AD2E32" w:rsidRPr="00AD2E32" w:rsidRDefault="00AD2E32">
      <w:pPr>
        <w:rPr>
          <w:rFonts w:ascii="標楷體" w:eastAsia="標楷體" w:hAnsi="標楷體"/>
          <w:b/>
          <w:sz w:val="20"/>
          <w:szCs w:val="20"/>
        </w:rPr>
      </w:pPr>
      <w:r>
        <w:rPr>
          <w:rFonts w:ascii="標楷體" w:eastAsia="標楷體" w:hAnsi="標楷體" w:hint="eastAsia"/>
          <w:b/>
          <w:sz w:val="28"/>
          <w:szCs w:val="28"/>
        </w:rPr>
        <w:t xml:space="preserve">              </w:t>
      </w:r>
      <w:r w:rsidRPr="00AD2E32">
        <w:rPr>
          <w:rFonts w:ascii="標楷體" w:eastAsia="標楷體" w:hAnsi="標楷體" w:hint="eastAsia"/>
          <w:b/>
          <w:sz w:val="20"/>
          <w:szCs w:val="20"/>
        </w:rPr>
        <w:t xml:space="preserve"> </w:t>
      </w:r>
      <w:r>
        <w:rPr>
          <w:rFonts w:ascii="標楷體" w:eastAsia="標楷體" w:hAnsi="標楷體" w:hint="eastAsia"/>
          <w:b/>
          <w:sz w:val="20"/>
          <w:szCs w:val="20"/>
        </w:rPr>
        <w:t xml:space="preserve">                    </w:t>
      </w:r>
      <w:r w:rsidRPr="00AD2E32">
        <w:rPr>
          <w:rFonts w:ascii="標楷體" w:eastAsia="標楷體" w:hAnsi="標楷體" w:hint="eastAsia"/>
          <w:b/>
          <w:sz w:val="20"/>
          <w:szCs w:val="20"/>
        </w:rPr>
        <w:t>2015.10 婦女醫學部 主治醫師會議通過 第一版</w:t>
      </w:r>
    </w:p>
    <w:sectPr w:rsidR="00AD2E32" w:rsidRPr="00AD2E32" w:rsidSect="00BE727A">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E77" w:rsidRDefault="00DD4E77" w:rsidP="00AD2E32">
      <w:r>
        <w:separator/>
      </w:r>
    </w:p>
  </w:endnote>
  <w:endnote w:type="continuationSeparator" w:id="1">
    <w:p w:rsidR="00DD4E77" w:rsidRDefault="00DD4E77" w:rsidP="00AD2E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E77" w:rsidRDefault="00DD4E77" w:rsidP="00AD2E32">
      <w:r>
        <w:separator/>
      </w:r>
    </w:p>
  </w:footnote>
  <w:footnote w:type="continuationSeparator" w:id="1">
    <w:p w:rsidR="00DD4E77" w:rsidRDefault="00DD4E77" w:rsidP="00AD2E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2637"/>
    <w:rsid w:val="00001427"/>
    <w:rsid w:val="00040608"/>
    <w:rsid w:val="00054D07"/>
    <w:rsid w:val="00092FBF"/>
    <w:rsid w:val="000A4CB6"/>
    <w:rsid w:val="000B3406"/>
    <w:rsid w:val="001708A4"/>
    <w:rsid w:val="001A4B3E"/>
    <w:rsid w:val="001B2637"/>
    <w:rsid w:val="00273560"/>
    <w:rsid w:val="00275BA8"/>
    <w:rsid w:val="002C4B3D"/>
    <w:rsid w:val="0031284D"/>
    <w:rsid w:val="00454E60"/>
    <w:rsid w:val="00552162"/>
    <w:rsid w:val="006C3D0F"/>
    <w:rsid w:val="007D3BE9"/>
    <w:rsid w:val="007E4BC9"/>
    <w:rsid w:val="007F7EFC"/>
    <w:rsid w:val="00863705"/>
    <w:rsid w:val="0089327C"/>
    <w:rsid w:val="0092704A"/>
    <w:rsid w:val="00936C3C"/>
    <w:rsid w:val="009C4BEC"/>
    <w:rsid w:val="00A12D45"/>
    <w:rsid w:val="00A22BEC"/>
    <w:rsid w:val="00A44D25"/>
    <w:rsid w:val="00AD2E32"/>
    <w:rsid w:val="00AD7CCE"/>
    <w:rsid w:val="00B25C6C"/>
    <w:rsid w:val="00B35B09"/>
    <w:rsid w:val="00B43D93"/>
    <w:rsid w:val="00B95564"/>
    <w:rsid w:val="00BA60E3"/>
    <w:rsid w:val="00BE727A"/>
    <w:rsid w:val="00C142C7"/>
    <w:rsid w:val="00CB1DB0"/>
    <w:rsid w:val="00CD2B51"/>
    <w:rsid w:val="00CF0003"/>
    <w:rsid w:val="00D40151"/>
    <w:rsid w:val="00D81890"/>
    <w:rsid w:val="00DA7B1B"/>
    <w:rsid w:val="00DB0396"/>
    <w:rsid w:val="00DD4E77"/>
    <w:rsid w:val="00E060BE"/>
    <w:rsid w:val="00ED66EB"/>
    <w:rsid w:val="00FE28D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27A"/>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D2E32"/>
    <w:pPr>
      <w:tabs>
        <w:tab w:val="center" w:pos="4153"/>
        <w:tab w:val="right" w:pos="8306"/>
      </w:tabs>
      <w:snapToGrid w:val="0"/>
    </w:pPr>
    <w:rPr>
      <w:sz w:val="20"/>
      <w:szCs w:val="20"/>
    </w:rPr>
  </w:style>
  <w:style w:type="character" w:customStyle="1" w:styleId="a4">
    <w:name w:val="頁首 字元"/>
    <w:link w:val="a3"/>
    <w:uiPriority w:val="99"/>
    <w:semiHidden/>
    <w:rsid w:val="00AD2E32"/>
    <w:rPr>
      <w:kern w:val="2"/>
    </w:rPr>
  </w:style>
  <w:style w:type="paragraph" w:styleId="a5">
    <w:name w:val="footer"/>
    <w:basedOn w:val="a"/>
    <w:link w:val="a6"/>
    <w:uiPriority w:val="99"/>
    <w:semiHidden/>
    <w:unhideWhenUsed/>
    <w:rsid w:val="00AD2E32"/>
    <w:pPr>
      <w:tabs>
        <w:tab w:val="center" w:pos="4153"/>
        <w:tab w:val="right" w:pos="8306"/>
      </w:tabs>
      <w:snapToGrid w:val="0"/>
    </w:pPr>
    <w:rPr>
      <w:sz w:val="20"/>
      <w:szCs w:val="20"/>
    </w:rPr>
  </w:style>
  <w:style w:type="character" w:customStyle="1" w:styleId="a6">
    <w:name w:val="頁尾 字元"/>
    <w:link w:val="a5"/>
    <w:uiPriority w:val="99"/>
    <w:semiHidden/>
    <w:rsid w:val="00AD2E32"/>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office</cp:lastModifiedBy>
  <cp:revision>2</cp:revision>
  <cp:lastPrinted>2015-10-07T00:52:00Z</cp:lastPrinted>
  <dcterms:created xsi:type="dcterms:W3CDTF">2015-10-22T00:10:00Z</dcterms:created>
  <dcterms:modified xsi:type="dcterms:W3CDTF">2015-10-22T00:10:00Z</dcterms:modified>
</cp:coreProperties>
</file>