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3" w:rsidRDefault="007624C0" w:rsidP="001A1CB0">
      <w:pPr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67776F">
        <w:rPr>
          <w:rFonts w:ascii="標楷體" w:eastAsia="標楷體" w:hAnsi="標楷體" w:hint="eastAsia"/>
          <w:b/>
          <w:sz w:val="28"/>
          <w:szCs w:val="28"/>
          <w:u w:val="single"/>
        </w:rPr>
        <w:t>CGMS 連續血糖監測裝機須知</w:t>
      </w:r>
    </w:p>
    <w:p w:rsidR="00C51BBD" w:rsidRPr="0067776F" w:rsidRDefault="00C51BBD" w:rsidP="001A1CB0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4D1EF1" w:rsidRPr="0067776F" w:rsidRDefault="004D1EF1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攜帶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檢查通知單</w:t>
      </w:r>
      <w:r w:rsidRPr="0067776F">
        <w:rPr>
          <w:rFonts w:ascii="標楷體" w:eastAsia="標楷體" w:hAnsi="標楷體" w:hint="eastAsia"/>
          <w:b/>
          <w:szCs w:val="24"/>
        </w:rPr>
        <w:t>至急診大樓五樓</w:t>
      </w:r>
      <w:r w:rsidRPr="0067776F">
        <w:rPr>
          <w:rFonts w:ascii="標楷體" w:eastAsia="標楷體" w:hAnsi="標楷體" w:hint="eastAsia"/>
          <w:b/>
          <w:spacing w:val="-4"/>
          <w:szCs w:val="24"/>
        </w:rPr>
        <w:t>安排裝機時間，聯絡分機2009或2010</w:t>
      </w:r>
    </w:p>
    <w:p w:rsidR="007624C0" w:rsidRPr="0067776F" w:rsidRDefault="007624C0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檢查當天攜帶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檢查通知單</w:t>
      </w:r>
      <w:r w:rsidRPr="0067776F">
        <w:rPr>
          <w:rFonts w:ascii="標楷體" w:eastAsia="標楷體" w:hAnsi="標楷體" w:hint="eastAsia"/>
          <w:b/>
          <w:szCs w:val="24"/>
        </w:rPr>
        <w:t>至</w:t>
      </w:r>
      <w:r w:rsidR="004D1EF1" w:rsidRPr="0067776F">
        <w:rPr>
          <w:rFonts w:ascii="標楷體" w:eastAsia="標楷體" w:hAnsi="標楷體" w:hint="eastAsia"/>
          <w:b/>
          <w:szCs w:val="24"/>
        </w:rPr>
        <w:t>急診</w:t>
      </w:r>
      <w:r w:rsidRPr="0067776F">
        <w:rPr>
          <w:rFonts w:ascii="標楷體" w:eastAsia="標楷體" w:hAnsi="標楷體" w:hint="eastAsia"/>
          <w:b/>
          <w:szCs w:val="24"/>
        </w:rPr>
        <w:t>大樓</w:t>
      </w:r>
      <w:r w:rsidR="004D1EF1" w:rsidRPr="0067776F">
        <w:rPr>
          <w:rFonts w:ascii="標楷體" w:eastAsia="標楷體" w:hAnsi="標楷體" w:hint="eastAsia"/>
          <w:b/>
          <w:szCs w:val="24"/>
        </w:rPr>
        <w:t>五</w:t>
      </w:r>
      <w:r w:rsidRPr="0067776F">
        <w:rPr>
          <w:rFonts w:ascii="標楷體" w:eastAsia="標楷體" w:hAnsi="標楷體" w:hint="eastAsia"/>
          <w:b/>
          <w:szCs w:val="24"/>
        </w:rPr>
        <w:t>樓。</w:t>
      </w:r>
    </w:p>
    <w:p w:rsidR="007624C0" w:rsidRPr="0067776F" w:rsidRDefault="007624C0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檢查當天須空腹。</w:t>
      </w:r>
    </w:p>
    <w:p w:rsidR="007624C0" w:rsidRPr="0067776F" w:rsidRDefault="003206EF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檢查當天須自備小型血糖機</w:t>
      </w:r>
      <w:r w:rsidR="0061587E" w:rsidRPr="0067776F">
        <w:rPr>
          <w:rFonts w:ascii="標楷體" w:eastAsia="標楷體" w:hAnsi="標楷體" w:hint="eastAsia"/>
          <w:b/>
          <w:szCs w:val="24"/>
        </w:rPr>
        <w:t>，</w:t>
      </w:r>
      <w:r w:rsidR="007624C0" w:rsidRPr="0067776F">
        <w:rPr>
          <w:rFonts w:ascii="標楷體" w:eastAsia="標楷體" w:hAnsi="標楷體" w:hint="eastAsia"/>
          <w:b/>
          <w:szCs w:val="24"/>
        </w:rPr>
        <w:t>安裝後須</w:t>
      </w:r>
      <w:r w:rsidR="007624C0" w:rsidRPr="0067776F">
        <w:rPr>
          <w:rFonts w:ascii="標楷體" w:eastAsia="標楷體" w:hAnsi="標楷體" w:hint="eastAsia"/>
          <w:b/>
          <w:szCs w:val="24"/>
          <w:u w:val="single"/>
        </w:rPr>
        <w:t>經過一個小時測量第一筆指尖血</w:t>
      </w:r>
      <w:r w:rsidR="007624C0" w:rsidRPr="0067776F">
        <w:rPr>
          <w:rFonts w:ascii="標楷體" w:eastAsia="標楷體" w:hAnsi="標楷體" w:hint="eastAsia"/>
          <w:b/>
          <w:szCs w:val="24"/>
        </w:rPr>
        <w:t>(血糖機測量)</w:t>
      </w:r>
      <w:r w:rsidR="00D055BC" w:rsidRPr="0067776F">
        <w:rPr>
          <w:rFonts w:ascii="標楷體" w:eastAsia="標楷體" w:hAnsi="標楷體" w:hint="eastAsia"/>
          <w:b/>
          <w:szCs w:val="24"/>
        </w:rPr>
        <w:t>及第三小時</w:t>
      </w:r>
      <w:r w:rsidR="00D055BC" w:rsidRPr="0067776F">
        <w:rPr>
          <w:rFonts w:ascii="標楷體" w:eastAsia="標楷體" w:hAnsi="標楷體" w:hint="eastAsia"/>
          <w:b/>
          <w:szCs w:val="24"/>
          <w:u w:val="single"/>
        </w:rPr>
        <w:t>指尖血</w:t>
      </w:r>
      <w:r w:rsidR="00D055BC" w:rsidRPr="0067776F">
        <w:rPr>
          <w:rFonts w:ascii="標楷體" w:eastAsia="標楷體" w:hAnsi="標楷體" w:hint="eastAsia"/>
          <w:b/>
          <w:szCs w:val="24"/>
        </w:rPr>
        <w:t>(血糖機測量)</w:t>
      </w:r>
      <w:r w:rsidR="007624C0" w:rsidRPr="0067776F">
        <w:rPr>
          <w:rFonts w:ascii="標楷體" w:eastAsia="標楷體" w:hAnsi="標楷體" w:hint="eastAsia"/>
          <w:b/>
          <w:szCs w:val="24"/>
        </w:rPr>
        <w:t>之後，才能開始飲食。</w:t>
      </w:r>
    </w:p>
    <w:p w:rsidR="007624C0" w:rsidRPr="0067776F" w:rsidRDefault="007624C0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安裝期間，每天必須記錄四筆血糖(血糖機測量)。分別為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三餐</w:t>
      </w:r>
      <w:r w:rsidR="001A1CB0">
        <w:rPr>
          <w:rFonts w:ascii="標楷體" w:eastAsia="標楷體" w:hAnsi="標楷體" w:hint="eastAsia"/>
          <w:b/>
          <w:szCs w:val="24"/>
          <w:u w:val="single"/>
        </w:rPr>
        <w:t>飯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前</w:t>
      </w:r>
      <w:r w:rsidRPr="0067776F">
        <w:rPr>
          <w:rFonts w:ascii="標楷體" w:eastAsia="標楷體" w:hAnsi="標楷體" w:hint="eastAsia"/>
          <w:b/>
          <w:szCs w:val="24"/>
        </w:rPr>
        <w:t>及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睡前</w:t>
      </w:r>
      <w:r w:rsidR="009C2A82" w:rsidRPr="0067776F">
        <w:rPr>
          <w:rFonts w:ascii="標楷體" w:eastAsia="標楷體" w:hAnsi="標楷體" w:hint="eastAsia"/>
          <w:b/>
          <w:szCs w:val="24"/>
        </w:rPr>
        <w:t>，並確實</w:t>
      </w:r>
      <w:r w:rsidR="009C2A82" w:rsidRPr="0067776F">
        <w:rPr>
          <w:rFonts w:ascii="標楷體" w:eastAsia="標楷體" w:hAnsi="標楷體" w:hint="eastAsia"/>
          <w:b/>
          <w:szCs w:val="24"/>
          <w:u w:val="single"/>
        </w:rPr>
        <w:t>記錄飲食</w:t>
      </w:r>
      <w:r w:rsidR="009C2A82" w:rsidRPr="0067776F">
        <w:rPr>
          <w:rFonts w:ascii="標楷體" w:eastAsia="標楷體" w:hAnsi="標楷體" w:hint="eastAsia"/>
          <w:b/>
          <w:szCs w:val="24"/>
        </w:rPr>
        <w:t>內容及</w:t>
      </w:r>
      <w:r w:rsidR="009C2A82" w:rsidRPr="0067776F">
        <w:rPr>
          <w:rFonts w:ascii="標楷體" w:eastAsia="標楷體" w:hAnsi="標楷體" w:hint="eastAsia"/>
          <w:b/>
          <w:szCs w:val="24"/>
          <w:u w:val="single"/>
        </w:rPr>
        <w:t>記錄血糖值</w:t>
      </w:r>
      <w:r w:rsidR="009C2A82" w:rsidRPr="0067776F">
        <w:rPr>
          <w:rFonts w:ascii="標楷體" w:eastAsia="標楷體" w:hAnsi="標楷體" w:hint="eastAsia"/>
          <w:b/>
          <w:szCs w:val="24"/>
        </w:rPr>
        <w:t>(以利於醫師判讀)。</w:t>
      </w:r>
    </w:p>
    <w:p w:rsidR="005E7925" w:rsidRPr="0067776F" w:rsidRDefault="005E7925" w:rsidP="007624C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切勿更改血糖機上的任何設定，且物必使用同一个血糖機进行血糖测試以獲取所有的血糖讀數。</w:t>
      </w:r>
    </w:p>
    <w:p w:rsidR="009C2A82" w:rsidRPr="0067776F" w:rsidRDefault="007624C0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安裝期間可正常洗澡、運動、游泳，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不</w:t>
      </w:r>
      <w:r w:rsidR="009C2A82" w:rsidRPr="0067776F">
        <w:rPr>
          <w:rFonts w:ascii="標楷體" w:eastAsia="標楷體" w:hAnsi="標楷體" w:hint="eastAsia"/>
          <w:b/>
          <w:szCs w:val="24"/>
          <w:u w:val="single"/>
        </w:rPr>
        <w:t>宜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泡熱水</w:t>
      </w:r>
      <w:r w:rsidR="009C2A82" w:rsidRPr="0067776F">
        <w:rPr>
          <w:rFonts w:ascii="標楷體" w:eastAsia="標楷體" w:hAnsi="標楷體" w:hint="eastAsia"/>
          <w:b/>
          <w:szCs w:val="24"/>
          <w:u w:val="single"/>
        </w:rPr>
        <w:t>澡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或溫泉</w:t>
      </w:r>
      <w:r w:rsidR="009C2A82" w:rsidRPr="0067776F">
        <w:rPr>
          <w:rFonts w:ascii="標楷體" w:eastAsia="標楷體" w:hAnsi="標楷體" w:hint="eastAsia"/>
          <w:b/>
          <w:szCs w:val="24"/>
          <w:u w:val="single"/>
        </w:rPr>
        <w:t>(過熱的水溫會影響)</w:t>
      </w:r>
      <w:r w:rsidR="009C2A82" w:rsidRPr="0067776F">
        <w:rPr>
          <w:rFonts w:ascii="標楷體" w:eastAsia="標楷體" w:hAnsi="標楷體" w:hint="eastAsia"/>
          <w:b/>
          <w:szCs w:val="24"/>
        </w:rPr>
        <w:t>。</w:t>
      </w:r>
    </w:p>
    <w:p w:rsidR="009C2A82" w:rsidRDefault="009C2A82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沾濕了安裝部位或運動後流汗，可用乾毛巾輕壓安裝部位以吸取水份，</w:t>
      </w:r>
      <w:r w:rsidRPr="0067776F">
        <w:rPr>
          <w:rFonts w:ascii="標楷體" w:eastAsia="標楷體" w:hAnsi="標楷體" w:hint="eastAsia"/>
          <w:b/>
          <w:szCs w:val="24"/>
          <w:u w:val="single"/>
        </w:rPr>
        <w:t>不可用熱吹風機吹乾</w:t>
      </w:r>
      <w:r w:rsidRPr="0067776F">
        <w:rPr>
          <w:rFonts w:ascii="標楷體" w:eastAsia="標楷體" w:hAnsi="標楷體" w:hint="eastAsia"/>
          <w:b/>
          <w:szCs w:val="24"/>
        </w:rPr>
        <w:t>。</w:t>
      </w:r>
    </w:p>
    <w:p w:rsidR="00E45653" w:rsidRDefault="00E45653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應將膠帶蓋在探頭和iPro2 上,以防止探頭移動或iPro2 被意外移出。 如果探頭移動即使只是些微小移動,它都可 能會停止運作。如果需要使用新膠帶,應將其蓋在舊膠帶上。 如果探頭掉出來,請將探頭和iPro2 一起放入可密封 的塑膠袋中,</w:t>
      </w:r>
      <w:r>
        <w:rPr>
          <w:rFonts w:ascii="標楷體" w:eastAsia="標楷體" w:hAnsi="標楷體" w:hint="eastAsia"/>
          <w:b/>
          <w:szCs w:val="24"/>
        </w:rPr>
        <w:t>帶回</w:t>
      </w:r>
      <w:r w:rsidRPr="0067776F">
        <w:rPr>
          <w:rFonts w:ascii="標楷體" w:eastAsia="標楷體" w:hAnsi="標楷體" w:hint="eastAsia"/>
          <w:b/>
          <w:szCs w:val="24"/>
        </w:rPr>
        <w:t>新陳代謝科。</w:t>
      </w:r>
    </w:p>
    <w:p w:rsidR="00E45653" w:rsidRDefault="00E45653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胰島素注射部位應離開探頭插入處至少7.5 釐米, ,胰島素幫浦輸注部位應離開探頭插入處至少5釐米。</w:t>
      </w:r>
    </w:p>
    <w:p w:rsidR="00E45653" w:rsidRPr="0067776F" w:rsidRDefault="00E45653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期間不能</w:t>
      </w:r>
      <w:r w:rsidRPr="0067776F">
        <w:rPr>
          <w:rFonts w:ascii="標楷體" w:eastAsia="標楷體" w:hAnsi="標楷體" w:hint="eastAsia"/>
          <w:b/>
          <w:szCs w:val="24"/>
        </w:rPr>
        <w:t>接受X光檢查、CT掃描或核磁共振(MRI)檢查</w:t>
      </w:r>
    </w:p>
    <w:p w:rsidR="009C2A82" w:rsidRPr="0067776F" w:rsidRDefault="009C2A82" w:rsidP="009C2A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如因當天無法準時前來受檢或欲取消該檢查，請來電更改時間，以免影響其他病患安排檢查的權益。</w:t>
      </w:r>
    </w:p>
    <w:p w:rsidR="00C61EB8" w:rsidRPr="0067776F" w:rsidRDefault="00C61EB8" w:rsidP="005E7925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C61EB8" w:rsidRPr="0067776F" w:rsidRDefault="00C61EB8" w:rsidP="00C61EB8">
      <w:pPr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填寫日紀錄表</w:t>
      </w:r>
    </w:p>
    <w:p w:rsidR="00C61EB8" w:rsidRPr="0067776F" w:rsidRDefault="00C61EB8" w:rsidP="00C61EB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>請填寫您的血糖讀數、所攝入的食物或飲料和碳水化合物量、體力活動和持續時間、所用藥物及其劑量以及其他事件 (例如感覺血糖降低、有壓力、生病等)。</w:t>
      </w:r>
    </w:p>
    <w:p w:rsidR="00C61EB8" w:rsidRPr="000B4AF2" w:rsidRDefault="00C61EB8" w:rsidP="00C61E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0B4AF2">
        <w:rPr>
          <w:rFonts w:ascii="標楷體" w:eastAsia="標楷體" w:hAnsi="標楷體" w:hint="eastAsia"/>
          <w:b/>
          <w:szCs w:val="24"/>
        </w:rPr>
        <w:t>請隨身攜帶日紀錄表,以便即時記錄每一個事件。 請在每次檢測血糖後5 分鐘內填寫血糖 儀讀數以及檢測時間和日期。</w:t>
      </w:r>
    </w:p>
    <w:p w:rsidR="00E45653" w:rsidRDefault="00E45653" w:rsidP="00C61EB8">
      <w:pPr>
        <w:rPr>
          <w:rFonts w:ascii="標楷體" w:eastAsia="標楷體" w:hAnsi="標楷體" w:hint="eastAsia"/>
          <w:b/>
          <w:szCs w:val="24"/>
        </w:rPr>
      </w:pPr>
    </w:p>
    <w:p w:rsidR="00C61EB8" w:rsidRPr="00C51BBD" w:rsidRDefault="00E45653" w:rsidP="00C61EB8">
      <w:pPr>
        <w:rPr>
          <w:rFonts w:ascii="標楷體" w:eastAsia="標楷體" w:hAnsi="標楷體" w:hint="eastAsia"/>
          <w:b/>
          <w:sz w:val="28"/>
          <w:szCs w:val="28"/>
        </w:rPr>
      </w:pPr>
      <w:r w:rsidRPr="00C51BBD">
        <w:rPr>
          <w:rFonts w:ascii="標楷體" w:eastAsia="標楷體" w:hAnsi="標楷體" w:hint="eastAsia"/>
          <w:b/>
          <w:sz w:val="28"/>
          <w:szCs w:val="28"/>
        </w:rPr>
        <w:t>※</w:t>
      </w:r>
      <w:r w:rsidR="00C61EB8" w:rsidRPr="00C51BBD">
        <w:rPr>
          <w:rFonts w:ascii="標楷體" w:eastAsia="標楷體" w:hAnsi="標楷體" w:hint="eastAsia"/>
          <w:b/>
          <w:sz w:val="28"/>
          <w:szCs w:val="28"/>
          <w:u w:val="single"/>
        </w:rPr>
        <w:t>iPro2 記錄器不是拋棄型的, 請不要它將丟棄,需要歸還給醫院!</w:t>
      </w:r>
    </w:p>
    <w:p w:rsidR="005E7925" w:rsidRPr="0067776F" w:rsidRDefault="005E7925" w:rsidP="00C61EB8">
      <w:pPr>
        <w:rPr>
          <w:rFonts w:ascii="標楷體" w:eastAsia="標楷體" w:hAnsi="標楷體" w:hint="eastAsia"/>
          <w:b/>
          <w:szCs w:val="24"/>
        </w:rPr>
      </w:pPr>
    </w:p>
    <w:p w:rsidR="005E7925" w:rsidRPr="0067776F" w:rsidRDefault="005E7925" w:rsidP="00C61EB8">
      <w:pPr>
        <w:rPr>
          <w:rFonts w:ascii="標楷體" w:eastAsia="標楷體" w:hAnsi="標楷體" w:hint="eastAsia"/>
          <w:b/>
          <w:szCs w:val="24"/>
        </w:rPr>
      </w:pPr>
    </w:p>
    <w:p w:rsidR="005E7925" w:rsidRPr="00C51BBD" w:rsidRDefault="005E7925" w:rsidP="005E7925">
      <w:pPr>
        <w:pStyle w:val="a3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C51BBD">
        <w:rPr>
          <w:rFonts w:ascii="標楷體" w:eastAsia="標楷體" w:hAnsi="標楷體" w:hint="eastAsia"/>
          <w:b/>
          <w:sz w:val="28"/>
          <w:szCs w:val="28"/>
        </w:rPr>
        <w:t>電話：07-3422121轉2009或2010(星期一~星期五，上午8:30~下午4:30)</w:t>
      </w:r>
    </w:p>
    <w:p w:rsidR="005E7925" w:rsidRPr="00C51BBD" w:rsidRDefault="005E7925" w:rsidP="005E7925">
      <w:pPr>
        <w:pStyle w:val="a3"/>
        <w:ind w:leftChars="0" w:left="360"/>
        <w:jc w:val="right"/>
        <w:rPr>
          <w:rFonts w:ascii="標楷體" w:eastAsia="標楷體" w:hAnsi="標楷體"/>
          <w:b/>
          <w:sz w:val="28"/>
          <w:szCs w:val="28"/>
        </w:rPr>
      </w:pPr>
      <w:r w:rsidRPr="00C51BBD">
        <w:rPr>
          <w:rFonts w:ascii="標楷體" w:eastAsia="標楷體" w:hAnsi="標楷體" w:hint="eastAsia"/>
          <w:b/>
          <w:sz w:val="28"/>
          <w:szCs w:val="28"/>
        </w:rPr>
        <w:t>內分泌新陳代謝科 啟</w:t>
      </w:r>
      <w:bookmarkStart w:id="0" w:name="_GoBack"/>
      <w:bookmarkEnd w:id="0"/>
    </w:p>
    <w:p w:rsidR="005E7925" w:rsidRPr="0067776F" w:rsidRDefault="005E7925" w:rsidP="009C2A82">
      <w:pPr>
        <w:pStyle w:val="a3"/>
        <w:ind w:leftChars="0" w:left="360"/>
        <w:jc w:val="right"/>
        <w:rPr>
          <w:rFonts w:ascii="標楷體" w:eastAsia="標楷體" w:hAnsi="標楷體"/>
          <w:b/>
          <w:szCs w:val="24"/>
        </w:rPr>
      </w:pPr>
      <w:r w:rsidRPr="0067776F">
        <w:rPr>
          <w:rFonts w:ascii="標楷體" w:eastAsia="標楷體" w:hAnsi="標楷體" w:hint="eastAsia"/>
          <w:b/>
          <w:szCs w:val="24"/>
        </w:rPr>
        <w:tab/>
      </w:r>
      <w:r w:rsidRPr="0067776F">
        <w:rPr>
          <w:rFonts w:ascii="標楷體" w:eastAsia="標楷體" w:hAnsi="標楷體" w:hint="eastAsia"/>
          <w:b/>
          <w:szCs w:val="24"/>
        </w:rPr>
        <w:tab/>
      </w:r>
    </w:p>
    <w:sectPr w:rsidR="005E7925" w:rsidRPr="0067776F" w:rsidSect="005E7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7C" w:rsidRDefault="0032287C" w:rsidP="004D1EF1">
      <w:r>
        <w:separator/>
      </w:r>
    </w:p>
  </w:endnote>
  <w:endnote w:type="continuationSeparator" w:id="1">
    <w:p w:rsidR="0032287C" w:rsidRDefault="0032287C" w:rsidP="004D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7C" w:rsidRDefault="0032287C" w:rsidP="004D1EF1">
      <w:r>
        <w:separator/>
      </w:r>
    </w:p>
  </w:footnote>
  <w:footnote w:type="continuationSeparator" w:id="1">
    <w:p w:rsidR="0032287C" w:rsidRDefault="0032287C" w:rsidP="004D1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54D"/>
    <w:multiLevelType w:val="hybridMultilevel"/>
    <w:tmpl w:val="C1D4951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1">
    <w:nsid w:val="20465BDD"/>
    <w:multiLevelType w:val="hybridMultilevel"/>
    <w:tmpl w:val="E9469FC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652891"/>
    <w:multiLevelType w:val="hybridMultilevel"/>
    <w:tmpl w:val="AA2606D6"/>
    <w:lvl w:ilvl="0" w:tplc="169A9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F178ED"/>
    <w:multiLevelType w:val="hybridMultilevel"/>
    <w:tmpl w:val="39FA8C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D004A27"/>
    <w:multiLevelType w:val="hybridMultilevel"/>
    <w:tmpl w:val="0762755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4C0"/>
    <w:rsid w:val="000B4AF2"/>
    <w:rsid w:val="00137320"/>
    <w:rsid w:val="001A1CB0"/>
    <w:rsid w:val="002F3F63"/>
    <w:rsid w:val="003206EF"/>
    <w:rsid w:val="0032287C"/>
    <w:rsid w:val="004D1EF1"/>
    <w:rsid w:val="00517EEC"/>
    <w:rsid w:val="005E7925"/>
    <w:rsid w:val="0061587E"/>
    <w:rsid w:val="006432C0"/>
    <w:rsid w:val="0067776F"/>
    <w:rsid w:val="006D049E"/>
    <w:rsid w:val="007624C0"/>
    <w:rsid w:val="00992208"/>
    <w:rsid w:val="009C2A82"/>
    <w:rsid w:val="00AA4F72"/>
    <w:rsid w:val="00B043D0"/>
    <w:rsid w:val="00B20CFC"/>
    <w:rsid w:val="00C51BBD"/>
    <w:rsid w:val="00C61EB8"/>
    <w:rsid w:val="00D055BC"/>
    <w:rsid w:val="00E45653"/>
    <w:rsid w:val="00FE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D1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1E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1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1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692</Characters>
  <Application>Microsoft Office Word</Application>
  <DocSecurity>0</DocSecurity>
  <Lines>5</Lines>
  <Paragraphs>1</Paragraphs>
  <ScaleCrop>false</ScaleCrop>
  <Company>Medtronic,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Norman</dc:creator>
  <cp:lastModifiedBy>office</cp:lastModifiedBy>
  <cp:revision>9</cp:revision>
  <dcterms:created xsi:type="dcterms:W3CDTF">2017-12-20T00:35:00Z</dcterms:created>
  <dcterms:modified xsi:type="dcterms:W3CDTF">2017-12-20T00:47:00Z</dcterms:modified>
</cp:coreProperties>
</file>