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一百年社區健康服務行程及成果一覽表</w:t>
      </w:r>
      <w:r>
        <w:rPr>
          <w:rFonts w:eastAsia="標楷體" w:hint="eastAsia"/>
          <w:sz w:val="32"/>
        </w:rPr>
        <w:t xml:space="preserve"> </w:t>
      </w: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160"/>
        <w:gridCol w:w="162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1/5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陳美吟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1/5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仁武國小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急救教育訓練</w:t>
            </w:r>
          </w:p>
        </w:tc>
        <w:tc>
          <w:tcPr>
            <w:tcW w:w="3420" w:type="dxa"/>
            <w:gridSpan w:val="2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ABC</w:t>
            </w:r>
            <w:r>
              <w:rPr>
                <w:rFonts w:eastAsia="標楷體" w:hint="eastAsia"/>
              </w:rPr>
              <w:t>急救教育推廣社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autoSpaceDE w:val="0"/>
              <w:autoSpaceDN w:val="0"/>
              <w:adjustRightIn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77</w:t>
            </w:r>
            <w:r>
              <w:rPr>
                <w:rFonts w:eastAsia="標楷體" w:hint="eastAsia"/>
              </w:rPr>
              <w:t>人參加</w:t>
            </w:r>
          </w:p>
          <w:p w:rsidR="000B1B41" w:rsidRDefault="000B1B41">
            <w:pPr>
              <w:autoSpaceDE w:val="0"/>
              <w:autoSpaceDN w:val="0"/>
              <w:adjustRightIn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全數通過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1/11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8:00-12:00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石娉雯營養師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1/18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</w:t>
            </w:r>
            <w:r>
              <w:rPr>
                <w:rFonts w:eastAsia="標楷體"/>
              </w:rPr>
              <w:t>糖尿病患者之自我生活照護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郭秦君護理師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王齡聆社區助理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2/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施水鳳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2/10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許家銘醫師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2/16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衛教：遠離憂鬱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學習自我放鬆及紓解壓力的運動與生活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精神部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黃于倫醫師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27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3/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林慧如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3/3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何采璇醫師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3/8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施水鳳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3/15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第五、七、八會議室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市民有約急救教育訓練</w:t>
            </w:r>
          </w:p>
        </w:tc>
        <w:tc>
          <w:tcPr>
            <w:tcW w:w="3420" w:type="dxa"/>
            <w:gridSpan w:val="2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ABC</w:t>
            </w:r>
            <w:r>
              <w:rPr>
                <w:rFonts w:eastAsia="標楷體" w:hint="eastAsia"/>
              </w:rPr>
              <w:t>急救教育推廣社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autoSpaceDE w:val="0"/>
              <w:autoSpaceDN w:val="0"/>
              <w:adjustRightIn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人參加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65</w:t>
            </w:r>
            <w:r>
              <w:rPr>
                <w:rFonts w:eastAsia="標楷體" w:hint="eastAsia"/>
              </w:rPr>
              <w:t>人通過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李芸樺社工師、吳姿蓉、黃金淑社區助理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3/16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</w:rPr>
              <w:t>癌症衛教</w:t>
            </w:r>
            <w:r>
              <w:rPr>
                <w:rFonts w:eastAsia="標楷體" w:hint="eastAsia"/>
              </w:rPr>
              <w:t>：認識肺癌及預防保健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吳秉衡醫師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3/25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三泰醫院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（前鋒里、鼓峰里、光榮里、中正里）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子宮頸抹片檢查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潘湘如醫師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32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連正芬護理師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李芸樺社工師、黃金淑社區助理、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3/28</w:t>
            </w:r>
            <w:r>
              <w:rPr>
                <w:rFonts w:eastAsia="標楷體" w:hint="eastAsia"/>
              </w:rPr>
              <w:t>（一）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第七會議室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志工訓練：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高血壓測量及衛教技巧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周明岳醫師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3/30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福山國小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ind w:left="721" w:hangingChars="300" w:hanging="721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子宮頸抹片檢查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乳房攝影排程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乳房超音波檢查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糞便潛血檢查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骨質密度檢查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文佩茹、陳慧玲助理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乳超</w:t>
            </w: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糞便潛血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骨密</w:t>
            </w:r>
            <w:r>
              <w:rPr>
                <w:rFonts w:eastAsia="標楷體" w:hint="eastAsia"/>
              </w:rPr>
              <w:t>52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106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ind w:left="721" w:hangingChars="300" w:hanging="721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婦產部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劉正彬醫師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一般外科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楊博欽醫師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許瀞心護理師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李芸樺社工師、黃金淑社區助理、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4/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石娉雯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4/7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許家銘醫師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一般檢查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眼底檢查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4/12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吳碧娟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</w:p>
        </w:tc>
      </w:tr>
    </w:tbl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lastRenderedPageBreak/>
        <w:t>100</w:t>
      </w:r>
      <w:r>
        <w:rPr>
          <w:rFonts w:eastAsia="標楷體" w:hint="eastAsia"/>
          <w:sz w:val="32"/>
        </w:rPr>
        <w:t>年社區健康服務行程及成果</w:t>
      </w:r>
      <w:r>
        <w:rPr>
          <w:rFonts w:eastAsia="標楷體" w:hint="eastAsia"/>
          <w:sz w:val="32"/>
        </w:rPr>
        <w:t xml:space="preserve"> </w:t>
      </w: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160"/>
        <w:gridCol w:w="162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4/12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博正護理之家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</w:t>
            </w:r>
            <w:r>
              <w:rPr>
                <w:rFonts w:eastAsia="標楷體"/>
              </w:rPr>
              <w:t>老年生命末期照護宣導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</w:rPr>
            </w:pPr>
            <w:r>
              <w:t>陳如意主任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52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4/17</w:t>
            </w:r>
            <w:r>
              <w:rPr>
                <w:rFonts w:eastAsia="標楷體" w:hint="eastAsia"/>
              </w:rPr>
              <w:t>（日）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博</w:t>
            </w:r>
            <w:r>
              <w:rPr>
                <w:rFonts w:eastAsia="標楷體" w:hint="eastAsia"/>
              </w:rPr>
              <w:t>永</w:t>
            </w:r>
            <w:r>
              <w:rPr>
                <w:rFonts w:eastAsia="標楷體"/>
              </w:rPr>
              <w:t>護理之家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</w:t>
            </w:r>
            <w:r>
              <w:rPr>
                <w:rFonts w:eastAsia="標楷體"/>
              </w:rPr>
              <w:t>老年生命末期照護宣導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/>
              </w:rPr>
              <w:t>陳如意主任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4/19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衛教：迎向健康快樂的銀髮生涯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談中醫養生觀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陳鳳英護理師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黃金淑、謝佳容社區助理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4/21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本院醫療大樓大廳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ind w:left="721" w:hangingChars="300" w:hanging="721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癌症防治宣導</w:t>
            </w:r>
          </w:p>
          <w:p w:rsidR="000B1B41" w:rsidRDefault="000B1B41">
            <w:pPr>
              <w:snapToGrid w:val="0"/>
              <w:ind w:left="721" w:hangingChars="300" w:hanging="721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【癌症篩檢】：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子宮頸抹片檢查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乳房攝影檢查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口腔黏膜檢查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糞便潛血檢查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洪麗如護理師</w:t>
            </w:r>
          </w:p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文佩茹助理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口腔黏膜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糞便潛血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39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</w:t>
            </w:r>
          </w:p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黃金淑、謝佳容社區助理、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4/27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獅湖國小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ind w:left="721" w:hangingChars="300" w:hanging="721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【癌症篩檢】：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子宮頸抹片檢查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乳房攝影排程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乳房超音波檢查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糞便潛血檢查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骨質密度檢查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朱岑玲醫師</w:t>
            </w:r>
          </w:p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文佩茹、陳慧玲助理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乳超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糞便潛血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骨密</w:t>
            </w:r>
            <w:r>
              <w:rPr>
                <w:rFonts w:eastAsia="標楷體" w:hint="eastAsia"/>
              </w:rPr>
              <w:t>51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一般外科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楊博欽醫師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王麗冠護理師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李芸樺社工師、黃金淑、謝佳容社區助理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5/5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何采璇醫師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一般檢查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眼底檢查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5/5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明建里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活動中心</w:t>
            </w:r>
          </w:p>
        </w:tc>
        <w:tc>
          <w:tcPr>
            <w:tcW w:w="2340" w:type="dxa"/>
            <w:vMerge w:val="restart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衛教：高齡健健美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談常見慢性病與保健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周明岳醫師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62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5/6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五里聯合活動中心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ind w:left="721" w:hangingChars="300" w:hanging="721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【癌症篩檢暨衛教】：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子宮頸抹片檢查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乳房攝影排程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糞便潛血檢查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口腔黏膜檢查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骨質密度檢查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6.BC</w:t>
            </w:r>
            <w:r>
              <w:rPr>
                <w:rFonts w:eastAsia="標楷體" w:hint="eastAsia"/>
              </w:rPr>
              <w:t>肝炎抽血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潘湘如、陳芝瑜醫師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文佩茹、陳慧玲助理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52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糞便潛血</w:t>
            </w:r>
            <w:r>
              <w:rPr>
                <w:rFonts w:eastAsia="標楷體" w:hint="eastAsia"/>
              </w:rPr>
              <w:t>43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口腔黏膜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骨密</w:t>
            </w:r>
            <w:r>
              <w:rPr>
                <w:rFonts w:eastAsia="標楷體" w:hint="eastAsia"/>
              </w:rPr>
              <w:t>85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BC</w:t>
            </w:r>
            <w:r>
              <w:rPr>
                <w:rFonts w:eastAsia="標楷體" w:hint="eastAsia"/>
              </w:rPr>
              <w:t>肝炎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267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蔡廷汶護理師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李芸樺社工師、謝佳容、黃金淑社區助理、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5/7</w:t>
            </w:r>
            <w:r>
              <w:rPr>
                <w:rFonts w:eastAsia="標楷體" w:hint="eastAsia"/>
              </w:rPr>
              <w:t>（六）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新光國小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ind w:left="721" w:hangingChars="300" w:hanging="721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【癌症篩檢暨衛教】：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子宮頸抹片檢查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乳房攝影排程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糞便潛血檢查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口腔黏膜檢查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骨質密度檢查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陳慧玲助理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骨密</w:t>
            </w:r>
            <w:r>
              <w:rPr>
                <w:rFonts w:eastAsia="標楷體" w:hint="eastAsia"/>
              </w:rPr>
              <w:t>48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60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蔡宜樺護理師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黃金淑、謝佳容社區助理、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5/10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林慧如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5/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吳碧娟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5/17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衛教：退化性關節炎之治療及預防保健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復健科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許培德醫師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1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</w:tbl>
    <w:p w:rsidR="000B1B41" w:rsidRDefault="000B1B41">
      <w:pPr>
        <w:adjustRightInd w:val="0"/>
        <w:snapToGrid w:val="0"/>
        <w:rPr>
          <w:rFonts w:eastAsia="標楷體" w:hint="eastAsia"/>
          <w:sz w:val="32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lastRenderedPageBreak/>
        <w:t>100</w:t>
      </w:r>
      <w:r>
        <w:rPr>
          <w:rFonts w:eastAsia="標楷體" w:hint="eastAsia"/>
          <w:sz w:val="32"/>
        </w:rPr>
        <w:t>年社區健康服務行程及成果</w:t>
      </w:r>
      <w:r>
        <w:rPr>
          <w:rFonts w:eastAsia="標楷體" w:hint="eastAsia"/>
          <w:sz w:val="32"/>
        </w:rPr>
        <w:t xml:space="preserve"> </w:t>
      </w: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340"/>
        <w:gridCol w:w="144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5/19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仁武國小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【癌症篩檢暨衛教】：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子宮頸抹片檢查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乳房攝影排程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乳房超音波檢查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糞便潛血檢查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骨質密度檢查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文佩茹、陳慧玲助理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乳超</w:t>
            </w:r>
            <w:r>
              <w:rPr>
                <w:rFonts w:eastAsia="標楷體" w:hint="eastAsia"/>
              </w:rPr>
              <w:t>33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糞便潛血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骨密</w:t>
            </w:r>
            <w:r>
              <w:rPr>
                <w:rFonts w:eastAsia="標楷體" w:hint="eastAsia"/>
              </w:rPr>
              <w:t>56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一般外科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粱宗榮醫師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張婷羿護理師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李芸樺社工師、謝佳容、黃金淑社區助理、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5/20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仁美國小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三年級學生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衛教：口腔保健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王瓈屏醫師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128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133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5/25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仁美國小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急救教育訓練</w:t>
            </w:r>
          </w:p>
        </w:tc>
        <w:tc>
          <w:tcPr>
            <w:tcW w:w="3600" w:type="dxa"/>
            <w:gridSpan w:val="2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</w:rPr>
            </w:pPr>
            <w:r>
              <w:t>ABC</w:t>
            </w:r>
            <w:r>
              <w:rPr>
                <w:rFonts w:hint="eastAsia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全數通過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5/27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自助里暨崇實里聯合辦公室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陳芝瑜、潘湘如、呂學翰、朱岑玲醫師、文佩茹、陳慧玲助理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58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132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王瓈屏醫師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林婉婷、鄔嘉玉護理師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王齡聆助理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李芸樺社工師、朱耿佑役男、黃金淑、謝佳容社區助理、25名志工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5/31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宏南里辦公處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陳芝瑜、潘湘如、呂學翰、陳宏益、林錦美醫師、文佩茹、陳慧玲助理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39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28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116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王勁慧、蔡宜樺護理師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王齡聆助理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李芸樺社工師、朱耿佑役男、黃金淑、謝佳容社區助理、25名志工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6/1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新祥和山莊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陳芝瑜、潘湘如、陳宏益、朱岑玲醫師、文佩茹、陳慧玲助理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36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68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王瓈屏醫師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林婉婷、張欽芳護理師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王齡聆</w:t>
            </w:r>
            <w:r>
              <w:rPr>
                <w:rFonts w:eastAsia="標楷體" w:hint="eastAsia"/>
              </w:rPr>
              <w:t>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李芸樺社工師、朱耿佑役男、黃金淑、謝佳容社區助理、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顏銘成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6/2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許家銘醫師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一般檢查</w:t>
            </w:r>
            <w:r>
              <w:rPr>
                <w:rFonts w:eastAsia="標楷體" w:hint="eastAsia"/>
                <w:sz w:val="22"/>
              </w:rPr>
              <w:t>23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眼底檢查</w:t>
            </w:r>
            <w:r>
              <w:rPr>
                <w:rFonts w:eastAsia="標楷體" w:hint="eastAsia"/>
                <w:sz w:val="22"/>
              </w:rPr>
              <w:t>9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</w:tr>
    </w:tbl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lastRenderedPageBreak/>
        <w:t>100</w:t>
      </w:r>
      <w:r>
        <w:rPr>
          <w:rFonts w:eastAsia="標楷體" w:hint="eastAsia"/>
          <w:sz w:val="32"/>
        </w:rPr>
        <w:t>年社區健康服務行程及成果</w:t>
      </w:r>
      <w:r>
        <w:rPr>
          <w:rFonts w:eastAsia="標楷體" w:hint="eastAsia"/>
          <w:sz w:val="32"/>
        </w:rPr>
        <w:t xml:space="preserve"> </w:t>
      </w: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340"/>
        <w:gridCol w:w="144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6/2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明建里活動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陳芝瑜、薛光傑、呂學翰、林錦美醫師、文佩茹、陳慧玲助理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55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任芳琦醫師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王勁慧、楊婷婷護理師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王齡聆</w:t>
            </w:r>
            <w:r>
              <w:rPr>
                <w:rFonts w:eastAsia="標楷體" w:hint="eastAsia"/>
              </w:rPr>
              <w:t>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李芸樺社工師、朱耿佑役男、黃金淑、謝佳容社區助理、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6/4</w:t>
            </w:r>
            <w:r>
              <w:rPr>
                <w:rFonts w:eastAsia="標楷體" w:hint="eastAsia"/>
              </w:rPr>
              <w:t>（六）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福山里天公廟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癌症篩檢暨衛教：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子宮頸抹片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乳房攝影預約登記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糞便潛血檢查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鄔嘉玉護理師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黃金淑、謝佳容社區助理、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6/8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祥和里活動中心（舊祥和莊）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陳芝瑜、賈佳平、陳宏益、朱岑玲醫師、文佩茹、陳慧玲、陳湘婷助理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68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101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任芳琦醫師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王勁慧、吳金鳳護理師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李芸樺社工師、朱耿佑役男、黃金淑、謝佳容社區助理、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6/9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埤東、埤西、埤北里聯合活動中心（鎮福廟一樓）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陳芝瑜、呂學翰、林錦美醫師、文佩茹、陳慧玲、陳湘婷助理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34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21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15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任芳琦醫師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婦產科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劉正彬醫師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林婉婷、陳惠珍護理師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李芸樺社工師、朱耿佑役男、黃金淑、謝佳容社區助理、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6/14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施水鳳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6/14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衛教：記憶力減退與失智症的分辨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認識失智症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神經內科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林育德醫師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謝佳容社區助理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6/14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第五、七、八會議室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市民有約急救教育訓練</w:t>
            </w:r>
          </w:p>
        </w:tc>
        <w:tc>
          <w:tcPr>
            <w:tcW w:w="3600" w:type="dxa"/>
            <w:gridSpan w:val="2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ABC</w:t>
            </w:r>
            <w:r>
              <w:rPr>
                <w:rFonts w:eastAsia="標楷體" w:hint="eastAsia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76</w:t>
            </w:r>
            <w:r>
              <w:rPr>
                <w:rFonts w:eastAsia="標楷體" w:hint="eastAsia"/>
              </w:rPr>
              <w:t>人參加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75</w:t>
            </w:r>
            <w:r>
              <w:rPr>
                <w:rFonts w:eastAsia="標楷體" w:hint="eastAsia"/>
              </w:rPr>
              <w:t>人通過測驗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6/16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許家銘醫師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眼底檢查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</w:tr>
    </w:tbl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lastRenderedPageBreak/>
        <w:t>100</w:t>
      </w:r>
      <w:r>
        <w:rPr>
          <w:rFonts w:eastAsia="標楷體" w:hint="eastAsia"/>
          <w:sz w:val="32"/>
        </w:rPr>
        <w:t>年社區健康服務行程及成果</w:t>
      </w:r>
      <w:r>
        <w:rPr>
          <w:rFonts w:eastAsia="標楷體" w:hint="eastAsia"/>
          <w:sz w:val="32"/>
        </w:rPr>
        <w:t xml:space="preserve"> </w:t>
      </w: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340"/>
        <w:gridCol w:w="144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6/16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富民長青中心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陳芝瑜、周明岳、呂學翰醫師、文佩茹、陳慧玲、陳湘婷助理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31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20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109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任芳琦醫師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婦產部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林欣穎醫師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林婉婷、連正芬護理師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王齡聆</w:t>
            </w:r>
            <w:r>
              <w:rPr>
                <w:rFonts w:eastAsia="標楷體" w:hint="eastAsia"/>
              </w:rPr>
              <w:t>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李芸樺社工師、朱耿佑役男、黃金淑、謝佳容社區助理、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6/17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鼎力里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五里聯合活動中心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陳芝瑜、潘湘如、陳宏益、朱岑玲醫師、文佩茹、陳慧玲、陳湘婷助理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乳攝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45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任芳琦醫師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林婉婷、蔡廷汶護理師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李芸樺社工師、朱耿佑役男、黃金淑、謝佳容社區助理、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6/23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慢性肝炎防治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腹部超音波檢查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放射線部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江佳陵醫師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6/30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明建里活動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27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7/1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自助里暨崇實里聯合辦公室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7/5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宏南里辦公處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7/6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新祥和山莊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7/6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祥和里活動中心（舊祥和莊）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27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施水鳳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7/7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埤東、埤西、埤北里聯合活動中心（鎮福廟一樓）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7/7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何采璇醫師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7/8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三民二分局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癌症篩檢暨衛教：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口腔黏膜檢查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糞便潛血檢查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口腔黏膜</w:t>
            </w: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人糞便潛血</w:t>
            </w:r>
            <w:r>
              <w:rPr>
                <w:rFonts w:eastAsia="標楷體" w:hint="eastAsia"/>
                <w:sz w:val="22"/>
              </w:rPr>
              <w:t>13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共</w:t>
            </w:r>
            <w:r>
              <w:rPr>
                <w:rFonts w:eastAsia="標楷體" w:hint="eastAsia"/>
                <w:sz w:val="22"/>
              </w:rPr>
              <w:t>23</w:t>
            </w:r>
            <w:r>
              <w:rPr>
                <w:rFonts w:eastAsia="標楷體" w:hint="eastAsia"/>
                <w:sz w:val="22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/>
              </w:rPr>
              <w:t>王齡聆</w:t>
            </w:r>
            <w:r>
              <w:rPr>
                <w:rFonts w:eastAsia="標楷體" w:hint="eastAsia"/>
              </w:rPr>
              <w:t>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  <w:sz w:val="22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李芸樺社工師、黃金淑社區助理、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7/12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陳美吟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32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7/19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衛教：正確的服藥須知及注意事項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藥劑部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陳淑梅藥師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</w:tbl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100</w:t>
      </w:r>
      <w:r>
        <w:rPr>
          <w:rFonts w:eastAsia="標楷體" w:hint="eastAsia"/>
          <w:sz w:val="32"/>
        </w:rPr>
        <w:t>年社區健康服務行程及成果</w:t>
      </w:r>
      <w:r>
        <w:rPr>
          <w:rFonts w:eastAsia="標楷體" w:hint="eastAsia"/>
          <w:sz w:val="32"/>
        </w:rPr>
        <w:t xml:space="preserve"> </w:t>
      </w: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340"/>
        <w:gridCol w:w="144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7/21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富民長青中心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謝佳容社區助理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7/22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鼎力里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五里聯合活動中心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謝佳容社區助理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7/22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30-20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三民區寶珠溝活動中心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癌症篩檢暨衛教：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子宮頸抹片檢查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婦產部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林欣穎醫師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29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張婷羿護理師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文佩茹助理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許郁琳助理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李芸樺社工師、謝佳容社區助理、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7/29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30-20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三民區寶珠里活動中心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癌症篩檢暨衛教：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子宮頸抹片檢查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婦產部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李如悅醫師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陳惠珍護理師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許郁琳助理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李芸樺社工師、黃金淑、謝佳容社區助理、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7/30</w:t>
            </w:r>
            <w:r>
              <w:rPr>
                <w:rFonts w:eastAsia="標楷體" w:hint="eastAsia"/>
              </w:rPr>
              <w:t>（六）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鼓山衛生所</w:t>
            </w:r>
          </w:p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大榮幼稚園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癌症篩檢暨衛教：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子宮頸抹片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糞便潛血檢查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黃資雅醫師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糞便潛血</w:t>
            </w:r>
            <w:r>
              <w:rPr>
                <w:rFonts w:eastAsia="標楷體" w:hint="eastAsia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共</w:t>
            </w:r>
            <w:r>
              <w:rPr>
                <w:rFonts w:eastAsia="標楷體" w:hint="eastAsia"/>
                <w:sz w:val="22"/>
              </w:rPr>
              <w:t>23</w:t>
            </w:r>
            <w:r>
              <w:rPr>
                <w:rFonts w:eastAsia="標楷體" w:hint="eastAsia"/>
                <w:sz w:val="22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王麗冠護理師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黃乙芳助理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李芸樺社工師、謝佳容、黃金淑社區助理、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7/30</w:t>
            </w:r>
            <w:r>
              <w:rPr>
                <w:rFonts w:eastAsia="標楷體" w:hint="eastAsia"/>
              </w:rPr>
              <w:t>（六）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第二、三、四會議室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ABC</w:t>
            </w:r>
            <w:r>
              <w:rPr>
                <w:rFonts w:eastAsia="標楷體" w:hint="eastAsia"/>
              </w:rPr>
              <w:t>急救夏令營</w:t>
            </w:r>
          </w:p>
        </w:tc>
        <w:tc>
          <w:tcPr>
            <w:tcW w:w="3600" w:type="dxa"/>
            <w:gridSpan w:val="2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ABC</w:t>
            </w:r>
            <w:r>
              <w:rPr>
                <w:rFonts w:eastAsia="標楷體" w:hint="eastAsia"/>
              </w:rPr>
              <w:t>急救教育推廣社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92</w:t>
            </w:r>
            <w:r>
              <w:rPr>
                <w:rFonts w:eastAsia="標楷體" w:hint="eastAsia"/>
              </w:rPr>
              <w:t>人參加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全數通過測驗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林慧如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  <w:kern w:val="2"/>
                <w:szCs w:val="20"/>
              </w:rPr>
              <w:t>5</w:t>
            </w:r>
            <w:r>
              <w:rPr>
                <w:rFonts w:ascii="Times New Roman" w:eastAsia="標楷體" w:hint="eastAsia"/>
                <w:kern w:val="2"/>
                <w:szCs w:val="20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8/4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許家銘醫師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一般檢查</w:t>
            </w:r>
            <w:r>
              <w:rPr>
                <w:rFonts w:eastAsia="標楷體" w:hint="eastAsia"/>
                <w:sz w:val="22"/>
              </w:rPr>
              <w:t>29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眼底檢查</w:t>
            </w:r>
            <w:r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標楷體" w:hint="eastAsia"/>
                <w:sz w:val="22"/>
              </w:rPr>
              <w:t>共</w:t>
            </w:r>
            <w:r>
              <w:rPr>
                <w:rFonts w:eastAsia="標楷體" w:hint="eastAsia"/>
                <w:sz w:val="22"/>
              </w:rPr>
              <w:t>37</w:t>
            </w:r>
            <w:r>
              <w:rPr>
                <w:rFonts w:eastAsia="標楷體" w:hint="eastAsia"/>
                <w:sz w:val="22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（一）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9:30~11:30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明建里活動中心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衛教：大腸直腸癌認識及預防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陳宏益醫師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45</w:t>
            </w:r>
            <w:r>
              <w:rPr>
                <w:rFonts w:ascii="Times New Roman"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eastAsia="標楷體" w:hint="eastAsia"/>
              </w:rPr>
              <w:t>黃金淑</w:t>
            </w:r>
            <w:r>
              <w:rPr>
                <w:rFonts w:ascii="Times New Roman" w:eastAsia="標楷體" w:hint="eastAsia"/>
              </w:rPr>
              <w:t>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8/9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顏銘成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4</w:t>
            </w:r>
            <w:r>
              <w:rPr>
                <w:rFonts w:ascii="Times New Roman"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8/12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中正堂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成人健檢暨癌症篩檢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陳芝瑜、呂學翰、陳宏益、吳品潔醫師、文佩茹、陳慧玲助理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</w:t>
            </w:r>
            <w:r>
              <w:rPr>
                <w:rFonts w:eastAsia="標楷體" w:hint="eastAsia"/>
              </w:rPr>
              <w:t>61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子抹</w:t>
            </w:r>
            <w:r>
              <w:rPr>
                <w:rFonts w:eastAsia="標楷體" w:hint="eastAsia"/>
              </w:rPr>
              <w:t>27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97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王瓈屏醫師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周明華、楊婷婷護理師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李芸樺社工師、黃金淑、謝佳容社區助理、</w:t>
            </w:r>
            <w:r>
              <w:rPr>
                <w:rFonts w:ascii="Times New Roman" w:eastAsia="標楷體" w:hint="eastAsia"/>
              </w:rPr>
              <w:t>14</w:t>
            </w:r>
            <w:r>
              <w:rPr>
                <w:rFonts w:ascii="Times New Roman"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</w:p>
        </w:tc>
      </w:tr>
    </w:tbl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lastRenderedPageBreak/>
        <w:t>100</w:t>
      </w:r>
      <w:r>
        <w:rPr>
          <w:rFonts w:eastAsia="標楷體" w:hint="eastAsia"/>
          <w:sz w:val="32"/>
        </w:rPr>
        <w:t>年社區健康服務行程及成果</w:t>
      </w:r>
      <w:r>
        <w:rPr>
          <w:rFonts w:eastAsia="標楷體" w:hint="eastAsia"/>
          <w:sz w:val="32"/>
        </w:rPr>
        <w:t xml:space="preserve"> </w:t>
      </w: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340"/>
        <w:gridCol w:w="144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8/16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衛教：如何從飲食中延緩老化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談中老年人的健康飲食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許慧雅營養師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31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  <w:kern w:val="2"/>
                <w:szCs w:val="20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8/26(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～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8/27(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澎湖縣馬公市、湖西鄉、白沙鄉赤崁村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澎湖義診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一般外科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康朞翔醫師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共計看診</w:t>
            </w:r>
            <w:r>
              <w:rPr>
                <w:rFonts w:eastAsia="標楷體" w:hint="eastAsia"/>
              </w:rPr>
              <w:t>184</w:t>
            </w:r>
            <w:r>
              <w:rPr>
                <w:rFonts w:eastAsia="標楷體" w:hint="eastAsia"/>
              </w:rPr>
              <w:t>人、血壓</w:t>
            </w:r>
            <w:r>
              <w:rPr>
                <w:rFonts w:eastAsia="標楷體" w:hint="eastAsia"/>
              </w:rPr>
              <w:t>174</w:t>
            </w:r>
            <w:r>
              <w:rPr>
                <w:rFonts w:eastAsia="標楷體" w:hint="eastAsia"/>
              </w:rPr>
              <w:t>人次、血糖</w:t>
            </w:r>
            <w:r>
              <w:rPr>
                <w:rFonts w:eastAsia="標楷體" w:hint="eastAsia"/>
              </w:rPr>
              <w:t>35</w:t>
            </w:r>
            <w:r>
              <w:rPr>
                <w:rFonts w:eastAsia="標楷體" w:hint="eastAsia"/>
              </w:rPr>
              <w:t>人次、視力</w:t>
            </w:r>
            <w:r>
              <w:rPr>
                <w:rFonts w:eastAsia="標楷體" w:hint="eastAsia"/>
              </w:rPr>
              <w:t>78</w:t>
            </w:r>
            <w:r>
              <w:rPr>
                <w:rFonts w:eastAsia="標楷體" w:hint="eastAsia"/>
              </w:rPr>
              <w:t>人次、乳超</w:t>
            </w:r>
            <w:r>
              <w:rPr>
                <w:rFonts w:eastAsia="標楷體" w:hint="eastAsia"/>
              </w:rPr>
              <w:t>34</w:t>
            </w:r>
            <w:r>
              <w:rPr>
                <w:rFonts w:eastAsia="標楷體" w:hint="eastAsia"/>
              </w:rPr>
              <w:t>人次、腹超</w:t>
            </w:r>
            <w:r>
              <w:rPr>
                <w:rFonts w:eastAsia="標楷體" w:hint="eastAsia"/>
              </w:rPr>
              <w:t>49</w:t>
            </w:r>
            <w:r>
              <w:rPr>
                <w:rFonts w:eastAsia="標楷體" w:hint="eastAsia"/>
              </w:rPr>
              <w:t>人次，各科看診共計</w:t>
            </w:r>
            <w:r>
              <w:rPr>
                <w:rFonts w:eastAsia="標楷體" w:hint="eastAsia"/>
              </w:rPr>
              <w:t>409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腸胃科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王凱民醫師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復健科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王友農醫師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皮膚科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曾慧文醫師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何采璇醫師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潘湘如醫師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永康榮院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胸腔內科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蕭承愷醫師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鄧冰潔督導長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屏東分院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陳芬梅護理師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藥劑部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李建立主任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顧艷秋主任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顏淑芬護理長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周玲玲主任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張素玉組長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9/1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何采璇醫師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一般檢查</w:t>
            </w:r>
            <w:r>
              <w:rPr>
                <w:rFonts w:eastAsia="標楷體" w:hint="eastAsia"/>
                <w:sz w:val="22"/>
              </w:rPr>
              <w:t>16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眼底檢查</w:t>
            </w:r>
            <w:r>
              <w:rPr>
                <w:rFonts w:eastAsia="標楷體" w:hint="eastAsia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共</w:t>
            </w:r>
            <w:r>
              <w:rPr>
                <w:rFonts w:eastAsia="標楷體" w:hint="eastAsia"/>
                <w:sz w:val="22"/>
              </w:rPr>
              <w:t>27</w:t>
            </w:r>
            <w:r>
              <w:rPr>
                <w:rFonts w:eastAsia="標楷體" w:hint="eastAsia"/>
                <w:sz w:val="22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9/5</w:t>
            </w:r>
            <w:r>
              <w:rPr>
                <w:rFonts w:eastAsia="標楷體" w:hint="eastAsia"/>
              </w:rPr>
              <w:t>（一）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中正堂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成人健檢報告諮詢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呂學翰醫師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諮詢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掛號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謝佳容社區助理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顏銘成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9/13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顏銘成</w:t>
            </w:r>
            <w:r>
              <w:rPr>
                <w:kern w:val="2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9/20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第五、七、八會議室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市民有約急救教育訓練</w:t>
            </w:r>
          </w:p>
        </w:tc>
        <w:tc>
          <w:tcPr>
            <w:tcW w:w="3600" w:type="dxa"/>
            <w:gridSpan w:val="2"/>
            <w:vAlign w:val="center"/>
          </w:tcPr>
          <w:p w:rsidR="000B1B41" w:rsidRDefault="000B1B41">
            <w:pPr>
              <w:snapToGrid w:val="0"/>
              <w:ind w:firstLineChars="100" w:firstLine="24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ABC</w:t>
            </w:r>
            <w:r>
              <w:rPr>
                <w:rFonts w:eastAsia="標楷體" w:hint="eastAsia"/>
              </w:rPr>
              <w:t>急救教育推廣社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64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全數通過測驗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  <w:kern w:val="2"/>
                <w:szCs w:val="20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9/20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衛教：惱人的腰酸背痛該麼辦？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復健科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宋姿穎醫師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31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謝佳容</w:t>
            </w:r>
            <w:r>
              <w:rPr>
                <w:rFonts w:ascii="Times New Roman" w:eastAsia="標楷體" w:hint="eastAsia"/>
                <w:kern w:val="2"/>
                <w:szCs w:val="20"/>
              </w:rPr>
              <w:t>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9/24</w:t>
            </w:r>
            <w:r>
              <w:rPr>
                <w:rFonts w:eastAsia="標楷體" w:hint="eastAsia"/>
              </w:rPr>
              <w:t>（六）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三民區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五里活動中心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衛教：高齡長者長壽百歲保健秘訣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高齡醫學中心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盧玉強主任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41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10/1(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07:30~10:00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szCs w:val="20"/>
              </w:rPr>
            </w:pPr>
            <w:r>
              <w:rPr>
                <w:rFonts w:ascii="Times New Roman" w:eastAsia="標楷體" w:hint="eastAsia"/>
                <w:szCs w:val="20"/>
              </w:rPr>
              <w:t>左營區明建里活動中心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老人流感疫苗暨肺炎鏈球菌注射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潘湘如、呂學翰醫師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</w:t>
            </w:r>
            <w:r>
              <w:rPr>
                <w:rFonts w:eastAsia="標楷體" w:hint="eastAsia"/>
              </w:rPr>
              <w:t>163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肺炎鏈球菌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10/1(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10:00~12:00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  <w:kern w:val="0"/>
              </w:rPr>
              <w:t>左營區舊祥和山莊</w:t>
            </w: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楊微鳳、鄔嘉玉護理師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</w:t>
            </w:r>
            <w:r>
              <w:rPr>
                <w:rFonts w:eastAsia="標楷體" w:hint="eastAsia"/>
              </w:rPr>
              <w:t>127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肺炎鏈球菌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李芸樺社工</w:t>
            </w:r>
            <w:r>
              <w:rPr>
                <w:rFonts w:ascii="標楷體" w:eastAsia="標楷體" w:hAnsi="標楷體" w:hint="eastAsia"/>
                <w:kern w:val="0"/>
              </w:rPr>
              <w:t>、黃金淑、</w:t>
            </w:r>
            <w:r>
              <w:rPr>
                <w:rFonts w:ascii="標楷體" w:eastAsia="標楷體" w:hAnsi="標楷體" w:hint="eastAsia"/>
              </w:rPr>
              <w:t>謝佳容助理、8名志工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</w:tbl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rPr>
          <w:rFonts w:eastAsia="標楷體" w:hint="eastAsia"/>
        </w:rPr>
      </w:pPr>
    </w:p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lastRenderedPageBreak/>
        <w:t>100</w:t>
      </w:r>
      <w:r>
        <w:rPr>
          <w:rFonts w:eastAsia="標楷體" w:hint="eastAsia"/>
          <w:sz w:val="32"/>
        </w:rPr>
        <w:t>年社區健康服務行程及成果</w:t>
      </w:r>
    </w:p>
    <w:tbl>
      <w:tblPr>
        <w:tblpPr w:leftFromText="180" w:rightFromText="180" w:vertAnchor="text" w:tblpX="-124" w:tblpY="1"/>
        <w:tblOverlap w:val="never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340"/>
        <w:gridCol w:w="144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10/3(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13:30~17:30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kern w:val="0"/>
              </w:rPr>
              <w:t>左營區新祥和山莊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老人流感疫苗暨肺炎鏈球菌注射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潘湘如、林錦美醫師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</w:t>
            </w:r>
            <w:r>
              <w:rPr>
                <w:rFonts w:eastAsia="標楷體" w:hint="eastAsia"/>
              </w:rPr>
              <w:t>89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肺炎鏈球菌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葉敏卉、蔡佩真護理師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</w:t>
            </w:r>
            <w:r>
              <w:rPr>
                <w:rFonts w:eastAsia="標楷體" w:hint="eastAsia"/>
                <w:kern w:val="0"/>
              </w:rPr>
              <w:t>、黃金淑、</w:t>
            </w:r>
            <w:r>
              <w:rPr>
                <w:rFonts w:eastAsia="標楷體" w:hint="eastAsia"/>
              </w:rPr>
              <w:t>謝佳容助理、許文誠替代役、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10/4(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08:00~12:30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int="eastAsia"/>
                <w:szCs w:val="20"/>
              </w:rPr>
            </w:pPr>
            <w:r>
              <w:rPr>
                <w:rFonts w:ascii="Times New Roman" w:eastAsia="標楷體" w:hint="eastAsia"/>
              </w:rPr>
              <w:t>左營區</w:t>
            </w:r>
            <w:r>
              <w:rPr>
                <w:rFonts w:ascii="Times New Roman" w:eastAsia="標楷體" w:hint="eastAsia"/>
                <w:szCs w:val="20"/>
              </w:rPr>
              <w:t>翠峰社區老人活動中心（含</w:t>
            </w:r>
            <w:r>
              <w:rPr>
                <w:rFonts w:ascii="Times New Roman" w:eastAsia="標楷體" w:hint="eastAsia"/>
              </w:rPr>
              <w:t>果貿新村</w:t>
            </w:r>
            <w:r>
              <w:rPr>
                <w:rFonts w:ascii="Times New Roman" w:eastAsia="標楷體" w:hint="eastAsia"/>
                <w:szCs w:val="20"/>
              </w:rPr>
              <w:t>）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老人流感疫苗暨肺炎鏈球菌注射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潘湘如、陳芝瑜醫師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</w:t>
            </w:r>
            <w:r>
              <w:rPr>
                <w:rFonts w:eastAsia="標楷體" w:hint="eastAsia"/>
              </w:rPr>
              <w:t>168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肺炎鏈球菌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葉敏卉、蔡廷汶護理師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</w:t>
            </w:r>
            <w:r>
              <w:rPr>
                <w:rFonts w:eastAsia="標楷體" w:hint="eastAsia"/>
                <w:kern w:val="0"/>
              </w:rPr>
              <w:t>、黃金淑、</w:t>
            </w:r>
            <w:r>
              <w:rPr>
                <w:rFonts w:eastAsia="標楷體" w:hint="eastAsia"/>
              </w:rPr>
              <w:t>謝佳容助理、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10/5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鼓山區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高峰裝卸公司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口腔黏膜篩檢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耳鼻喉部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佘筠瑩醫師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口篩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吳隆廷醫師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王齡聆、洪士玲助理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林慧如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08:00~12:30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pStyle w:val="a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鳳山區建國新城活動中心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老人流感疫苗暨肺炎鏈球菌注射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</w:rPr>
            </w:pPr>
            <w:r>
              <w:rPr>
                <w:rFonts w:ascii="Times New Roman" w:eastAsia="標楷體" w:hint="eastAsia"/>
                <w:kern w:val="2"/>
              </w:rPr>
              <w:t>陳芝瑜、朱岑玲醫師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</w:t>
            </w:r>
            <w:r>
              <w:rPr>
                <w:rFonts w:eastAsia="標楷體" w:hint="eastAsia"/>
              </w:rPr>
              <w:t>175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肺炎鏈球菌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朱秋萍、張惠敏護理師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 w:hint="eastAsia"/>
              </w:rPr>
              <w:t>謝佳容助理、許文誠替代役、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13:30~17:30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pStyle w:val="a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左營區</w:t>
            </w:r>
            <w:r>
              <w:rPr>
                <w:rFonts w:hint="eastAsia"/>
                <w:sz w:val="24"/>
              </w:rPr>
              <w:t>自助新村暨崇實里聯合辦公處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老人流感疫苗暨肺炎鏈球菌注射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林錦美、朱岑玲醫師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</w:t>
            </w:r>
            <w:r>
              <w:rPr>
                <w:rFonts w:eastAsia="標楷體" w:hint="eastAsia"/>
              </w:rPr>
              <w:t>111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肺炎鏈球菌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葉敏卉、蔡佩真護理師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 w:hint="eastAsia"/>
              </w:rPr>
              <w:t>謝佳容助理、許文誠替代役、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10/6(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08:00~12:30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kern w:val="0"/>
              </w:rPr>
              <w:t>左營區</w:t>
            </w:r>
            <w:r>
              <w:rPr>
                <w:rFonts w:eastAsia="標楷體" w:hint="eastAsia"/>
              </w:rPr>
              <w:t>菜公里里長辦公室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老人流感疫苗暨肺炎鏈球菌注射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陳芝瑜、陳宏益醫師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</w:t>
            </w:r>
            <w:r>
              <w:rPr>
                <w:rFonts w:eastAsia="標楷體" w:hint="eastAsia"/>
              </w:rPr>
              <w:t>120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肺炎鏈球菌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郭紘琳、蔡佩真護理師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 w:hint="eastAsia"/>
              </w:rPr>
              <w:t>謝佳容助理、許文誠替代役、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10/6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許家銘醫師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一般檢查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眼底檢查</w:t>
            </w:r>
            <w:r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 w:hint="eastAsia"/>
                <w:sz w:val="22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</w:rPr>
              <w:t>共</w:t>
            </w:r>
            <w:r>
              <w:rPr>
                <w:rFonts w:eastAsia="標楷體" w:hint="eastAsia"/>
                <w:sz w:val="22"/>
              </w:rPr>
              <w:t>38</w:t>
            </w:r>
            <w:r>
              <w:rPr>
                <w:rFonts w:eastAsia="標楷體" w:hint="eastAsia"/>
                <w:sz w:val="22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10/7(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08:00~12:30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int="eastAsia"/>
                <w:szCs w:val="20"/>
              </w:rPr>
            </w:pPr>
            <w:r>
              <w:rPr>
                <w:rFonts w:ascii="Times New Roman" w:eastAsia="標楷體" w:hint="eastAsia"/>
                <w:szCs w:val="20"/>
              </w:rPr>
              <w:t>三民區五里聯合活動中心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老人流感疫苗暨肺炎鏈球菌注射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陳芝瑜、陳宏益醫師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老人流感疫苗</w:t>
            </w:r>
            <w:r>
              <w:rPr>
                <w:rFonts w:eastAsia="標楷體" w:hint="eastAsia"/>
              </w:rPr>
              <w:t>227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肺炎鏈球菌</w:t>
            </w:r>
            <w:r>
              <w:rPr>
                <w:rFonts w:eastAsia="標楷體" w:hint="eastAsia"/>
              </w:rPr>
              <w:t>31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郭紘琳、蔡佩真護理師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李芸樺社工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 w:hint="eastAsia"/>
              </w:rPr>
              <w:t>謝佳容助理、許文誠替代役、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10/11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顏銘成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4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10/18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衛教：高齡長者常見的睡眠障礙問題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精神部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朱晉良醫師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  <w:kern w:val="2"/>
                <w:szCs w:val="20"/>
              </w:rPr>
              <w:t>黃金淑社區助理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10/30</w:t>
            </w:r>
            <w:r>
              <w:rPr>
                <w:rFonts w:eastAsia="標楷體" w:hint="eastAsia"/>
              </w:rPr>
              <w:t>（日）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福山里活動中心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癌症篩檢：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子宮頸抹片檢查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  <w:kern w:val="2"/>
                <w:szCs w:val="20"/>
              </w:rPr>
              <w:t>潘湘如醫師</w:t>
            </w:r>
          </w:p>
        </w:tc>
        <w:tc>
          <w:tcPr>
            <w:tcW w:w="144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護理部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  <w:kern w:val="2"/>
                <w:szCs w:val="20"/>
              </w:rPr>
              <w:t>蔡宜樺護理師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李芸樺社工師、黃金淑、謝佳容社區助理、</w:t>
            </w:r>
            <w:r>
              <w:rPr>
                <w:rFonts w:hint="eastAsia"/>
                <w:kern w:val="2"/>
              </w:rPr>
              <w:t>2</w:t>
            </w:r>
            <w:r>
              <w:rPr>
                <w:rFonts w:hint="eastAsia"/>
                <w:kern w:val="2"/>
              </w:rPr>
              <w:t>名志工</w:t>
            </w:r>
          </w:p>
        </w:tc>
        <w:tc>
          <w:tcPr>
            <w:tcW w:w="144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</w:tbl>
    <w:p w:rsidR="000B1B41" w:rsidRDefault="000B1B41">
      <w:pPr>
        <w:adjustRightInd w:val="0"/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lastRenderedPageBreak/>
        <w:t>100</w:t>
      </w:r>
      <w:r>
        <w:rPr>
          <w:rFonts w:eastAsia="標楷體" w:hint="eastAsia"/>
          <w:sz w:val="32"/>
        </w:rPr>
        <w:t>年社區健康服務行程及成果</w:t>
      </w:r>
    </w:p>
    <w:tbl>
      <w:tblPr>
        <w:tblpPr w:leftFromText="180" w:rightFromText="180" w:vertAnchor="text" w:tblpX="-124" w:tblpY="1"/>
        <w:tblOverlap w:val="never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620"/>
        <w:gridCol w:w="2340"/>
        <w:gridCol w:w="1260"/>
        <w:gridCol w:w="2340"/>
        <w:gridCol w:w="1620"/>
      </w:tblGrid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負責科別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參與人員姓名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成果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施水鳳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11/3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何采璇醫師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一般檢查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眼底檢查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11/15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施水鳳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11/15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衛教：高齡長者常見的泌尿道疾病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泌尿外科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張幼誠醫師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32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黃金淑社區助理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</w:t>
            </w:r>
            <w:r>
              <w:rPr>
                <w:rFonts w:eastAsia="標楷體" w:hint="eastAsia"/>
              </w:rPr>
              <w:t>（四）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許家銘醫師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一般檢查</w:t>
            </w:r>
            <w:r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眼底檢查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>36</w:t>
            </w:r>
            <w:r>
              <w:rPr>
                <w:rFonts w:eastAsia="標楷體" w:hint="eastAsia"/>
              </w:rPr>
              <w:t>人次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8:00~17:30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六龜衛生所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</w:rPr>
              <w:t>顏銘成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/>
              </w:rPr>
              <w:t>:30~17:30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福山國小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急救教育訓練</w:t>
            </w:r>
          </w:p>
        </w:tc>
        <w:tc>
          <w:tcPr>
            <w:tcW w:w="3600" w:type="dxa"/>
            <w:gridSpan w:val="2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rPr>
                <w:rFonts w:ascii="Times New Roman" w:eastAsia="標楷體" w:hint="eastAsia"/>
                <w:kern w:val="2"/>
              </w:rPr>
            </w:pPr>
            <w:r>
              <w:rPr>
                <w:rFonts w:ascii="Times New Roman" w:eastAsia="標楷體" w:hint="eastAsia"/>
              </w:rPr>
              <w:t>ABC</w:t>
            </w:r>
            <w:r>
              <w:rPr>
                <w:rFonts w:ascii="Times New Roman" w:eastAsia="標楷體" w:hint="eastAsia"/>
              </w:rPr>
              <w:t>急救教育推廣社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68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全數通過測驗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  <w:kern w:val="2"/>
                <w:szCs w:val="20"/>
              </w:rPr>
              <w:t>黃金淑社區助理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12/13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</w:rPr>
              <w:t>門診</w:t>
            </w:r>
            <w:r>
              <w:rPr>
                <w:rFonts w:eastAsia="標楷體"/>
              </w:rPr>
              <w:t>營養衛教</w:t>
            </w:r>
            <w:r>
              <w:rPr>
                <w:rFonts w:eastAsia="標楷體" w:hint="eastAsia"/>
              </w:rPr>
              <w:t>諮詢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林慧如</w:t>
            </w:r>
            <w:r>
              <w:rPr>
                <w:rFonts w:ascii="Times New Roman" w:eastAsia="標楷體"/>
                <w:kern w:val="2"/>
                <w:szCs w:val="20"/>
              </w:rPr>
              <w:t>營養師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12/13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永安衛生所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糖尿病視網膜篩檢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眼底檢查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許家銘醫師</w:t>
            </w:r>
          </w:p>
        </w:tc>
        <w:tc>
          <w:tcPr>
            <w:tcW w:w="162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眼底檢查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12/13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第五、七、八會議室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市民有約急救教育訓練</w:t>
            </w:r>
          </w:p>
        </w:tc>
        <w:tc>
          <w:tcPr>
            <w:tcW w:w="3600" w:type="dxa"/>
            <w:gridSpan w:val="2"/>
            <w:vAlign w:val="center"/>
          </w:tcPr>
          <w:p w:rsidR="000B1B41" w:rsidRDefault="000B1B41">
            <w:pPr>
              <w:pStyle w:val="2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ABC</w:t>
            </w:r>
            <w:r>
              <w:rPr>
                <w:rFonts w:hint="eastAsia"/>
                <w:sz w:val="24"/>
              </w:rPr>
              <w:t>急救教育推廣社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全數通過測驗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  <w:kern w:val="2"/>
                <w:szCs w:val="20"/>
              </w:rPr>
            </w:pPr>
            <w:r>
              <w:rPr>
                <w:rFonts w:ascii="Times New Roman" w:eastAsia="標楷體" w:hint="eastAsia"/>
                <w:kern w:val="2"/>
                <w:szCs w:val="20"/>
              </w:rPr>
              <w:t>黃金淑社區助理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12/13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30-14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文府國小三年級學生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衛教：兒童視力保健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眼科部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龔雅欣醫師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146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謝佳容社區助理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12/13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20-15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文府國小一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二年級學生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衛教：兒童牙齒保健觀念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貝氏刷牙法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王瓈屏醫師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193</w:t>
            </w:r>
            <w:r>
              <w:rPr>
                <w:rFonts w:eastAsia="標楷體" w:hint="eastAsia"/>
              </w:rPr>
              <w:t>人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謝佳容社區助理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12/13</w:t>
            </w:r>
            <w:r>
              <w:rPr>
                <w:rFonts w:eastAsia="標楷體" w:hint="eastAsia"/>
              </w:rPr>
              <w:t>（二）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00-17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愛心第二春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文教基金會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衛教：帝王病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痛風的飲食與預防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營養室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施水鳳營養師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24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謝佳容社區助理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12/14</w:t>
            </w:r>
            <w:r>
              <w:rPr>
                <w:rFonts w:eastAsia="標楷體" w:hint="eastAsia"/>
              </w:rPr>
              <w:t>（三）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裕隆高智捷汽車公司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bCs/>
              </w:rPr>
              <w:t>癌症篩檢：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口腔黏膜檢查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家醫部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陳芝瑜醫師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癌症中心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王齡聆、洪士琳助理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謝佳容助理、</w:t>
            </w:r>
            <w:r>
              <w:rPr>
                <w:rFonts w:ascii="Times New Roman" w:eastAsia="標楷體" w:hint="eastAsia"/>
              </w:rPr>
              <w:t>2</w:t>
            </w:r>
            <w:r>
              <w:rPr>
                <w:rFonts w:ascii="Times New Roman" w:eastAsia="標楷體" w:hint="eastAsia"/>
              </w:rPr>
              <w:t>名志工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12/23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12/30</w:t>
            </w:r>
            <w:r>
              <w:rPr>
                <w:rFonts w:eastAsia="標楷體" w:hint="eastAsia"/>
              </w:rPr>
              <w:t>（五）</w:t>
            </w:r>
          </w:p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08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pStyle w:val="2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仁美國小</w:t>
            </w:r>
          </w:p>
        </w:tc>
        <w:tc>
          <w:tcPr>
            <w:tcW w:w="2340" w:type="dxa"/>
            <w:vMerge w:val="restart"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二、三、五、六年級</w:t>
            </w:r>
          </w:p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學童口腔健檢</w:t>
            </w: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牙科部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int="eastAsia"/>
              </w:rPr>
            </w:pPr>
            <w:r>
              <w:rPr>
                <w:rFonts w:ascii="Times New Roman" w:eastAsia="標楷體" w:hint="eastAsia"/>
              </w:rPr>
              <w:t>陳慕郇、何宴葶醫師</w:t>
            </w:r>
          </w:p>
        </w:tc>
        <w:tc>
          <w:tcPr>
            <w:tcW w:w="1620" w:type="dxa"/>
            <w:vMerge w:val="restart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468</w:t>
            </w:r>
            <w:r>
              <w:rPr>
                <w:rFonts w:eastAsia="標楷體" w:hint="eastAsia"/>
              </w:rPr>
              <w:t>人</w:t>
            </w:r>
          </w:p>
        </w:tc>
      </w:tr>
      <w:tr w:rsidR="000B1B4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648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0B1B41" w:rsidRDefault="000B1B41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社工室</w:t>
            </w:r>
          </w:p>
        </w:tc>
        <w:tc>
          <w:tcPr>
            <w:tcW w:w="2340" w:type="dxa"/>
            <w:vAlign w:val="center"/>
          </w:tcPr>
          <w:p w:rsidR="000B1B41" w:rsidRDefault="000B1B41">
            <w:pPr>
              <w:pStyle w:val="Banner11A4lunar"/>
              <w:widowControl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謝佳容助理、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名志工</w:t>
            </w:r>
          </w:p>
        </w:tc>
        <w:tc>
          <w:tcPr>
            <w:tcW w:w="1620" w:type="dxa"/>
            <w:vMerge/>
            <w:vAlign w:val="center"/>
          </w:tcPr>
          <w:p w:rsidR="000B1B41" w:rsidRDefault="000B1B41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</w:tbl>
    <w:p w:rsidR="000B1B41" w:rsidRDefault="000B1B41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Times New Roman" w:eastAsia="標楷體" w:hint="eastAsia"/>
          <w:kern w:val="2"/>
        </w:rPr>
      </w:pPr>
    </w:p>
    <w:sectPr w:rsidR="000B1B41">
      <w:pgSz w:w="11906" w:h="16838"/>
      <w:pgMar w:top="426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C79" w:rsidRDefault="00845C79" w:rsidP="00786FB1">
      <w:r>
        <w:separator/>
      </w:r>
    </w:p>
  </w:endnote>
  <w:endnote w:type="continuationSeparator" w:id="0">
    <w:p w:rsidR="00845C79" w:rsidRDefault="00845C79" w:rsidP="0078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C79" w:rsidRDefault="00845C79" w:rsidP="00786FB1">
      <w:r>
        <w:separator/>
      </w:r>
    </w:p>
  </w:footnote>
  <w:footnote w:type="continuationSeparator" w:id="0">
    <w:p w:rsidR="00845C79" w:rsidRDefault="00845C79" w:rsidP="00786F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4CF"/>
    <w:multiLevelType w:val="hybridMultilevel"/>
    <w:tmpl w:val="ECD2D92C"/>
    <w:lvl w:ilvl="0" w:tplc="D6F4EB0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22C352F9"/>
    <w:multiLevelType w:val="hybridMultilevel"/>
    <w:tmpl w:val="9CBC3DD0"/>
    <w:lvl w:ilvl="0" w:tplc="664CC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572728"/>
    <w:multiLevelType w:val="hybridMultilevel"/>
    <w:tmpl w:val="3C3C4568"/>
    <w:lvl w:ilvl="0" w:tplc="31DAE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542B13"/>
    <w:multiLevelType w:val="hybridMultilevel"/>
    <w:tmpl w:val="741E07F2"/>
    <w:lvl w:ilvl="0" w:tplc="2E060AF4">
      <w:start w:val="1"/>
      <w:numFmt w:val="taiwaneseCountingThousand"/>
      <w:lvlText w:val="%1、"/>
      <w:lvlJc w:val="left"/>
      <w:pPr>
        <w:tabs>
          <w:tab w:val="num" w:pos="723"/>
        </w:tabs>
        <w:ind w:left="72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4">
    <w:nsid w:val="4C9F369C"/>
    <w:multiLevelType w:val="hybridMultilevel"/>
    <w:tmpl w:val="3FE829BC"/>
    <w:lvl w:ilvl="0" w:tplc="2FB6E7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5847606D"/>
    <w:multiLevelType w:val="multilevel"/>
    <w:tmpl w:val="7228F7B8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6" w:hanging="726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613B4DE3"/>
    <w:multiLevelType w:val="hybridMultilevel"/>
    <w:tmpl w:val="BCDE1C10"/>
    <w:lvl w:ilvl="0" w:tplc="27D432E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666B67D6"/>
    <w:multiLevelType w:val="hybridMultilevel"/>
    <w:tmpl w:val="FEF24A00"/>
    <w:lvl w:ilvl="0" w:tplc="6958D84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6AFA590A"/>
    <w:multiLevelType w:val="hybridMultilevel"/>
    <w:tmpl w:val="C52A813C"/>
    <w:lvl w:ilvl="0" w:tplc="3C061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B41"/>
    <w:rsid w:val="000B1B41"/>
    <w:rsid w:val="00786FB1"/>
    <w:rsid w:val="0084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">
    <w:name w:val="分項段落"/>
    <w:basedOn w:val="a0"/>
    <w:pPr>
      <w:widowControl/>
      <w:numPr>
        <w:numId w:val="5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character" w:styleId="a4">
    <w:name w:val="Strong"/>
    <w:basedOn w:val="a1"/>
    <w:qFormat/>
    <w:rPr>
      <w:b/>
      <w:bCs/>
    </w:rPr>
  </w:style>
  <w:style w:type="paragraph" w:customStyle="1" w:styleId="a5">
    <w:name w:val="發文日期"/>
    <w:basedOn w:val="a0"/>
    <w:pPr>
      <w:snapToGrid w:val="0"/>
    </w:pPr>
    <w:rPr>
      <w:rFonts w:eastAsia="標楷體"/>
      <w:sz w:val="28"/>
      <w:szCs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Banner11A4lunar">
    <w:name w:val="Banner11A4lunar"/>
    <w:basedOn w:val="a0"/>
    <w:pPr>
      <w:widowControl/>
      <w:tabs>
        <w:tab w:val="center" w:pos="1080"/>
        <w:tab w:val="center" w:pos="2790"/>
        <w:tab w:val="center" w:pos="4680"/>
        <w:tab w:val="center" w:pos="6570"/>
        <w:tab w:val="center" w:pos="8460"/>
        <w:tab w:val="center" w:pos="10350"/>
        <w:tab w:val="center" w:pos="12240"/>
      </w:tabs>
      <w:overflowPunct w:val="0"/>
      <w:autoSpaceDE w:val="0"/>
      <w:autoSpaceDN w:val="0"/>
      <w:adjustRightInd w:val="0"/>
      <w:textAlignment w:val="center"/>
    </w:pPr>
    <w:rPr>
      <w:rFonts w:eastAsia="標楷體"/>
      <w:kern w:val="0"/>
      <w:szCs w:val="20"/>
    </w:rPr>
  </w:style>
  <w:style w:type="paragraph" w:styleId="2">
    <w:name w:val="Body Text Indent 2"/>
    <w:basedOn w:val="a0"/>
    <w:pPr>
      <w:ind w:left="1077" w:hanging="1077"/>
    </w:pPr>
    <w:rPr>
      <w:rFonts w:eastAsia="標楷體"/>
      <w:sz w:val="32"/>
      <w:szCs w:val="20"/>
    </w:rPr>
  </w:style>
  <w:style w:type="paragraph" w:styleId="3">
    <w:name w:val="Body Text 3"/>
    <w:basedOn w:val="a0"/>
    <w:pPr>
      <w:snapToGrid w:val="0"/>
      <w:jc w:val="both"/>
    </w:pPr>
    <w:rPr>
      <w:rFonts w:ascii="標楷體" w:eastAsia="標楷體" w:hAnsi="標楷體"/>
      <w:szCs w:val="20"/>
    </w:rPr>
  </w:style>
  <w:style w:type="character" w:styleId="a6">
    <w:name w:val="page number"/>
    <w:basedOn w:val="a1"/>
  </w:style>
  <w:style w:type="paragraph" w:styleId="a7">
    <w:name w:val="header"/>
    <w:basedOn w:val="a0"/>
    <w:link w:val="a8"/>
    <w:rsid w:val="0078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786FB1"/>
    <w:rPr>
      <w:kern w:val="2"/>
    </w:rPr>
  </w:style>
  <w:style w:type="paragraph" w:styleId="a9">
    <w:name w:val="footer"/>
    <w:basedOn w:val="a0"/>
    <w:link w:val="aa"/>
    <w:rsid w:val="0078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786FB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1655</Words>
  <Characters>9438</Characters>
  <Application>Microsoft Office Word</Application>
  <DocSecurity>0</DocSecurity>
  <Lines>78</Lines>
  <Paragraphs>22</Paragraphs>
  <ScaleCrop>false</ScaleCrop>
  <Company>VGHKS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高雄榮民總醫院</dc:title>
  <dc:creator>OFFICE</dc:creator>
  <cp:lastModifiedBy>office</cp:lastModifiedBy>
  <cp:revision>2</cp:revision>
  <cp:lastPrinted>2011-08-24T00:22:00Z</cp:lastPrinted>
  <dcterms:created xsi:type="dcterms:W3CDTF">2016-12-14T06:04:00Z</dcterms:created>
  <dcterms:modified xsi:type="dcterms:W3CDTF">2016-12-14T06:04:00Z</dcterms:modified>
</cp:coreProperties>
</file>