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82" w:rsidRPr="00AC3C47" w:rsidRDefault="00497582" w:rsidP="00497582">
      <w:pPr>
        <w:jc w:val="center"/>
        <w:rPr>
          <w:rFonts w:eastAsia="標楷體" w:hAnsi="標楷體" w:cs="標楷體"/>
          <w:b/>
          <w:bCs/>
          <w:sz w:val="36"/>
          <w:szCs w:val="36"/>
        </w:rPr>
      </w:pPr>
      <w:r w:rsidRPr="00AC3C47">
        <w:rPr>
          <w:rFonts w:eastAsia="標楷體" w:hAnsi="標楷體" w:cs="標楷體" w:hint="eastAsia"/>
          <w:b/>
          <w:bCs/>
          <w:sz w:val="36"/>
          <w:szCs w:val="36"/>
        </w:rPr>
        <w:t>高雄榮民總醫院屏東分院暨</w:t>
      </w:r>
      <w:r w:rsidRPr="00AC3C47">
        <w:rPr>
          <w:rFonts w:eastAsia="標楷體" w:hAnsi="標楷體" w:cs="標楷體" w:hint="eastAsia"/>
          <w:b/>
          <w:bCs/>
          <w:sz w:val="36"/>
          <w:szCs w:val="36"/>
        </w:rPr>
        <w:t>xxxxxxx</w:t>
      </w:r>
      <w:r w:rsidRPr="00AC3C47">
        <w:rPr>
          <w:rFonts w:eastAsia="標楷體" w:hAnsi="標楷體" w:cs="標楷體" w:hint="eastAsia"/>
          <w:b/>
          <w:bCs/>
          <w:sz w:val="36"/>
          <w:szCs w:val="36"/>
        </w:rPr>
        <w:t>合作研究計畫合約書</w:t>
      </w:r>
    </w:p>
    <w:p w:rsidR="00073A1F" w:rsidRPr="00AC3C47" w:rsidRDefault="00073A1F" w:rsidP="00497582">
      <w:pPr>
        <w:jc w:val="center"/>
        <w:rPr>
          <w:rFonts w:eastAsia="標楷體" w:hAnsi="標楷體" w:cs="標楷體"/>
          <w:b/>
          <w:bCs/>
          <w:sz w:val="18"/>
          <w:szCs w:val="18"/>
        </w:rPr>
      </w:pPr>
    </w:p>
    <w:p w:rsidR="00497582" w:rsidRPr="00AC3C47" w:rsidRDefault="00497582" w:rsidP="00497582">
      <w:pPr>
        <w:rPr>
          <w:rFonts w:eastAsia="標楷體"/>
        </w:rPr>
      </w:pPr>
      <w:r w:rsidRPr="00AC3C47">
        <w:rPr>
          <w:rFonts w:eastAsia="標楷體" w:hAnsi="標楷體" w:cs="標楷體" w:hint="eastAsia"/>
        </w:rPr>
        <w:t>立約人：</w:t>
      </w:r>
      <w:r w:rsidRPr="00AC3C47">
        <w:rPr>
          <w:rFonts w:eastAsia="標楷體" w:hAnsi="標楷體" w:cs="標楷體" w:hint="eastAsia"/>
          <w:b/>
          <w:bCs/>
        </w:rPr>
        <w:t>高雄榮民總醫院屏東分院</w:t>
      </w:r>
      <w:r w:rsidRPr="00AC3C47">
        <w:rPr>
          <w:rFonts w:eastAsia="標楷體"/>
        </w:rPr>
        <w:t>(</w:t>
      </w:r>
      <w:r w:rsidRPr="00AC3C47">
        <w:rPr>
          <w:rFonts w:eastAsia="標楷體" w:hAnsi="標楷體" w:cs="標楷體" w:hint="eastAsia"/>
        </w:rPr>
        <w:t>以下稱甲方</w:t>
      </w:r>
      <w:r w:rsidRPr="00AC3C47">
        <w:rPr>
          <w:rFonts w:eastAsia="標楷體"/>
        </w:rPr>
        <w:t>)</w:t>
      </w:r>
    </w:p>
    <w:p w:rsidR="00497582" w:rsidRPr="00AC3C47" w:rsidRDefault="00497582" w:rsidP="00CC0FBA">
      <w:pPr>
        <w:tabs>
          <w:tab w:val="left" w:pos="993"/>
        </w:tabs>
        <w:ind w:firstLine="480"/>
        <w:rPr>
          <w:rFonts w:eastAsia="標楷體"/>
        </w:rPr>
      </w:pPr>
      <w:r w:rsidRPr="00AC3C47">
        <w:rPr>
          <w:rFonts w:eastAsia="標楷體"/>
        </w:rPr>
        <w:tab/>
      </w:r>
      <w:r w:rsidRPr="00AC3C47">
        <w:rPr>
          <w:rFonts w:eastAsia="標楷體" w:hAnsi="標楷體" w:cs="標楷體" w:hint="eastAsia"/>
          <w:b/>
          <w:bCs/>
          <w:sz w:val="28"/>
          <w:szCs w:val="28"/>
        </w:rPr>
        <w:t>xxxxxxxxxx</w:t>
      </w:r>
      <w:r w:rsidRPr="00AC3C47">
        <w:rPr>
          <w:rFonts w:eastAsia="標楷體"/>
        </w:rPr>
        <w:t>(</w:t>
      </w:r>
      <w:r w:rsidRPr="00AC3C47">
        <w:rPr>
          <w:rFonts w:eastAsia="標楷體" w:hAnsi="標楷體" w:cs="標楷體" w:hint="eastAsia"/>
        </w:rPr>
        <w:t>以下稱乙方</w:t>
      </w:r>
      <w:r w:rsidRPr="00AC3C47">
        <w:rPr>
          <w:rFonts w:eastAsia="標楷體"/>
        </w:rPr>
        <w:t xml:space="preserve">) </w:t>
      </w:r>
    </w:p>
    <w:p w:rsidR="00497582" w:rsidRPr="00AC3C47" w:rsidRDefault="00497582" w:rsidP="00204AB2">
      <w:pPr>
        <w:ind w:firstLineChars="413" w:firstLine="991"/>
        <w:rPr>
          <w:rFonts w:eastAsia="標楷體"/>
        </w:rPr>
      </w:pPr>
      <w:r w:rsidRPr="00AC3C47">
        <w:rPr>
          <w:rFonts w:eastAsia="標楷體" w:hAnsi="標楷體" w:cs="標楷體" w:hint="eastAsia"/>
        </w:rPr>
        <w:t>甲乙雙方為合作研究計畫，特立本合約，其條約如下</w:t>
      </w:r>
      <w:r w:rsidRPr="00AC3C47">
        <w:rPr>
          <w:rFonts w:eastAsia="標楷體"/>
        </w:rPr>
        <w:t>:</w:t>
      </w:r>
    </w:p>
    <w:p w:rsidR="00497582" w:rsidRPr="00AC3C47" w:rsidRDefault="00497582" w:rsidP="00497582">
      <w:pPr>
        <w:numPr>
          <w:ilvl w:val="0"/>
          <w:numId w:val="1"/>
        </w:numPr>
        <w:rPr>
          <w:rFonts w:eastAsia="標楷體" w:hAnsi="標楷體" w:cs="標楷體"/>
        </w:rPr>
      </w:pPr>
      <w:r w:rsidRPr="00AC3C47">
        <w:rPr>
          <w:rFonts w:eastAsia="標楷體" w:hAnsi="標楷體" w:cs="標楷體" w:hint="eastAsia"/>
        </w:rPr>
        <w:t>雙方合意</w:t>
      </w:r>
    </w:p>
    <w:p w:rsidR="00497582" w:rsidRPr="00AC3C47" w:rsidRDefault="00497582" w:rsidP="00CC0FBA">
      <w:pPr>
        <w:ind w:left="840" w:firstLineChars="63" w:firstLine="151"/>
        <w:rPr>
          <w:rFonts w:eastAsia="標楷體" w:hAnsi="標楷體" w:cs="標楷體"/>
        </w:rPr>
      </w:pPr>
      <w:r w:rsidRPr="00AC3C47">
        <w:rPr>
          <w:rFonts w:eastAsia="標楷體" w:hAnsi="標楷體" w:cs="標楷體" w:hint="eastAsia"/>
        </w:rPr>
        <w:t>甲、乙雙方共同進行合作研究計畫，並依本契約之規定從事。</w:t>
      </w:r>
    </w:p>
    <w:p w:rsidR="00497582" w:rsidRPr="00AC3C47" w:rsidRDefault="00497582" w:rsidP="009A2987">
      <w:pPr>
        <w:numPr>
          <w:ilvl w:val="0"/>
          <w:numId w:val="1"/>
        </w:numPr>
        <w:ind w:left="993" w:hanging="993"/>
        <w:rPr>
          <w:rFonts w:eastAsia="標楷體" w:hAnsi="標楷體" w:cs="標楷體"/>
        </w:rPr>
      </w:pPr>
      <w:r w:rsidRPr="00AC3C47">
        <w:rPr>
          <w:rFonts w:eastAsia="標楷體" w:hAnsi="標楷體" w:cs="標楷體" w:hint="eastAsia"/>
        </w:rPr>
        <w:t>計畫內容</w:t>
      </w:r>
    </w:p>
    <w:p w:rsidR="00497582" w:rsidRPr="00AC3C47" w:rsidRDefault="00497582" w:rsidP="00497582">
      <w:pPr>
        <w:numPr>
          <w:ilvl w:val="0"/>
          <w:numId w:val="7"/>
        </w:numPr>
        <w:ind w:left="1531" w:hanging="495"/>
        <w:rPr>
          <w:rFonts w:eastAsia="標楷體"/>
        </w:rPr>
      </w:pPr>
      <w:r w:rsidRPr="00AC3C47">
        <w:rPr>
          <w:rFonts w:eastAsia="標楷體" w:hAnsi="標楷體" w:cs="標楷體" w:hint="eastAsia"/>
        </w:rPr>
        <w:t>甲方計畫主持人：</w:t>
      </w:r>
      <w:r w:rsidR="006F77BC" w:rsidRPr="00AC3C47">
        <w:rPr>
          <w:rFonts w:eastAsia="標楷體" w:hAnsi="標楷體" w:cs="標楷體" w:hint="eastAsia"/>
          <w:u w:val="single"/>
        </w:rPr>
        <w:t xml:space="preserve">               </w:t>
      </w:r>
      <w:r w:rsidRPr="00AC3C47">
        <w:rPr>
          <w:rFonts w:eastAsia="標楷體" w:hAnsi="標楷體" w:cs="標楷體" w:hint="eastAsia"/>
        </w:rPr>
        <w:t>。</w:t>
      </w:r>
    </w:p>
    <w:p w:rsidR="00497582" w:rsidRPr="00AC3C47" w:rsidRDefault="00497582" w:rsidP="00497582">
      <w:pPr>
        <w:ind w:left="2211" w:hanging="699"/>
        <w:rPr>
          <w:rFonts w:eastAsia="標楷體"/>
        </w:rPr>
      </w:pPr>
      <w:r w:rsidRPr="00AC3C47">
        <w:rPr>
          <w:rFonts w:eastAsia="標楷體" w:hint="eastAsia"/>
        </w:rPr>
        <w:t>乙方計畫主持人：</w:t>
      </w:r>
      <w:r w:rsidR="006F77BC" w:rsidRPr="00AC3C47">
        <w:rPr>
          <w:rFonts w:eastAsia="標楷體" w:hint="eastAsia"/>
          <w:u w:val="single"/>
        </w:rPr>
        <w:t xml:space="preserve">               </w:t>
      </w:r>
      <w:r w:rsidRPr="00AC3C47">
        <w:rPr>
          <w:rFonts w:eastAsia="標楷體" w:hint="eastAsia"/>
        </w:rPr>
        <w:t>。</w:t>
      </w:r>
    </w:p>
    <w:p w:rsidR="00497582" w:rsidRPr="00AC3C47" w:rsidRDefault="00497582" w:rsidP="00497582">
      <w:pPr>
        <w:numPr>
          <w:ilvl w:val="0"/>
          <w:numId w:val="7"/>
        </w:numPr>
        <w:ind w:left="1531" w:hanging="482"/>
        <w:rPr>
          <w:rFonts w:eastAsia="標楷體"/>
        </w:rPr>
      </w:pPr>
      <w:r w:rsidRPr="00AC3C47">
        <w:rPr>
          <w:rFonts w:eastAsia="標楷體" w:hint="eastAsia"/>
        </w:rPr>
        <w:t>雙方合作研究計畫名稱：</w:t>
      </w:r>
      <w:r w:rsidR="006F77BC" w:rsidRPr="00AC3C47">
        <w:rPr>
          <w:rFonts w:eastAsia="標楷體" w:hint="eastAsia"/>
          <w:u w:val="single"/>
        </w:rPr>
        <w:t xml:space="preserve">               </w:t>
      </w:r>
      <w:r w:rsidR="006F77BC" w:rsidRPr="00AC3C47">
        <w:rPr>
          <w:rFonts w:eastAsia="標楷體" w:hint="eastAsia"/>
        </w:rPr>
        <w:t>。</w:t>
      </w:r>
    </w:p>
    <w:p w:rsidR="00497582" w:rsidRPr="00AC3C47" w:rsidRDefault="00497582" w:rsidP="00497582">
      <w:pPr>
        <w:numPr>
          <w:ilvl w:val="0"/>
          <w:numId w:val="1"/>
        </w:numPr>
        <w:rPr>
          <w:rFonts w:eastAsia="標楷體"/>
        </w:rPr>
      </w:pPr>
      <w:r w:rsidRPr="00AC3C47">
        <w:rPr>
          <w:rFonts w:eastAsia="標楷體" w:hAnsi="標楷體" w:cs="標楷體" w:hint="eastAsia"/>
        </w:rPr>
        <w:t>計畫期間</w:t>
      </w:r>
    </w:p>
    <w:p w:rsidR="00497582" w:rsidRPr="00AC3C47" w:rsidRDefault="00497582" w:rsidP="00CC0FBA">
      <w:pPr>
        <w:ind w:left="840" w:firstLineChars="63" w:firstLine="151"/>
        <w:rPr>
          <w:rFonts w:eastAsia="標楷體"/>
        </w:rPr>
      </w:pPr>
      <w:r w:rsidRPr="00AC3C47">
        <w:rPr>
          <w:rFonts w:eastAsia="標楷體" w:hAnsi="標楷體" w:cs="標楷體" w:hint="eastAsia"/>
        </w:rPr>
        <w:t>本計畫之執行期間自</w:t>
      </w:r>
      <w:r w:rsidRPr="00AC3C47">
        <w:rPr>
          <w:rFonts w:eastAsia="標楷體" w:hAnsi="標楷體" w:cs="標楷體" w:hint="eastAsia"/>
          <w:b/>
        </w:rPr>
        <w:t>民國</w:t>
      </w:r>
      <w:r w:rsidRPr="00AC3C47">
        <w:rPr>
          <w:rFonts w:eastAsia="標楷體" w:hint="eastAsia"/>
          <w:b/>
          <w:bCs/>
          <w:u w:val="single"/>
        </w:rPr>
        <w:t xml:space="preserve"> 10X</w:t>
      </w:r>
      <w:r w:rsidRPr="00AC3C47">
        <w:rPr>
          <w:rFonts w:eastAsia="標楷體" w:hAnsi="標楷體" w:cs="標楷體" w:hint="eastAsia"/>
          <w:b/>
          <w:bCs/>
          <w:u w:val="single"/>
        </w:rPr>
        <w:t>年</w:t>
      </w:r>
      <w:r w:rsidR="00AA5663" w:rsidRPr="00AC3C47">
        <w:rPr>
          <w:rFonts w:eastAsia="標楷體" w:hAnsi="標楷體" w:cs="標楷體" w:hint="eastAsia"/>
          <w:b/>
          <w:bCs/>
          <w:u w:val="single"/>
        </w:rPr>
        <w:t>0</w:t>
      </w:r>
      <w:r w:rsidRPr="00AC3C47">
        <w:rPr>
          <w:rFonts w:eastAsia="標楷體" w:hAnsi="標楷體" w:cs="標楷體" w:hint="eastAsia"/>
          <w:b/>
          <w:bCs/>
          <w:u w:val="single"/>
        </w:rPr>
        <w:t>1</w:t>
      </w:r>
      <w:r w:rsidRPr="00AC3C47">
        <w:rPr>
          <w:rFonts w:eastAsia="標楷體" w:hAnsi="標楷體" w:cs="標楷體" w:hint="eastAsia"/>
          <w:b/>
          <w:bCs/>
          <w:u w:val="single"/>
        </w:rPr>
        <w:t>月</w:t>
      </w:r>
      <w:r w:rsidRPr="00AC3C47">
        <w:rPr>
          <w:rFonts w:eastAsia="標楷體" w:hint="eastAsia"/>
          <w:b/>
          <w:bCs/>
          <w:u w:val="single"/>
        </w:rPr>
        <w:t xml:space="preserve"> </w:t>
      </w:r>
      <w:r w:rsidR="00AA5663" w:rsidRPr="00AC3C47">
        <w:rPr>
          <w:rFonts w:eastAsia="標楷體" w:hint="eastAsia"/>
          <w:b/>
          <w:bCs/>
          <w:u w:val="single"/>
        </w:rPr>
        <w:t>0</w:t>
      </w:r>
      <w:r w:rsidRPr="00AC3C47">
        <w:rPr>
          <w:rFonts w:eastAsia="標楷體" w:hint="eastAsia"/>
          <w:b/>
          <w:bCs/>
          <w:u w:val="single"/>
        </w:rPr>
        <w:t xml:space="preserve">1 </w:t>
      </w:r>
      <w:r w:rsidRPr="00AC3C47">
        <w:rPr>
          <w:rFonts w:eastAsia="標楷體" w:hAnsi="標楷體" w:cs="標楷體" w:hint="eastAsia"/>
          <w:b/>
          <w:bCs/>
          <w:u w:val="single"/>
        </w:rPr>
        <w:t>日</w:t>
      </w:r>
      <w:r w:rsidRPr="00AC3C47">
        <w:rPr>
          <w:rFonts w:eastAsia="標楷體" w:hAnsi="標楷體" w:cs="標楷體" w:hint="eastAsia"/>
          <w:b/>
          <w:bCs/>
        </w:rPr>
        <w:t>起至民國</w:t>
      </w:r>
      <w:r w:rsidRPr="00AC3C47">
        <w:rPr>
          <w:rFonts w:eastAsia="標楷體" w:hint="eastAsia"/>
          <w:b/>
          <w:bCs/>
          <w:u w:val="single"/>
        </w:rPr>
        <w:t xml:space="preserve"> 10X</w:t>
      </w:r>
      <w:r w:rsidRPr="00AC3C47">
        <w:rPr>
          <w:rFonts w:eastAsia="標楷體" w:hAnsi="標楷體" w:cs="標楷體" w:hint="eastAsia"/>
          <w:b/>
          <w:bCs/>
          <w:u w:val="single"/>
        </w:rPr>
        <w:t>年</w:t>
      </w:r>
      <w:r w:rsidRPr="00AC3C47">
        <w:rPr>
          <w:rFonts w:eastAsia="標楷體" w:hint="eastAsia"/>
          <w:b/>
          <w:bCs/>
          <w:u w:val="single"/>
        </w:rPr>
        <w:t>12</w:t>
      </w:r>
      <w:r w:rsidRPr="00AC3C47">
        <w:rPr>
          <w:rFonts w:eastAsia="標楷體" w:hAnsi="標楷體" w:cs="標楷體" w:hint="eastAsia"/>
          <w:b/>
          <w:bCs/>
          <w:u w:val="single"/>
        </w:rPr>
        <w:t>月</w:t>
      </w:r>
      <w:r w:rsidRPr="00AC3C47">
        <w:rPr>
          <w:rFonts w:eastAsia="標楷體" w:hint="eastAsia"/>
          <w:b/>
          <w:bCs/>
          <w:u w:val="single"/>
        </w:rPr>
        <w:t>3</w:t>
      </w:r>
      <w:r w:rsidR="002E7607" w:rsidRPr="00AC3C47">
        <w:rPr>
          <w:rFonts w:eastAsia="標楷體" w:hint="eastAsia"/>
          <w:b/>
          <w:bCs/>
          <w:u w:val="single"/>
        </w:rPr>
        <w:t>1</w:t>
      </w:r>
      <w:r w:rsidRPr="00AC3C47">
        <w:rPr>
          <w:rFonts w:eastAsia="標楷體" w:hAnsi="標楷體" w:cs="標楷體" w:hint="eastAsia"/>
          <w:b/>
          <w:bCs/>
          <w:u w:val="single"/>
        </w:rPr>
        <w:t>日</w:t>
      </w:r>
      <w:r w:rsidRPr="00AC3C47">
        <w:rPr>
          <w:rFonts w:eastAsia="標楷體" w:hAnsi="標楷體" w:cs="標楷體" w:hint="eastAsia"/>
          <w:b/>
          <w:bCs/>
        </w:rPr>
        <w:t>止</w:t>
      </w:r>
      <w:r w:rsidRPr="00AC3C47">
        <w:rPr>
          <w:rFonts w:eastAsia="標楷體" w:hAnsi="標楷體" w:cs="標楷體" w:hint="eastAsia"/>
        </w:rPr>
        <w:t>。</w:t>
      </w:r>
    </w:p>
    <w:p w:rsidR="00497582" w:rsidRPr="00AC3C47" w:rsidRDefault="00497582" w:rsidP="00497582">
      <w:pPr>
        <w:numPr>
          <w:ilvl w:val="0"/>
          <w:numId w:val="1"/>
        </w:numPr>
        <w:rPr>
          <w:rFonts w:eastAsia="標楷體"/>
        </w:rPr>
      </w:pPr>
      <w:r w:rsidRPr="00AC3C47">
        <w:rPr>
          <w:rFonts w:eastAsia="標楷體" w:hAnsi="標楷體" w:cs="標楷體" w:hint="eastAsia"/>
        </w:rPr>
        <w:t>計畫成果</w:t>
      </w:r>
    </w:p>
    <w:p w:rsidR="00497582" w:rsidRPr="00AC3C47" w:rsidRDefault="00497582" w:rsidP="00497582">
      <w:pPr>
        <w:pStyle w:val="11"/>
        <w:numPr>
          <w:ilvl w:val="0"/>
          <w:numId w:val="4"/>
        </w:numPr>
        <w:ind w:leftChars="0" w:left="1554" w:hanging="505"/>
        <w:rPr>
          <w:rFonts w:eastAsia="標楷體"/>
        </w:rPr>
      </w:pPr>
      <w:r w:rsidRPr="00AC3C47">
        <w:rPr>
          <w:rFonts w:eastAsia="標楷體" w:hAnsi="標楷體" w:cs="標楷體" w:hint="eastAsia"/>
        </w:rPr>
        <w:t>乙方於計畫屆滿之</w:t>
      </w:r>
      <w:r w:rsidR="00183130" w:rsidRPr="00AC3C47">
        <w:rPr>
          <w:rFonts w:eastAsia="標楷體" w:hAnsi="標楷體" w:cs="標楷體" w:hint="eastAsia"/>
        </w:rPr>
        <w:t>十五</w:t>
      </w:r>
      <w:r w:rsidRPr="00AC3C47">
        <w:rPr>
          <w:rFonts w:eastAsia="標楷體" w:hAnsi="標楷體" w:cs="標楷體" w:hint="eastAsia"/>
        </w:rPr>
        <w:t>日內，完成本研究之成果報告書及電子檔壹式兩份，由甲乙雙方各持一份。</w:t>
      </w:r>
      <w:r w:rsidRPr="00AC3C47">
        <w:rPr>
          <w:rFonts w:eastAsia="標楷體" w:hAnsi="標楷體" w:cs="標楷體"/>
        </w:rPr>
        <w:t>(</w:t>
      </w:r>
      <w:r w:rsidRPr="00AC3C47">
        <w:rPr>
          <w:rFonts w:eastAsia="標楷體" w:hAnsi="標楷體" w:cs="標楷體" w:hint="eastAsia"/>
        </w:rPr>
        <w:t>另繳交成果報告一式四份予乙方供核銷、審查</w:t>
      </w:r>
      <w:r w:rsidRPr="00AC3C47">
        <w:rPr>
          <w:rFonts w:eastAsia="標楷體" w:hAnsi="標楷體" w:cs="標楷體"/>
        </w:rPr>
        <w:t>)</w:t>
      </w:r>
    </w:p>
    <w:p w:rsidR="00497582" w:rsidRPr="00AC3C47" w:rsidRDefault="00497582" w:rsidP="00497582">
      <w:pPr>
        <w:pStyle w:val="11"/>
        <w:numPr>
          <w:ilvl w:val="0"/>
          <w:numId w:val="4"/>
        </w:numPr>
        <w:ind w:leftChars="0" w:left="1554" w:hanging="505"/>
        <w:rPr>
          <w:rFonts w:eastAsia="標楷體"/>
        </w:rPr>
      </w:pPr>
      <w:r w:rsidRPr="00AC3C47">
        <w:rPr>
          <w:rFonts w:eastAsia="標楷體" w:hAnsi="標楷體" w:cs="標楷體" w:hint="eastAsia"/>
        </w:rPr>
        <w:t>乙方於計畫</w:t>
      </w:r>
      <w:r w:rsidR="00183130" w:rsidRPr="00AC3C47">
        <w:rPr>
          <w:rFonts w:eastAsia="標楷體" w:hAnsi="標楷體" w:cs="標楷體" w:hint="eastAsia"/>
        </w:rPr>
        <w:t>結束</w:t>
      </w:r>
      <w:r w:rsidRPr="00AC3C47">
        <w:rPr>
          <w:rFonts w:eastAsia="標楷體" w:hAnsi="標楷體" w:cs="標楷體" w:hint="eastAsia"/>
        </w:rPr>
        <w:t>後</w:t>
      </w:r>
      <w:r w:rsidR="00183130" w:rsidRPr="00AC3C47">
        <w:rPr>
          <w:rFonts w:eastAsia="標楷體" w:hAnsi="標楷體" w:cs="標楷體" w:hint="eastAsia"/>
        </w:rPr>
        <w:t>一</w:t>
      </w:r>
      <w:r w:rsidRPr="00AC3C47">
        <w:rPr>
          <w:rFonts w:eastAsia="標楷體" w:hAnsi="標楷體" w:cs="標楷體" w:hint="eastAsia"/>
        </w:rPr>
        <w:t>年內，應將研究成果投稿於國內</w:t>
      </w:r>
      <w:r w:rsidRPr="00AC3C47">
        <w:rPr>
          <w:rFonts w:eastAsia="標楷體" w:hAnsi="標楷體" w:cs="標楷體"/>
        </w:rPr>
        <w:t>(</w:t>
      </w:r>
      <w:r w:rsidRPr="00AC3C47">
        <w:rPr>
          <w:rFonts w:eastAsia="標楷體" w:hAnsi="標楷體" w:cs="標楷體" w:hint="eastAsia"/>
        </w:rPr>
        <w:t>外</w:t>
      </w:r>
      <w:r w:rsidRPr="00AC3C47">
        <w:rPr>
          <w:rFonts w:eastAsia="標楷體" w:hAnsi="標楷體" w:cs="標楷體"/>
        </w:rPr>
        <w:t>)</w:t>
      </w:r>
      <w:r w:rsidRPr="00AC3C47">
        <w:rPr>
          <w:rFonts w:eastAsia="標楷體" w:hAnsi="標楷體" w:cs="標楷體" w:hint="eastAsia"/>
        </w:rPr>
        <w:t>學術性專業期刊，由甲方合作人員擔任第一作者或通訊作者；投稿所產生之相關費用應預先編列於計畫經費之業務雜支中。</w:t>
      </w:r>
    </w:p>
    <w:p w:rsidR="00224B17" w:rsidRPr="00AC3C47" w:rsidRDefault="004C69AB" w:rsidP="00224B17">
      <w:pPr>
        <w:pStyle w:val="2"/>
        <w:numPr>
          <w:ilvl w:val="0"/>
          <w:numId w:val="4"/>
        </w:numPr>
        <w:ind w:leftChars="0" w:left="1554" w:hanging="505"/>
        <w:rPr>
          <w:rFonts w:eastAsia="標楷體"/>
        </w:rPr>
      </w:pPr>
      <w:r w:rsidRPr="00AC3C47">
        <w:rPr>
          <w:rFonts w:ascii="標楷體" w:eastAsia="標楷體" w:hAnsi="標楷體" w:hint="eastAsia"/>
        </w:rPr>
        <w:t>乙方於研究計畫結束後</w:t>
      </w:r>
      <w:r w:rsidR="00224B17" w:rsidRPr="00AC3C47">
        <w:rPr>
          <w:rFonts w:ascii="標楷體" w:eastAsia="標楷體" w:hAnsi="標楷體" w:hint="eastAsia"/>
        </w:rPr>
        <w:t>半年內，製作壁報供甲方成果展示，相關費用應檢據正本交由甲方核銷。</w:t>
      </w:r>
    </w:p>
    <w:p w:rsidR="00183130" w:rsidRPr="00AC3C47" w:rsidRDefault="00183130" w:rsidP="00497582">
      <w:pPr>
        <w:pStyle w:val="11"/>
        <w:numPr>
          <w:ilvl w:val="0"/>
          <w:numId w:val="4"/>
        </w:numPr>
        <w:ind w:leftChars="0" w:left="1554" w:hanging="505"/>
        <w:rPr>
          <w:rFonts w:eastAsia="標楷體"/>
        </w:rPr>
      </w:pPr>
      <w:r w:rsidRPr="00AC3C47">
        <w:rPr>
          <w:rFonts w:eastAsia="標楷體" w:hint="eastAsia"/>
          <w:bCs/>
        </w:rPr>
        <w:t>乙方於研究期間，</w:t>
      </w:r>
      <w:r w:rsidR="00E431A6" w:rsidRPr="00AC3C47">
        <w:rPr>
          <w:rFonts w:eastAsia="標楷體" w:hint="eastAsia"/>
          <w:bCs/>
        </w:rPr>
        <w:t>應</w:t>
      </w:r>
      <w:r w:rsidRPr="00AC3C47">
        <w:rPr>
          <w:rFonts w:eastAsia="標楷體" w:hint="eastAsia"/>
          <w:bCs/>
        </w:rPr>
        <w:t>向</w:t>
      </w:r>
      <w:r w:rsidR="00595C06" w:rsidRPr="00AC3C47">
        <w:rPr>
          <w:rFonts w:eastAsia="標楷體" w:hint="eastAsia"/>
          <w:bCs/>
        </w:rPr>
        <w:t>甲方</w:t>
      </w:r>
      <w:r w:rsidRPr="00AC3C47">
        <w:rPr>
          <w:rFonts w:eastAsia="標楷體" w:hint="eastAsia"/>
          <w:bCs/>
        </w:rPr>
        <w:t>及</w:t>
      </w:r>
      <w:r w:rsidRPr="00AC3C47">
        <w:rPr>
          <w:rFonts w:eastAsia="標楷體"/>
          <w:bCs/>
        </w:rPr>
        <w:t>GRB(</w:t>
      </w:r>
      <w:r w:rsidRPr="00AC3C47">
        <w:rPr>
          <w:rFonts w:eastAsia="標楷體" w:hint="eastAsia"/>
          <w:bCs/>
        </w:rPr>
        <w:t>政府研究資訊系統</w:t>
      </w:r>
      <w:r w:rsidRPr="00AC3C47">
        <w:rPr>
          <w:rFonts w:eastAsia="標楷體"/>
          <w:bCs/>
        </w:rPr>
        <w:t>)</w:t>
      </w:r>
      <w:r w:rsidRPr="00AC3C47">
        <w:rPr>
          <w:rFonts w:eastAsia="標楷體" w:hint="eastAsia"/>
          <w:bCs/>
        </w:rPr>
        <w:t>繳交各期報告。</w:t>
      </w:r>
    </w:p>
    <w:p w:rsidR="00497582" w:rsidRPr="00AC3C47" w:rsidRDefault="00497582" w:rsidP="00497582">
      <w:pPr>
        <w:numPr>
          <w:ilvl w:val="0"/>
          <w:numId w:val="1"/>
        </w:numPr>
        <w:rPr>
          <w:rFonts w:eastAsia="標楷體"/>
        </w:rPr>
      </w:pPr>
      <w:r w:rsidRPr="00AC3C47">
        <w:rPr>
          <w:rFonts w:eastAsia="標楷體" w:hAnsi="標楷體" w:cs="標楷體" w:hint="eastAsia"/>
        </w:rPr>
        <w:t>計畫費用</w:t>
      </w:r>
    </w:p>
    <w:p w:rsidR="00497582" w:rsidRPr="00AC3C47" w:rsidRDefault="00497582" w:rsidP="00CC0FBA">
      <w:pPr>
        <w:ind w:leftChars="400" w:left="960" w:rightChars="10" w:right="24" w:firstLineChars="10" w:firstLine="24"/>
        <w:rPr>
          <w:rFonts w:eastAsia="標楷體"/>
        </w:rPr>
      </w:pPr>
      <w:r w:rsidRPr="00AC3C47">
        <w:rPr>
          <w:rFonts w:eastAsia="標楷體" w:hAnsi="標楷體" w:cs="標楷體" w:hint="eastAsia"/>
        </w:rPr>
        <w:t>本計畫之費用總計新台幣</w:t>
      </w:r>
      <w:r w:rsidRPr="00AC3C47">
        <w:rPr>
          <w:rFonts w:eastAsia="標楷體" w:hint="eastAsia"/>
          <w:u w:val="single"/>
        </w:rPr>
        <w:t>xx</w:t>
      </w:r>
      <w:r w:rsidRPr="00AC3C47">
        <w:rPr>
          <w:rFonts w:eastAsia="標楷體" w:hint="eastAsia"/>
          <w:u w:val="single"/>
        </w:rPr>
        <w:t>元</w:t>
      </w:r>
      <w:r w:rsidRPr="00AC3C47">
        <w:rPr>
          <w:rFonts w:eastAsia="標楷體" w:hAnsi="標楷體" w:cs="標楷體" w:hint="eastAsia"/>
        </w:rPr>
        <w:t>，由甲方支付，乙方規劃與應用。本合約經開始執行並經甲方審查通過後，甲方所支付之費用不得要求歸還，其經費表如附表一。</w:t>
      </w:r>
    </w:p>
    <w:p w:rsidR="00497582" w:rsidRPr="00AC3C47" w:rsidRDefault="00497582" w:rsidP="00497582">
      <w:pPr>
        <w:numPr>
          <w:ilvl w:val="0"/>
          <w:numId w:val="1"/>
        </w:numPr>
        <w:ind w:rightChars="10" w:right="24"/>
        <w:rPr>
          <w:rFonts w:eastAsia="標楷體"/>
        </w:rPr>
      </w:pPr>
      <w:r w:rsidRPr="00AC3C47">
        <w:rPr>
          <w:rFonts w:eastAsia="標楷體" w:hAnsi="標楷體" w:cs="標楷體" w:hint="eastAsia"/>
        </w:rPr>
        <w:t>付款辦法</w:t>
      </w:r>
    </w:p>
    <w:p w:rsidR="00497582" w:rsidRPr="00AC3C47" w:rsidRDefault="00497582" w:rsidP="00497582">
      <w:pPr>
        <w:ind w:firstLineChars="390" w:firstLine="936"/>
        <w:rPr>
          <w:rFonts w:eastAsia="標楷體"/>
        </w:rPr>
      </w:pPr>
      <w:r w:rsidRPr="00AC3C47">
        <w:rPr>
          <w:rFonts w:eastAsia="標楷體" w:hAnsi="標楷體" w:cs="標楷體" w:hint="eastAsia"/>
        </w:rPr>
        <w:t>依下列條件，由甲方分</w:t>
      </w:r>
      <w:r w:rsidRPr="00AC3C47">
        <w:rPr>
          <w:rFonts w:eastAsia="標楷體" w:cs="標楷體" w:hint="eastAsia"/>
        </w:rPr>
        <w:t>二</w:t>
      </w:r>
      <w:r w:rsidRPr="00AC3C47">
        <w:rPr>
          <w:rFonts w:eastAsia="標楷體" w:hAnsi="標楷體" w:cs="標楷體" w:hint="eastAsia"/>
        </w:rPr>
        <w:t>期支付乙方：</w:t>
      </w:r>
    </w:p>
    <w:p w:rsidR="00497582" w:rsidRPr="00AC3C47" w:rsidRDefault="00497582" w:rsidP="00621FCF">
      <w:pPr>
        <w:pStyle w:val="11"/>
        <w:numPr>
          <w:ilvl w:val="0"/>
          <w:numId w:val="5"/>
        </w:numPr>
        <w:ind w:leftChars="0" w:left="1560" w:hanging="567"/>
        <w:rPr>
          <w:rFonts w:eastAsia="標楷體"/>
        </w:rPr>
      </w:pPr>
      <w:r w:rsidRPr="00AC3C47">
        <w:rPr>
          <w:rFonts w:eastAsia="標楷體" w:hAnsi="標楷體" w:cs="標楷體" w:hint="eastAsia"/>
        </w:rPr>
        <w:t>計畫費用由甲方於本合約生效後十天內，支付乙方第一期款為總計畫費用金額</w:t>
      </w:r>
      <w:r w:rsidRPr="00AC3C47">
        <w:rPr>
          <w:rFonts w:eastAsia="標楷體" w:hAnsi="標楷體" w:hint="eastAsia"/>
        </w:rPr>
        <w:t>5</w:t>
      </w:r>
      <w:r w:rsidRPr="00AC3C47">
        <w:rPr>
          <w:rFonts w:eastAsia="標楷體" w:hAnsi="標楷體"/>
        </w:rPr>
        <w:t>0%</w:t>
      </w:r>
      <w:r w:rsidRPr="00AC3C47">
        <w:rPr>
          <w:rFonts w:eastAsia="標楷體" w:hAnsi="標楷體" w:cs="標楷體" w:hint="eastAsia"/>
        </w:rPr>
        <w:t>，計新台幣</w:t>
      </w:r>
      <w:r w:rsidRPr="00AC3C47">
        <w:rPr>
          <w:rFonts w:eastAsia="標楷體" w:hAnsi="標楷體" w:hint="eastAsia"/>
          <w:u w:val="single"/>
        </w:rPr>
        <w:t xml:space="preserve">xx </w:t>
      </w:r>
      <w:r w:rsidRPr="00AC3C47">
        <w:rPr>
          <w:rFonts w:eastAsia="標楷體" w:hAnsi="標楷體" w:cs="標楷體" w:hint="eastAsia"/>
        </w:rPr>
        <w:t>元。</w:t>
      </w:r>
    </w:p>
    <w:p w:rsidR="00497582" w:rsidRPr="00AC3C47" w:rsidRDefault="00497582" w:rsidP="00621FCF">
      <w:pPr>
        <w:pStyle w:val="11"/>
        <w:numPr>
          <w:ilvl w:val="0"/>
          <w:numId w:val="5"/>
        </w:numPr>
        <w:ind w:leftChars="0" w:left="1560" w:hanging="567"/>
        <w:rPr>
          <w:rFonts w:eastAsia="標楷體"/>
        </w:rPr>
      </w:pPr>
      <w:r w:rsidRPr="00AC3C47">
        <w:rPr>
          <w:rFonts w:eastAsia="標楷體" w:hAnsi="標楷體" w:cs="標楷體" w:hint="eastAsia"/>
        </w:rPr>
        <w:t>本計畫乙方於</w:t>
      </w:r>
      <w:r w:rsidRPr="00AC3C47">
        <w:rPr>
          <w:rFonts w:eastAsia="標楷體" w:hAnsi="標楷體" w:hint="eastAsia"/>
        </w:rPr>
        <w:t xml:space="preserve">10X </w:t>
      </w:r>
      <w:r w:rsidRPr="00AC3C47">
        <w:rPr>
          <w:rFonts w:eastAsia="標楷體" w:hAnsi="標楷體"/>
        </w:rPr>
        <w:t>/</w:t>
      </w:r>
      <w:r w:rsidR="00AA5663" w:rsidRPr="00AC3C47">
        <w:rPr>
          <w:rFonts w:eastAsia="標楷體" w:hAnsi="標楷體" w:hint="eastAsia"/>
        </w:rPr>
        <w:t>0</w:t>
      </w:r>
      <w:r w:rsidR="00523877" w:rsidRPr="00AC3C47">
        <w:rPr>
          <w:rFonts w:eastAsia="標楷體" w:hAnsi="標楷體" w:hint="eastAsia"/>
        </w:rPr>
        <w:t>6</w:t>
      </w:r>
      <w:r w:rsidRPr="00AC3C47">
        <w:rPr>
          <w:rFonts w:eastAsia="標楷體" w:hAnsi="標楷體"/>
        </w:rPr>
        <w:t>/</w:t>
      </w:r>
      <w:r w:rsidR="00523877" w:rsidRPr="00AC3C47">
        <w:rPr>
          <w:rFonts w:eastAsia="標楷體" w:hAnsi="標楷體" w:hint="eastAsia"/>
        </w:rPr>
        <w:t>30</w:t>
      </w:r>
      <w:r w:rsidRPr="00AC3C47">
        <w:rPr>
          <w:rFonts w:eastAsia="標楷體" w:hAnsi="標楷體" w:cs="標楷體" w:hint="eastAsia"/>
        </w:rPr>
        <w:t>日</w:t>
      </w:r>
      <w:r w:rsidR="00523877" w:rsidRPr="00AC3C47">
        <w:rPr>
          <w:rFonts w:eastAsia="標楷體"/>
        </w:rPr>
        <w:t>前將期中報告</w:t>
      </w:r>
      <w:r w:rsidR="00523877" w:rsidRPr="00AC3C47">
        <w:rPr>
          <w:rFonts w:eastAsia="標楷體" w:hint="eastAsia"/>
        </w:rPr>
        <w:t>提供甲方計畫主持人</w:t>
      </w:r>
      <w:r w:rsidR="00CF3305" w:rsidRPr="00AC3C47">
        <w:rPr>
          <w:rFonts w:eastAsia="標楷體" w:hint="eastAsia"/>
          <w:bCs/>
        </w:rPr>
        <w:t>確</w:t>
      </w:r>
      <w:r w:rsidR="00AA5663" w:rsidRPr="00AC3C47">
        <w:rPr>
          <w:rFonts w:eastAsia="標楷體" w:hint="eastAsia"/>
          <w:bCs/>
        </w:rPr>
        <w:t>認後</w:t>
      </w:r>
      <w:r w:rsidR="00CF3305" w:rsidRPr="00AC3C47">
        <w:rPr>
          <w:rFonts w:eastAsia="標楷體" w:hint="eastAsia"/>
          <w:bCs/>
        </w:rPr>
        <w:t>，</w:t>
      </w:r>
      <w:r w:rsidR="00523877" w:rsidRPr="00AC3C47">
        <w:rPr>
          <w:rFonts w:eastAsia="標楷體"/>
        </w:rPr>
        <w:t>上傳至</w:t>
      </w:r>
      <w:r w:rsidR="00523877" w:rsidRPr="00AC3C47">
        <w:rPr>
          <w:rFonts w:eastAsia="標楷體"/>
        </w:rPr>
        <w:t>GRB(</w:t>
      </w:r>
      <w:r w:rsidR="00523877" w:rsidRPr="00AC3C47">
        <w:rPr>
          <w:rFonts w:eastAsia="標楷體" w:hint="eastAsia"/>
        </w:rPr>
        <w:t>政府研究資訊</w:t>
      </w:r>
      <w:r w:rsidR="00523877" w:rsidRPr="00AC3C47">
        <w:rPr>
          <w:rFonts w:eastAsia="標楷體"/>
        </w:rPr>
        <w:t>)</w:t>
      </w:r>
      <w:r w:rsidR="00523877" w:rsidRPr="00AC3C47">
        <w:rPr>
          <w:rFonts w:eastAsia="標楷體"/>
        </w:rPr>
        <w:t>系統，</w:t>
      </w:r>
      <w:r w:rsidR="00AA5663" w:rsidRPr="00AC3C47">
        <w:rPr>
          <w:rFonts w:eastAsia="標楷體" w:hint="eastAsia"/>
        </w:rPr>
        <w:t>甲方於</w:t>
      </w:r>
      <w:r w:rsidR="00523877" w:rsidRPr="00AC3C47">
        <w:rPr>
          <w:rFonts w:eastAsia="標楷體"/>
        </w:rPr>
        <w:t>10</w:t>
      </w:r>
      <w:r w:rsidR="00523877" w:rsidRPr="00AC3C47">
        <w:rPr>
          <w:rFonts w:eastAsia="標楷體"/>
        </w:rPr>
        <w:t>天內完成撥付乙方第二期款</w:t>
      </w:r>
      <w:r w:rsidR="00E431A6" w:rsidRPr="00AC3C47">
        <w:rPr>
          <w:rFonts w:eastAsia="標楷體" w:hint="eastAsia"/>
        </w:rPr>
        <w:t>為</w:t>
      </w:r>
      <w:r w:rsidR="00523877" w:rsidRPr="00AC3C47">
        <w:rPr>
          <w:rFonts w:eastAsia="標楷體"/>
        </w:rPr>
        <w:t>總計</w:t>
      </w:r>
      <w:r w:rsidR="00AA5663" w:rsidRPr="00AC3C47">
        <w:rPr>
          <w:rFonts w:eastAsia="標楷體" w:hint="eastAsia"/>
        </w:rPr>
        <w:t>畫</w:t>
      </w:r>
      <w:r w:rsidR="00523877" w:rsidRPr="00AC3C47">
        <w:rPr>
          <w:rFonts w:eastAsia="標楷體"/>
        </w:rPr>
        <w:t>費用金額</w:t>
      </w:r>
      <w:r w:rsidR="00523877" w:rsidRPr="00AC3C47">
        <w:rPr>
          <w:rFonts w:eastAsia="標楷體"/>
        </w:rPr>
        <w:t>50%</w:t>
      </w:r>
      <w:r w:rsidR="00523877" w:rsidRPr="00AC3C47">
        <w:rPr>
          <w:rFonts w:eastAsia="標楷體"/>
        </w:rPr>
        <w:t>，計新台幣</w:t>
      </w:r>
      <w:r w:rsidR="00523877" w:rsidRPr="00AC3C47">
        <w:rPr>
          <w:rFonts w:eastAsia="標楷體"/>
          <w:u w:val="single"/>
        </w:rPr>
        <w:t xml:space="preserve">  xx </w:t>
      </w:r>
      <w:r w:rsidR="00523877" w:rsidRPr="00AC3C47">
        <w:rPr>
          <w:rFonts w:eastAsia="標楷體"/>
        </w:rPr>
        <w:t>元。期中報告如未</w:t>
      </w:r>
      <w:r w:rsidR="00CF3305" w:rsidRPr="00AC3C47">
        <w:rPr>
          <w:rFonts w:eastAsia="標楷體" w:hint="eastAsia"/>
          <w:bCs/>
        </w:rPr>
        <w:t>於期限內完成</w:t>
      </w:r>
      <w:r w:rsidR="00523877" w:rsidRPr="00AC3C47">
        <w:rPr>
          <w:rFonts w:eastAsia="標楷體" w:hint="eastAsia"/>
        </w:rPr>
        <w:t>上傳</w:t>
      </w:r>
      <w:r w:rsidR="00523877" w:rsidRPr="00AC3C47">
        <w:rPr>
          <w:rFonts w:eastAsia="標楷體" w:hint="eastAsia"/>
        </w:rPr>
        <w:t>GRB</w:t>
      </w:r>
      <w:r w:rsidR="00523877" w:rsidRPr="00AC3C47">
        <w:rPr>
          <w:rFonts w:eastAsia="標楷體" w:hint="eastAsia"/>
        </w:rPr>
        <w:t>系統</w:t>
      </w:r>
      <w:r w:rsidR="00523877" w:rsidRPr="00AC3C47">
        <w:rPr>
          <w:rFonts w:eastAsia="標楷體"/>
        </w:rPr>
        <w:t>，</w:t>
      </w:r>
      <w:r w:rsidR="00CF3305" w:rsidRPr="00AC3C47">
        <w:rPr>
          <w:rFonts w:eastAsia="標楷體" w:hint="eastAsia"/>
          <w:bCs/>
        </w:rPr>
        <w:t>應於</w:t>
      </w:r>
      <w:r w:rsidR="00CF3305" w:rsidRPr="00AC3C47">
        <w:rPr>
          <w:rFonts w:eastAsia="標楷體"/>
          <w:bCs/>
        </w:rPr>
        <w:t>15</w:t>
      </w:r>
      <w:r w:rsidR="00CF3305" w:rsidRPr="00AC3C47">
        <w:rPr>
          <w:rFonts w:eastAsia="標楷體" w:hint="eastAsia"/>
          <w:bCs/>
        </w:rPr>
        <w:t>天內補齊上傳</w:t>
      </w:r>
      <w:r w:rsidR="00CF3305" w:rsidRPr="00AC3C47">
        <w:rPr>
          <w:rFonts w:eastAsia="標楷體"/>
          <w:bCs/>
        </w:rPr>
        <w:t>GRB</w:t>
      </w:r>
      <w:r w:rsidR="00CF3305" w:rsidRPr="00AC3C47">
        <w:rPr>
          <w:rFonts w:eastAsia="標楷體" w:hint="eastAsia"/>
          <w:bCs/>
        </w:rPr>
        <w:t>系統。</w:t>
      </w:r>
    </w:p>
    <w:p w:rsidR="00497582" w:rsidRPr="00AC3C47" w:rsidRDefault="00497582" w:rsidP="00621FCF">
      <w:pPr>
        <w:pStyle w:val="11"/>
        <w:numPr>
          <w:ilvl w:val="0"/>
          <w:numId w:val="5"/>
        </w:numPr>
        <w:ind w:leftChars="0" w:left="1560" w:hanging="567"/>
        <w:rPr>
          <w:rFonts w:eastAsia="標楷體"/>
        </w:rPr>
      </w:pPr>
      <w:r w:rsidRPr="00AC3C47">
        <w:rPr>
          <w:rFonts w:eastAsia="標楷體" w:hAnsi="標楷體" w:cs="標楷體" w:hint="eastAsia"/>
        </w:rPr>
        <w:t>甲方支付乙方研究費用依法應扣繳稅捐者，由乙方依相關規定辦理。</w:t>
      </w:r>
    </w:p>
    <w:p w:rsidR="00252F1F" w:rsidRPr="00AC3C47" w:rsidRDefault="00497582" w:rsidP="00252F1F">
      <w:pPr>
        <w:numPr>
          <w:ilvl w:val="0"/>
          <w:numId w:val="1"/>
        </w:numPr>
        <w:ind w:rightChars="10" w:right="24"/>
        <w:rPr>
          <w:rFonts w:eastAsia="標楷體" w:hAnsi="標楷體" w:cs="標楷體"/>
        </w:rPr>
      </w:pPr>
      <w:r w:rsidRPr="00AC3C47">
        <w:rPr>
          <w:rFonts w:eastAsia="標楷體" w:hAnsi="標楷體" w:cs="標楷體" w:hint="eastAsia"/>
        </w:rPr>
        <w:t>經費編列及核銷辦法</w:t>
      </w:r>
    </w:p>
    <w:p w:rsidR="00497582" w:rsidRPr="00AC3C47" w:rsidRDefault="00497582" w:rsidP="008951DE">
      <w:pPr>
        <w:pStyle w:val="11"/>
        <w:numPr>
          <w:ilvl w:val="3"/>
          <w:numId w:val="12"/>
        </w:numPr>
        <w:ind w:leftChars="0" w:left="1418" w:hanging="425"/>
        <w:rPr>
          <w:rFonts w:eastAsia="標楷體" w:hAnsi="標楷體" w:cs="標楷體"/>
        </w:rPr>
      </w:pPr>
      <w:r w:rsidRPr="00AC3C47">
        <w:rPr>
          <w:rFonts w:eastAsia="標楷體" w:hAnsi="標楷體" w:cs="標楷體" w:hint="eastAsia"/>
        </w:rPr>
        <w:t>計畫主持人於編列預算時，須依照高雄榮民總醫院屏東分院研究計畫經費編列</w:t>
      </w:r>
      <w:r w:rsidR="008951DE" w:rsidRPr="00AC3C47">
        <w:rPr>
          <w:rFonts w:eastAsia="標楷體" w:hAnsi="標楷體" w:cs="標楷體" w:hint="eastAsia"/>
        </w:rPr>
        <w:t xml:space="preserve">  </w:t>
      </w:r>
      <w:r w:rsidRPr="00AC3C47">
        <w:rPr>
          <w:rFonts w:eastAsia="標楷體" w:hAnsi="標楷體" w:cs="標楷體" w:hint="eastAsia"/>
        </w:rPr>
        <w:t>支用要點編列，未依此要點逕行編列之項目，不得支用。</w:t>
      </w:r>
    </w:p>
    <w:p w:rsidR="003F2849" w:rsidRPr="00AC3C47" w:rsidRDefault="008951DE" w:rsidP="00C26B2C">
      <w:pPr>
        <w:pStyle w:val="11"/>
        <w:numPr>
          <w:ilvl w:val="3"/>
          <w:numId w:val="12"/>
        </w:numPr>
        <w:ind w:leftChars="0" w:left="1418" w:hanging="425"/>
        <w:rPr>
          <w:rFonts w:eastAsia="標楷體" w:hAnsi="標楷體" w:cs="標楷體"/>
        </w:rPr>
      </w:pPr>
      <w:r w:rsidRPr="00AC3C47">
        <w:rPr>
          <w:rFonts w:eastAsia="標楷體" w:hAnsi="標楷體" w:cs="標楷體" w:hint="eastAsia"/>
        </w:rPr>
        <w:t>乙</w:t>
      </w:r>
      <w:r w:rsidR="00497582" w:rsidRPr="00AC3C47">
        <w:rPr>
          <w:rFonts w:eastAsia="標楷體" w:hAnsi="標楷體" w:cs="標楷體" w:hint="eastAsia"/>
        </w:rPr>
        <w:t>方申請第二期款時應併同提出前期</w:t>
      </w:r>
      <w:r w:rsidR="003F2849" w:rsidRPr="00AC3C47">
        <w:rPr>
          <w:rFonts w:eastAsia="標楷體" w:hAnsi="標楷體" w:cs="標楷體"/>
        </w:rPr>
        <w:t>(</w:t>
      </w:r>
      <w:r w:rsidR="003F2849" w:rsidRPr="00AC3C47">
        <w:rPr>
          <w:rFonts w:eastAsia="標楷體" w:hAnsi="標楷體" w:cs="標楷體" w:hint="eastAsia"/>
        </w:rPr>
        <w:t>第一期</w:t>
      </w:r>
      <w:r w:rsidR="003F2849" w:rsidRPr="00AC3C47">
        <w:rPr>
          <w:rFonts w:eastAsia="標楷體" w:hAnsi="標楷體" w:cs="標楷體"/>
        </w:rPr>
        <w:t>)</w:t>
      </w:r>
      <w:r w:rsidR="00497582" w:rsidRPr="00AC3C47">
        <w:rPr>
          <w:rFonts w:eastAsia="標楷體" w:hAnsi="標楷體" w:cs="標楷體" w:hint="eastAsia"/>
        </w:rPr>
        <w:t>經費明細表及</w:t>
      </w:r>
      <w:r w:rsidR="00C26B2C" w:rsidRPr="00AC3C47">
        <w:rPr>
          <w:rFonts w:eastAsia="標楷體" w:hAnsi="標楷體" w:cs="標楷體" w:hint="eastAsia"/>
          <w:b/>
          <w:bCs/>
          <w:kern w:val="0"/>
        </w:rPr>
        <w:t>支用原始憑證正本</w:t>
      </w:r>
      <w:r w:rsidR="00C26B2C" w:rsidRPr="00AC3C47">
        <w:rPr>
          <w:rFonts w:eastAsia="標楷體" w:hAnsi="標楷體" w:cs="標楷體" w:hint="eastAsia"/>
        </w:rPr>
        <w:lastRenderedPageBreak/>
        <w:t>及</w:t>
      </w:r>
      <w:r w:rsidR="00497582" w:rsidRPr="00AC3C47">
        <w:rPr>
          <w:rFonts w:eastAsia="標楷體" w:hAnsi="標楷體" w:cs="標楷體" w:hint="eastAsia"/>
        </w:rPr>
        <w:t>相關領據正本，俾便甲方成本歸屬，倘未依限提供，甲方得俟乙方提出後</w:t>
      </w:r>
      <w:r w:rsidR="003F2849" w:rsidRPr="00AC3C47">
        <w:rPr>
          <w:rFonts w:eastAsia="標楷體" w:hAnsi="標楷體" w:cs="標楷體" w:hint="eastAsia"/>
        </w:rPr>
        <w:t>，</w:t>
      </w:r>
      <w:r w:rsidR="00497582" w:rsidRPr="00AC3C47">
        <w:rPr>
          <w:rFonts w:eastAsia="標楷體" w:hAnsi="標楷體" w:cs="標楷體" w:hint="eastAsia"/>
        </w:rPr>
        <w:t>方始支付該款項；</w:t>
      </w:r>
      <w:r w:rsidR="00E431A6" w:rsidRPr="00AC3C47">
        <w:rPr>
          <w:rFonts w:eastAsia="標楷體" w:hAnsi="標楷體" w:cs="標楷體" w:hint="eastAsia"/>
        </w:rPr>
        <w:t>乙方應</w:t>
      </w:r>
      <w:r w:rsidR="003F2849" w:rsidRPr="00AC3C47">
        <w:rPr>
          <w:rFonts w:eastAsia="標楷體" w:hAnsi="標楷體" w:cs="標楷體" w:hint="eastAsia"/>
        </w:rPr>
        <w:t>於</w:t>
      </w:r>
      <w:r w:rsidR="003F2849" w:rsidRPr="00AC3C47">
        <w:rPr>
          <w:rFonts w:eastAsia="標楷體" w:hAnsi="標楷體" w:cs="標楷體"/>
        </w:rPr>
        <w:t>12</w:t>
      </w:r>
      <w:r w:rsidR="003F2849" w:rsidRPr="00AC3C47">
        <w:rPr>
          <w:rFonts w:eastAsia="標楷體" w:hAnsi="標楷體" w:cs="標楷體" w:hint="eastAsia"/>
        </w:rPr>
        <w:t>月</w:t>
      </w:r>
      <w:r w:rsidR="003F2849" w:rsidRPr="00AC3C47">
        <w:rPr>
          <w:rFonts w:eastAsia="標楷體" w:hAnsi="標楷體" w:cs="標楷體"/>
        </w:rPr>
        <w:t>15</w:t>
      </w:r>
      <w:r w:rsidR="003F2849" w:rsidRPr="00AC3C47">
        <w:rPr>
          <w:rFonts w:eastAsia="標楷體" w:hAnsi="標楷體" w:cs="標楷體" w:hint="eastAsia"/>
        </w:rPr>
        <w:t>日前將第二期支用經費明細表及</w:t>
      </w:r>
      <w:r w:rsidR="00C26B2C" w:rsidRPr="00AC3C47">
        <w:rPr>
          <w:rFonts w:eastAsia="標楷體" w:hAnsi="標楷體" w:cs="標楷體" w:hint="eastAsia"/>
          <w:b/>
          <w:bCs/>
          <w:kern w:val="0"/>
        </w:rPr>
        <w:t>支用原始憑證正本</w:t>
      </w:r>
      <w:r w:rsidR="00C26B2C" w:rsidRPr="00AC3C47">
        <w:rPr>
          <w:rFonts w:eastAsia="標楷體" w:hAnsi="標楷體" w:cs="標楷體" w:hint="eastAsia"/>
        </w:rPr>
        <w:t>及</w:t>
      </w:r>
      <w:r w:rsidR="003F2849" w:rsidRPr="00AC3C47">
        <w:rPr>
          <w:rFonts w:eastAsia="標楷體" w:hAnsi="標楷體" w:cs="標楷體" w:hint="eastAsia"/>
        </w:rPr>
        <w:t>相關領據正本交付甲方核銷。</w:t>
      </w:r>
      <w:r w:rsidR="003F2849" w:rsidRPr="00AC3C47">
        <w:rPr>
          <w:rFonts w:eastAsia="標楷體" w:hAnsi="標楷體" w:cs="標楷體"/>
        </w:rPr>
        <w:t xml:space="preserve"> </w:t>
      </w:r>
    </w:p>
    <w:p w:rsidR="00497582" w:rsidRPr="00AC3C47" w:rsidRDefault="00497582" w:rsidP="00497582">
      <w:pPr>
        <w:rPr>
          <w:rFonts w:eastAsia="標楷體"/>
        </w:rPr>
      </w:pPr>
      <w:r w:rsidRPr="00AC3C47">
        <w:rPr>
          <w:rFonts w:eastAsia="標楷體" w:hAnsi="標楷體" w:cs="標楷體" w:hint="eastAsia"/>
        </w:rPr>
        <w:t>第八條</w:t>
      </w:r>
      <w:r w:rsidR="00CC0FBA" w:rsidRPr="00AC3C47">
        <w:rPr>
          <w:rFonts w:eastAsia="標楷體" w:hAnsi="標楷體" w:cs="標楷體" w:hint="eastAsia"/>
        </w:rPr>
        <w:t xml:space="preserve">  </w:t>
      </w:r>
      <w:r w:rsidRPr="00AC3C47">
        <w:rPr>
          <w:rFonts w:eastAsia="標楷體" w:hAnsi="標楷體" w:cs="標楷體" w:hint="eastAsia"/>
        </w:rPr>
        <w:t>智慧財產權歸屬</w:t>
      </w:r>
    </w:p>
    <w:p w:rsidR="00497582" w:rsidRPr="00AC3C47" w:rsidRDefault="00497582" w:rsidP="00497582">
      <w:pPr>
        <w:pStyle w:val="11"/>
        <w:numPr>
          <w:ilvl w:val="0"/>
          <w:numId w:val="6"/>
        </w:numPr>
        <w:ind w:leftChars="0" w:left="1652" w:hanging="574"/>
        <w:rPr>
          <w:rFonts w:eastAsia="標楷體"/>
        </w:rPr>
      </w:pPr>
      <w:r w:rsidRPr="00AC3C47">
        <w:rPr>
          <w:rFonts w:eastAsia="標楷體" w:hAnsi="標楷體" w:cs="標楷體" w:hint="eastAsia"/>
        </w:rPr>
        <w:t>本研究成果申請專利權、著作權、電路佈局權及其他智慧財產權時，甲、乙雙方實際創作之甲乙方人員共列為發明人，甲、乙雙方各以</w:t>
      </w:r>
      <w:r w:rsidRPr="00AC3C47">
        <w:rPr>
          <w:rFonts w:eastAsia="標楷體"/>
        </w:rPr>
        <w:t>50%</w:t>
      </w:r>
      <w:r w:rsidRPr="00AC3C47">
        <w:rPr>
          <w:rFonts w:eastAsia="標楷體" w:hAnsi="標楷體" w:cs="標楷體" w:hint="eastAsia"/>
        </w:rPr>
        <w:t>共享智慧財產權。甲方執行人員得將其在本研究成果納入學位論文。甲乙雙方得於學術會議或期刊公開發表之，但應於事前得到對方書面之同意；若無正當理由時，不得拒絕之。甲乙雙方若未經對方之同意，不得逕行以對方之名義對外發表任何新聞或文章。</w:t>
      </w:r>
    </w:p>
    <w:p w:rsidR="00497582" w:rsidRPr="00AC3C47" w:rsidRDefault="00497582" w:rsidP="00497582">
      <w:pPr>
        <w:pStyle w:val="11"/>
        <w:numPr>
          <w:ilvl w:val="0"/>
          <w:numId w:val="6"/>
        </w:numPr>
        <w:ind w:leftChars="0" w:left="1652" w:hanging="574"/>
        <w:rPr>
          <w:rFonts w:eastAsia="標楷體"/>
        </w:rPr>
      </w:pPr>
      <w:r w:rsidRPr="00AC3C47">
        <w:rPr>
          <w:rFonts w:eastAsia="標楷體" w:cs="標楷體" w:hint="eastAsia"/>
        </w:rPr>
        <w:t>有關專利申請費等相關費用由</w:t>
      </w:r>
      <w:r w:rsidRPr="00AC3C47">
        <w:rPr>
          <w:rFonts w:eastAsia="標楷體" w:hAnsi="標楷體" w:cs="標楷體" w:hint="eastAsia"/>
        </w:rPr>
        <w:t>甲乙雙方共同負擔各</w:t>
      </w:r>
      <w:r w:rsidRPr="00AC3C47">
        <w:rPr>
          <w:rFonts w:eastAsia="標楷體" w:hAnsi="標楷體" w:cs="標楷體" w:hint="eastAsia"/>
        </w:rPr>
        <w:t>50%</w:t>
      </w:r>
      <w:r w:rsidRPr="00AC3C47">
        <w:rPr>
          <w:rFonts w:eastAsia="標楷體" w:hAnsi="標楷體" w:cs="標楷體" w:hint="eastAsia"/>
        </w:rPr>
        <w:t>；</w:t>
      </w:r>
      <w:r w:rsidRPr="00AC3C47">
        <w:rPr>
          <w:rFonts w:eastAsia="標楷體" w:cs="標楷體" w:hint="eastAsia"/>
        </w:rPr>
        <w:t>衍生收</w:t>
      </w:r>
      <w:r w:rsidRPr="00AC3C47">
        <w:rPr>
          <w:rFonts w:eastAsia="標楷體" w:cs="標楷體" w:hint="eastAsia"/>
        </w:rPr>
        <w:t>(</w:t>
      </w:r>
      <w:r w:rsidRPr="00AC3C47">
        <w:rPr>
          <w:rFonts w:eastAsia="標楷體" w:cs="標楷體" w:hint="eastAsia"/>
        </w:rPr>
        <w:t>利</w:t>
      </w:r>
      <w:r w:rsidRPr="00AC3C47">
        <w:rPr>
          <w:rFonts w:eastAsia="標楷體" w:cs="標楷體" w:hint="eastAsia"/>
        </w:rPr>
        <w:t>)</w:t>
      </w:r>
      <w:r w:rsidRPr="00AC3C47">
        <w:rPr>
          <w:rFonts w:eastAsia="標楷體" w:cs="標楷體" w:hint="eastAsia"/>
        </w:rPr>
        <w:t>益比率分配由甲乙雙方各佔</w:t>
      </w:r>
      <w:r w:rsidRPr="00AC3C47">
        <w:rPr>
          <w:rFonts w:eastAsia="標楷體"/>
        </w:rPr>
        <w:t>50</w:t>
      </w:r>
      <w:r w:rsidRPr="00AC3C47">
        <w:rPr>
          <w:rFonts w:eastAsia="標楷體" w:cs="標楷體" w:hint="eastAsia"/>
        </w:rPr>
        <w:t>％；</w:t>
      </w:r>
      <w:r w:rsidRPr="00AC3C47">
        <w:rPr>
          <w:rFonts w:eastAsia="標楷體" w:hAnsi="標楷體" w:cs="標楷體" w:hint="eastAsia"/>
        </w:rPr>
        <w:t>甲方主持人及校方之權利分益，依甲方內部規定行之。</w:t>
      </w:r>
    </w:p>
    <w:p w:rsidR="00497582" w:rsidRPr="00AC3C47" w:rsidRDefault="00497582" w:rsidP="00497582">
      <w:pPr>
        <w:rPr>
          <w:rFonts w:eastAsia="標楷體"/>
        </w:rPr>
      </w:pPr>
      <w:r w:rsidRPr="00AC3C47">
        <w:rPr>
          <w:rFonts w:eastAsia="標楷體" w:cs="標楷體" w:hint="eastAsia"/>
        </w:rPr>
        <w:t>第九條</w:t>
      </w:r>
      <w:r w:rsidR="00CC0FBA" w:rsidRPr="00AC3C47">
        <w:rPr>
          <w:rFonts w:eastAsia="標楷體" w:cs="標楷體" w:hint="eastAsia"/>
        </w:rPr>
        <w:t xml:space="preserve">  </w:t>
      </w:r>
      <w:r w:rsidRPr="00AC3C47">
        <w:rPr>
          <w:rFonts w:eastAsia="標楷體" w:cs="標楷體" w:hint="eastAsia"/>
        </w:rPr>
        <w:t>保密義務</w:t>
      </w:r>
    </w:p>
    <w:p w:rsidR="00497582" w:rsidRPr="00AC3C47" w:rsidRDefault="00497582" w:rsidP="00CC0FBA">
      <w:pPr>
        <w:ind w:leftChars="400" w:left="960"/>
        <w:rPr>
          <w:rFonts w:eastAsia="標楷體"/>
        </w:rPr>
      </w:pPr>
      <w:r w:rsidRPr="00AC3C47">
        <w:rPr>
          <w:rFonts w:eastAsia="標楷體" w:hAnsi="標楷體" w:cs="標楷體" w:hint="eastAsia"/>
        </w:rPr>
        <w:t>甲、乙雙方為執行本合約所取得或執有之資訊，非經對方事先書面同意，不得洩漏或交付予任何第三人或運用於本合約無關之工作。雙方人員應遵守本合約之約定。</w:t>
      </w:r>
    </w:p>
    <w:p w:rsidR="00497582" w:rsidRPr="00AC3C47" w:rsidRDefault="00497582" w:rsidP="00497582">
      <w:pPr>
        <w:rPr>
          <w:rFonts w:eastAsia="標楷體"/>
        </w:rPr>
      </w:pPr>
      <w:r w:rsidRPr="00AC3C47">
        <w:rPr>
          <w:rFonts w:eastAsia="標楷體" w:hAnsi="標楷體" w:cs="標楷體" w:hint="eastAsia"/>
        </w:rPr>
        <w:t>第十條</w:t>
      </w:r>
      <w:r w:rsidR="00CC0FBA" w:rsidRPr="00AC3C47">
        <w:rPr>
          <w:rFonts w:eastAsia="標楷體" w:hAnsi="標楷體" w:cs="標楷體" w:hint="eastAsia"/>
        </w:rPr>
        <w:t xml:space="preserve">  </w:t>
      </w:r>
      <w:r w:rsidRPr="00AC3C47">
        <w:rPr>
          <w:rFonts w:eastAsia="標楷體" w:hAnsi="標楷體" w:cs="標楷體" w:hint="eastAsia"/>
        </w:rPr>
        <w:t>權利義務轉讓</w:t>
      </w:r>
    </w:p>
    <w:p w:rsidR="00497582" w:rsidRPr="00AC3C47" w:rsidRDefault="00497582" w:rsidP="00CC0FBA">
      <w:pPr>
        <w:ind w:leftChars="399" w:left="989" w:hangingChars="13" w:hanging="31"/>
        <w:rPr>
          <w:rFonts w:eastAsia="標楷體" w:hAnsi="標楷體" w:cs="標楷體"/>
        </w:rPr>
      </w:pPr>
      <w:r w:rsidRPr="00AC3C47">
        <w:rPr>
          <w:rFonts w:eastAsia="標楷體" w:hAnsi="標楷體" w:cs="標楷體" w:hint="eastAsia"/>
        </w:rPr>
        <w:t>甲、乙雙方在本合約中之權利及義務，不得轉讓予任何第三人。若甲方主持人因故無法繼續執行，得由甲方代表人指派人員續行研究；若乙方共同主持人因故無法繼續執行，乙方若能提出合適人員並經甲方認可，則計畫繼續進行，若無法提出合適人員則終止本計畫。</w:t>
      </w:r>
    </w:p>
    <w:p w:rsidR="00497582" w:rsidRPr="00AC3C47" w:rsidRDefault="00497582" w:rsidP="00497582">
      <w:pPr>
        <w:rPr>
          <w:rFonts w:eastAsia="標楷體"/>
        </w:rPr>
      </w:pPr>
      <w:r w:rsidRPr="00AC3C47">
        <w:rPr>
          <w:rFonts w:eastAsia="標楷體" w:hAnsi="標楷體" w:cs="標楷體" w:hint="eastAsia"/>
        </w:rPr>
        <w:t>第十一條生效日期</w:t>
      </w:r>
    </w:p>
    <w:p w:rsidR="00497582" w:rsidRPr="00AC3C47" w:rsidRDefault="00497582" w:rsidP="00CC0FBA">
      <w:pPr>
        <w:ind w:leftChars="400" w:left="1200" w:hangingChars="100" w:hanging="240"/>
        <w:rPr>
          <w:rFonts w:eastAsia="標楷體"/>
        </w:rPr>
      </w:pPr>
      <w:r w:rsidRPr="00AC3C47">
        <w:rPr>
          <w:rFonts w:eastAsia="標楷體" w:hAnsi="標楷體" w:cs="標楷體" w:hint="eastAsia"/>
        </w:rPr>
        <w:t>本合約經雙方依法簽章，自第三條所載研究期間之始日起生效。</w:t>
      </w:r>
    </w:p>
    <w:p w:rsidR="00497582" w:rsidRPr="00AC3C47" w:rsidRDefault="00497582" w:rsidP="00497582">
      <w:pPr>
        <w:rPr>
          <w:rFonts w:eastAsia="標楷體"/>
        </w:rPr>
      </w:pPr>
      <w:r w:rsidRPr="00AC3C47">
        <w:rPr>
          <w:rFonts w:eastAsia="標楷體" w:hAnsi="標楷體" w:cs="標楷體" w:hint="eastAsia"/>
        </w:rPr>
        <w:t>第十二條合約修改</w:t>
      </w:r>
    </w:p>
    <w:p w:rsidR="00497582" w:rsidRPr="00AC3C47" w:rsidRDefault="00497582" w:rsidP="00CC0FBA">
      <w:pPr>
        <w:ind w:leftChars="400" w:left="1200" w:hangingChars="100" w:hanging="240"/>
        <w:rPr>
          <w:rFonts w:eastAsia="標楷體"/>
        </w:rPr>
      </w:pPr>
      <w:r w:rsidRPr="00AC3C47">
        <w:rPr>
          <w:rFonts w:eastAsia="標楷體" w:hAnsi="標楷體" w:cs="標楷體" w:hint="eastAsia"/>
        </w:rPr>
        <w:t>本合約之增刪或修改，需經雙方當事人以書面協議完成修改。</w:t>
      </w:r>
    </w:p>
    <w:p w:rsidR="00497582" w:rsidRPr="00AC3C47" w:rsidRDefault="00497582" w:rsidP="00497582">
      <w:pPr>
        <w:rPr>
          <w:rFonts w:eastAsia="標楷體"/>
        </w:rPr>
      </w:pPr>
      <w:r w:rsidRPr="00AC3C47">
        <w:rPr>
          <w:rFonts w:eastAsia="標楷體" w:hAnsi="標楷體" w:cs="標楷體" w:hint="eastAsia"/>
        </w:rPr>
        <w:t>第十三條不可抗力因素</w:t>
      </w:r>
    </w:p>
    <w:p w:rsidR="00497582" w:rsidRPr="00AC3C47" w:rsidRDefault="00497582" w:rsidP="00CC0FBA">
      <w:pPr>
        <w:ind w:leftChars="399" w:left="989" w:hangingChars="13" w:hanging="31"/>
        <w:rPr>
          <w:rFonts w:eastAsia="標楷體"/>
        </w:rPr>
      </w:pPr>
      <w:r w:rsidRPr="00AC3C47">
        <w:rPr>
          <w:rFonts w:eastAsia="標楷體" w:hAnsi="標楷體" w:cs="標楷體" w:hint="eastAsia"/>
        </w:rPr>
        <w:t>因水災、火災、風災、地震或其他不可歸責於一方之事由，致其不能履行本合約者，該方不負給付義務或延遲責任。</w:t>
      </w:r>
    </w:p>
    <w:p w:rsidR="00497582" w:rsidRPr="00AC3C47" w:rsidRDefault="00497582" w:rsidP="00497582">
      <w:pPr>
        <w:rPr>
          <w:rFonts w:eastAsia="標楷體"/>
        </w:rPr>
      </w:pPr>
      <w:r w:rsidRPr="00AC3C47">
        <w:rPr>
          <w:rFonts w:eastAsia="標楷體" w:hAnsi="標楷體" w:cs="標楷體" w:hint="eastAsia"/>
        </w:rPr>
        <w:t>第十四條一部無效</w:t>
      </w:r>
    </w:p>
    <w:p w:rsidR="00497582" w:rsidRPr="00AC3C47" w:rsidRDefault="00497582" w:rsidP="00CC0FBA">
      <w:pPr>
        <w:ind w:leftChars="399" w:left="989" w:hangingChars="13" w:hanging="31"/>
        <w:rPr>
          <w:rFonts w:eastAsia="標楷體"/>
        </w:rPr>
      </w:pPr>
      <w:r w:rsidRPr="00AC3C47">
        <w:rPr>
          <w:rFonts w:eastAsia="標楷體" w:hAnsi="標楷體" w:cs="標楷體" w:hint="eastAsia"/>
        </w:rPr>
        <w:t>本契約部分條款依法被認為無效時，其他條款仍應繼續有效。</w:t>
      </w:r>
    </w:p>
    <w:p w:rsidR="00497582" w:rsidRPr="00AC3C47" w:rsidRDefault="00497582" w:rsidP="00497582">
      <w:pPr>
        <w:rPr>
          <w:rFonts w:eastAsia="標楷體"/>
        </w:rPr>
      </w:pPr>
      <w:r w:rsidRPr="00AC3C47">
        <w:rPr>
          <w:rFonts w:eastAsia="標楷體" w:hAnsi="標楷體" w:cs="標楷體" w:hint="eastAsia"/>
        </w:rPr>
        <w:t>第十五條合意管轄</w:t>
      </w:r>
    </w:p>
    <w:p w:rsidR="00497582" w:rsidRPr="00AC3C47" w:rsidRDefault="00497582" w:rsidP="00CC0FBA">
      <w:pPr>
        <w:ind w:leftChars="400" w:left="960"/>
        <w:rPr>
          <w:rFonts w:eastAsia="標楷體"/>
        </w:rPr>
      </w:pPr>
      <w:r w:rsidRPr="00AC3C47">
        <w:rPr>
          <w:rFonts w:eastAsia="標楷體" w:hAnsi="標楷體" w:cs="標楷體" w:hint="eastAsia"/>
        </w:rPr>
        <w:t>因執行本合約而發生爭議時，甲乙雙方同意以屏東地方法院為第一管轄法院，或以仲裁方式處理。</w:t>
      </w:r>
    </w:p>
    <w:p w:rsidR="00497582" w:rsidRPr="00AC3C47" w:rsidRDefault="00497582" w:rsidP="00497582">
      <w:pPr>
        <w:rPr>
          <w:rFonts w:eastAsia="標楷體"/>
        </w:rPr>
      </w:pPr>
      <w:r w:rsidRPr="00AC3C47">
        <w:rPr>
          <w:rFonts w:eastAsia="標楷體" w:hAnsi="標楷體" w:cs="標楷體" w:hint="eastAsia"/>
        </w:rPr>
        <w:t>第十六條附件效力</w:t>
      </w:r>
    </w:p>
    <w:p w:rsidR="00CC0FBA" w:rsidRPr="00AC3C47" w:rsidRDefault="00497582" w:rsidP="00CC0FBA">
      <w:pPr>
        <w:pStyle w:val="a9"/>
        <w:numPr>
          <w:ilvl w:val="0"/>
          <w:numId w:val="8"/>
        </w:numPr>
        <w:ind w:leftChars="0" w:left="907" w:firstLine="0"/>
        <w:rPr>
          <w:rFonts w:eastAsia="標楷體"/>
        </w:rPr>
      </w:pPr>
      <w:r w:rsidRPr="00AC3C47">
        <w:rPr>
          <w:rFonts w:eastAsia="標楷體" w:hAnsi="標楷體" w:cs="標楷體" w:hint="eastAsia"/>
        </w:rPr>
        <w:t>附件視為本合約之一部份，但附件與合約本文有牴觸時以合約本文為準。</w:t>
      </w:r>
    </w:p>
    <w:p w:rsidR="00497582" w:rsidRPr="00AC3C47" w:rsidRDefault="00497582" w:rsidP="00CC0FBA">
      <w:pPr>
        <w:pStyle w:val="a9"/>
        <w:numPr>
          <w:ilvl w:val="0"/>
          <w:numId w:val="8"/>
        </w:numPr>
        <w:ind w:leftChars="0" w:left="907" w:firstLine="0"/>
        <w:rPr>
          <w:rFonts w:eastAsia="標楷體"/>
        </w:rPr>
      </w:pPr>
      <w:r w:rsidRPr="00AC3C47">
        <w:rPr>
          <w:rFonts w:eastAsia="標楷體" w:hAnsi="標楷體" w:cs="標楷體" w:hint="eastAsia"/>
        </w:rPr>
        <w:t>任何於本契約生效前經雙方協議而未記載於本契約之本文或其附件之事項，對雙方均無拘束力。</w:t>
      </w:r>
    </w:p>
    <w:p w:rsidR="00497582" w:rsidRPr="00AC3C47" w:rsidRDefault="00497582" w:rsidP="00497582">
      <w:pPr>
        <w:rPr>
          <w:rFonts w:eastAsia="標楷體"/>
        </w:rPr>
      </w:pPr>
      <w:r w:rsidRPr="00AC3C47">
        <w:rPr>
          <w:rFonts w:eastAsia="標楷體" w:hAnsi="標楷體" w:cs="標楷體" w:hint="eastAsia"/>
        </w:rPr>
        <w:t>第十七條合約份數</w:t>
      </w:r>
    </w:p>
    <w:p w:rsidR="00497582" w:rsidRPr="00AC3C47" w:rsidRDefault="00497582" w:rsidP="00621FCF">
      <w:pPr>
        <w:ind w:leftChars="400" w:left="960"/>
        <w:rPr>
          <w:rFonts w:eastAsia="標楷體"/>
        </w:rPr>
      </w:pPr>
      <w:r w:rsidRPr="00AC3C47">
        <w:rPr>
          <w:rFonts w:eastAsia="標楷體" w:hAnsi="標楷體" w:cs="標楷體" w:hint="eastAsia"/>
        </w:rPr>
        <w:t>本合約壹式四份，由甲乙雙方各執二份為憑。</w:t>
      </w:r>
    </w:p>
    <w:p w:rsidR="00497582" w:rsidRPr="00AC3C47" w:rsidRDefault="00497582" w:rsidP="00497582">
      <w:pPr>
        <w:rPr>
          <w:rFonts w:eastAsia="標楷體"/>
        </w:rPr>
      </w:pPr>
    </w:p>
    <w:p w:rsidR="00497582" w:rsidRPr="00AC3C47" w:rsidRDefault="00497582" w:rsidP="00497582">
      <w:pPr>
        <w:rPr>
          <w:rFonts w:eastAsia="標楷體"/>
        </w:rPr>
      </w:pPr>
      <w:r w:rsidRPr="00AC3C47">
        <w:rPr>
          <w:rFonts w:eastAsia="標楷體" w:hAnsi="標楷體" w:cs="標楷體" w:hint="eastAsia"/>
        </w:rPr>
        <w:t>立約人</w:t>
      </w:r>
      <w:r w:rsidRPr="00AC3C47">
        <w:rPr>
          <w:rFonts w:eastAsia="標楷體"/>
        </w:rPr>
        <w:t xml:space="preserve"> : </w:t>
      </w:r>
    </w:p>
    <w:p w:rsidR="00497582" w:rsidRPr="00AC3C47" w:rsidRDefault="00497582" w:rsidP="00497582">
      <w:pPr>
        <w:rPr>
          <w:rFonts w:eastAsia="標楷體"/>
        </w:rPr>
      </w:pPr>
    </w:p>
    <w:p w:rsidR="00497582" w:rsidRPr="00AC3C47" w:rsidRDefault="00497582" w:rsidP="00497582">
      <w:pPr>
        <w:rPr>
          <w:rFonts w:ascii="標楷體" w:eastAsia="標楷體" w:hAnsi="標楷體"/>
        </w:rPr>
      </w:pPr>
      <w:r w:rsidRPr="00AC3C47">
        <w:rPr>
          <w:rFonts w:ascii="標楷體" w:eastAsia="標楷體" w:hAnsi="標楷體" w:cs="標楷體" w:hint="eastAsia"/>
        </w:rPr>
        <w:t>甲方：</w:t>
      </w:r>
      <w:r w:rsidRPr="00AC3C47">
        <w:rPr>
          <w:rFonts w:eastAsia="標楷體" w:hAnsi="標楷體" w:cs="標楷體" w:hint="eastAsia"/>
          <w:b/>
          <w:bCs/>
        </w:rPr>
        <w:t>高雄榮民總醫院屏東分院</w:t>
      </w:r>
      <w:r w:rsidRPr="00AC3C47">
        <w:rPr>
          <w:rFonts w:eastAsia="標楷體"/>
        </w:rPr>
        <w:t xml:space="preserve"> (</w:t>
      </w:r>
      <w:r w:rsidRPr="00AC3C47">
        <w:rPr>
          <w:rFonts w:eastAsia="標楷體" w:hAnsi="標楷體" w:cs="標楷體" w:hint="eastAsia"/>
        </w:rPr>
        <w:t>請加蓋關防</w:t>
      </w:r>
      <w:r w:rsidRPr="00AC3C47">
        <w:rPr>
          <w:rFonts w:eastAsia="標楷體"/>
        </w:rPr>
        <w:t>)</w:t>
      </w:r>
    </w:p>
    <w:p w:rsidR="00497582" w:rsidRPr="00AC3C47" w:rsidRDefault="00497582" w:rsidP="00497582">
      <w:pPr>
        <w:spacing w:line="500" w:lineRule="exact"/>
        <w:rPr>
          <w:rFonts w:ascii="標楷體" w:eastAsia="標楷體" w:hAnsi="標楷體" w:cs="標楷體"/>
        </w:rPr>
      </w:pPr>
      <w:r w:rsidRPr="00AC3C47">
        <w:rPr>
          <w:rFonts w:ascii="標楷體" w:eastAsia="標楷體" w:hAnsi="標楷體" w:cs="標楷體" w:hint="eastAsia"/>
        </w:rPr>
        <w:t xml:space="preserve">　　　代表人：                        </w:t>
      </w:r>
      <w:r w:rsidRPr="00AC3C47">
        <w:rPr>
          <w:rFonts w:eastAsia="標楷體"/>
        </w:rPr>
        <w:t>(</w:t>
      </w:r>
      <w:r w:rsidRPr="00AC3C47">
        <w:rPr>
          <w:rFonts w:eastAsia="標楷體" w:hAnsi="標楷體" w:cs="標楷體" w:hint="eastAsia"/>
        </w:rPr>
        <w:t>執行機構首長</w:t>
      </w:r>
      <w:r w:rsidRPr="00AC3C47">
        <w:rPr>
          <w:rFonts w:eastAsia="標楷體"/>
        </w:rPr>
        <w:t>)</w:t>
      </w:r>
    </w:p>
    <w:p w:rsidR="00497582" w:rsidRPr="00AC3C47" w:rsidRDefault="00497582" w:rsidP="00497582">
      <w:pPr>
        <w:spacing w:line="500" w:lineRule="exact"/>
        <w:ind w:firstLineChars="295" w:firstLine="708"/>
        <w:rPr>
          <w:rFonts w:ascii="標楷體" w:eastAsia="標楷體" w:hAnsi="標楷體"/>
          <w:strike/>
        </w:rPr>
      </w:pPr>
      <w:r w:rsidRPr="00AC3C47">
        <w:rPr>
          <w:rFonts w:ascii="標楷體" w:eastAsia="標楷體" w:hAnsi="標楷體" w:cs="標楷體" w:hint="eastAsia"/>
        </w:rPr>
        <w:t>甲方計畫主持人：</w:t>
      </w:r>
      <w:r w:rsidRPr="00AC3C47">
        <w:rPr>
          <w:rFonts w:eastAsia="標楷體"/>
        </w:rPr>
        <w:t xml:space="preserve">  </w:t>
      </w:r>
      <w:r w:rsidR="00621FCF" w:rsidRPr="00AC3C47">
        <w:rPr>
          <w:rFonts w:eastAsia="標楷體" w:hint="eastAsia"/>
        </w:rPr>
        <w:t xml:space="preserve">              </w:t>
      </w:r>
      <w:r w:rsidRPr="00AC3C47">
        <w:rPr>
          <w:rFonts w:eastAsia="標楷體"/>
        </w:rPr>
        <w:t>(</w:t>
      </w:r>
      <w:r w:rsidRPr="00AC3C47">
        <w:rPr>
          <w:rFonts w:eastAsia="標楷體" w:hAnsi="標楷體" w:cs="標楷體" w:hint="eastAsia"/>
        </w:rPr>
        <w:t>簽章</w:t>
      </w:r>
      <w:r w:rsidRPr="00AC3C47">
        <w:rPr>
          <w:rFonts w:eastAsia="標楷體"/>
        </w:rPr>
        <w:t>)</w:t>
      </w:r>
    </w:p>
    <w:p w:rsidR="00497582" w:rsidRPr="00AC3C47" w:rsidRDefault="00497582" w:rsidP="00497582">
      <w:pPr>
        <w:spacing w:line="500" w:lineRule="exact"/>
        <w:rPr>
          <w:rFonts w:eastAsia="標楷體" w:hAnsi="標楷體"/>
        </w:rPr>
      </w:pPr>
      <w:r w:rsidRPr="00AC3C47">
        <w:rPr>
          <w:rFonts w:ascii="標楷體" w:eastAsia="標楷體" w:hAnsi="標楷體" w:cs="標楷體" w:hint="eastAsia"/>
        </w:rPr>
        <w:t xml:space="preserve">　　　地址：</w:t>
      </w:r>
      <w:r w:rsidRPr="00AC3C47">
        <w:rPr>
          <w:rFonts w:eastAsia="標楷體"/>
        </w:rPr>
        <w:t>91245</w:t>
      </w:r>
      <w:r w:rsidRPr="00AC3C47">
        <w:rPr>
          <w:rFonts w:eastAsia="標楷體" w:hAnsi="標楷體" w:cs="標楷體" w:hint="eastAsia"/>
        </w:rPr>
        <w:t>屏東縣內埔鄉龍潭村昭勝路安平一巷一號</w:t>
      </w:r>
    </w:p>
    <w:p w:rsidR="00497582" w:rsidRPr="00AC3C47" w:rsidRDefault="00497582" w:rsidP="00497582">
      <w:pPr>
        <w:widowControl/>
        <w:adjustRightInd w:val="0"/>
        <w:snapToGrid w:val="0"/>
        <w:spacing w:line="500" w:lineRule="exact"/>
        <w:ind w:right="40"/>
        <w:jc w:val="both"/>
        <w:textDirection w:val="lrTbV"/>
        <w:textAlignment w:val="center"/>
        <w:rPr>
          <w:rFonts w:eastAsia="標楷體"/>
        </w:rPr>
      </w:pPr>
      <w:r w:rsidRPr="00AC3C47">
        <w:rPr>
          <w:rFonts w:ascii="標楷體" w:eastAsia="標楷體" w:hAnsi="標楷體" w:cs="標楷體" w:hint="eastAsia"/>
        </w:rPr>
        <w:t xml:space="preserve">      統一編號：</w:t>
      </w:r>
      <w:r w:rsidRPr="00AC3C47">
        <w:rPr>
          <w:rFonts w:ascii="標楷體" w:eastAsia="標楷體" w:hAnsi="標楷體" w:cs="標楷體"/>
        </w:rPr>
        <w:t>92505506</w:t>
      </w: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p>
    <w:p w:rsidR="00497582" w:rsidRPr="00AC3C47" w:rsidRDefault="00497582" w:rsidP="00497582">
      <w:pPr>
        <w:rPr>
          <w:rFonts w:eastAsia="標楷體"/>
        </w:rPr>
      </w:pPr>
      <w:r w:rsidRPr="00AC3C47">
        <w:rPr>
          <w:rFonts w:ascii="標楷體" w:eastAsia="標楷體" w:hAnsi="標楷體" w:cs="標楷體" w:hint="eastAsia"/>
        </w:rPr>
        <w:t>乙方：</w:t>
      </w:r>
      <w:r w:rsidRPr="00AC3C47">
        <w:rPr>
          <w:rFonts w:eastAsia="標楷體" w:hAnsi="標楷體" w:cs="標楷體" w:hint="eastAsia"/>
          <w:b/>
          <w:bCs/>
        </w:rPr>
        <w:t>xxxxxxxxxxxxxx</w:t>
      </w:r>
      <w:r w:rsidRPr="00AC3C47">
        <w:rPr>
          <w:rFonts w:eastAsia="標楷體"/>
        </w:rPr>
        <w:t>(</w:t>
      </w:r>
      <w:r w:rsidRPr="00AC3C47">
        <w:rPr>
          <w:rFonts w:eastAsia="標楷體" w:hAnsi="標楷體" w:cs="標楷體" w:hint="eastAsia"/>
        </w:rPr>
        <w:t>請加蓋關防</w:t>
      </w:r>
      <w:r w:rsidRPr="00AC3C47">
        <w:rPr>
          <w:rFonts w:eastAsia="標楷體"/>
        </w:rPr>
        <w:t>)</w:t>
      </w:r>
    </w:p>
    <w:p w:rsidR="00497582" w:rsidRPr="00AC3C47" w:rsidRDefault="00497582" w:rsidP="00497582">
      <w:pPr>
        <w:rPr>
          <w:rFonts w:eastAsia="標楷體"/>
        </w:rPr>
      </w:pPr>
    </w:p>
    <w:p w:rsidR="00497582" w:rsidRPr="00AC3C47" w:rsidRDefault="00497582" w:rsidP="00621FCF">
      <w:pPr>
        <w:ind w:firstLineChars="295" w:firstLine="708"/>
        <w:rPr>
          <w:rFonts w:ascii="標楷體" w:eastAsia="標楷體" w:hAnsi="標楷體"/>
        </w:rPr>
      </w:pPr>
      <w:r w:rsidRPr="00AC3C47">
        <w:rPr>
          <w:rFonts w:ascii="標楷體" w:eastAsia="標楷體" w:hAnsi="標楷體" w:cs="標楷體" w:hint="eastAsia"/>
        </w:rPr>
        <w:t xml:space="preserve">代表人：                     </w:t>
      </w:r>
      <w:r w:rsidRPr="00AC3C47">
        <w:rPr>
          <w:rFonts w:eastAsia="標楷體"/>
        </w:rPr>
        <w:t>(</w:t>
      </w:r>
      <w:r w:rsidRPr="00AC3C47">
        <w:rPr>
          <w:rFonts w:eastAsia="標楷體" w:hAnsi="標楷體" w:cs="標楷體" w:hint="eastAsia"/>
        </w:rPr>
        <w:t>執行機構首長</w:t>
      </w:r>
      <w:r w:rsidRPr="00AC3C47">
        <w:rPr>
          <w:rFonts w:eastAsia="標楷體"/>
        </w:rPr>
        <w:t>)</w:t>
      </w:r>
    </w:p>
    <w:p w:rsidR="00497582" w:rsidRPr="00AC3C47" w:rsidRDefault="00497582" w:rsidP="00497582">
      <w:pPr>
        <w:spacing w:line="500" w:lineRule="exact"/>
        <w:rPr>
          <w:rFonts w:ascii="標楷體" w:eastAsia="標楷體" w:hAnsi="標楷體"/>
        </w:rPr>
      </w:pPr>
      <w:r w:rsidRPr="00AC3C47">
        <w:rPr>
          <w:rFonts w:ascii="標楷體" w:eastAsia="標楷體" w:hAnsi="標楷體" w:cs="標楷體" w:hint="eastAsia"/>
        </w:rPr>
        <w:t xml:space="preserve">　　　乙方計畫主持人：</w:t>
      </w:r>
      <w:r w:rsidRPr="00AC3C47">
        <w:rPr>
          <w:rFonts w:eastAsia="標楷體"/>
        </w:rPr>
        <w:t xml:space="preserve">   </w:t>
      </w:r>
      <w:r w:rsidR="00621FCF" w:rsidRPr="00AC3C47">
        <w:rPr>
          <w:rFonts w:eastAsia="標楷體" w:hint="eastAsia"/>
        </w:rPr>
        <w:t xml:space="preserve">          </w:t>
      </w:r>
      <w:r w:rsidRPr="00AC3C47">
        <w:rPr>
          <w:rFonts w:eastAsia="標楷體"/>
        </w:rPr>
        <w:t>(</w:t>
      </w:r>
      <w:r w:rsidRPr="00AC3C47">
        <w:rPr>
          <w:rFonts w:eastAsia="標楷體" w:hAnsi="標楷體" w:cs="標楷體" w:hint="eastAsia"/>
        </w:rPr>
        <w:t>簽章</w:t>
      </w:r>
      <w:r w:rsidRPr="00AC3C47">
        <w:rPr>
          <w:rFonts w:eastAsia="標楷體"/>
        </w:rPr>
        <w:t>)</w:t>
      </w:r>
    </w:p>
    <w:p w:rsidR="00497582" w:rsidRPr="00AC3C47" w:rsidRDefault="00497582" w:rsidP="00497582">
      <w:pPr>
        <w:spacing w:line="500" w:lineRule="exact"/>
        <w:rPr>
          <w:rFonts w:ascii="標楷體" w:eastAsia="標楷體" w:hAnsi="標楷體" w:cs="標楷體"/>
        </w:rPr>
      </w:pPr>
      <w:r w:rsidRPr="00AC3C47">
        <w:rPr>
          <w:rFonts w:ascii="標楷體" w:eastAsia="標楷體" w:hAnsi="標楷體" w:cs="標楷體" w:hint="eastAsia"/>
        </w:rPr>
        <w:t xml:space="preserve">　　　地址：</w:t>
      </w:r>
    </w:p>
    <w:p w:rsidR="00497582" w:rsidRPr="00AC3C47" w:rsidRDefault="00497582" w:rsidP="00497582">
      <w:pPr>
        <w:spacing w:line="500" w:lineRule="exact"/>
        <w:rPr>
          <w:rFonts w:ascii="標楷體" w:eastAsia="標楷體" w:hAnsi="標楷體" w:cs="標楷體"/>
        </w:rPr>
      </w:pPr>
      <w:r w:rsidRPr="00AC3C47">
        <w:rPr>
          <w:rFonts w:ascii="標楷體" w:eastAsia="標楷體" w:hAnsi="標楷體" w:cs="標楷體" w:hint="eastAsia"/>
        </w:rPr>
        <w:t xml:space="preserve">      統一編號：</w:t>
      </w:r>
    </w:p>
    <w:p w:rsidR="00497582" w:rsidRPr="00AC3C47" w:rsidRDefault="00497582" w:rsidP="00497582">
      <w:pPr>
        <w:rPr>
          <w:rFonts w:ascii="標楷體" w:eastAsia="標楷體" w:hAnsi="標楷體"/>
        </w:rPr>
      </w:pPr>
    </w:p>
    <w:p w:rsidR="00497582" w:rsidRPr="00AC3C47" w:rsidRDefault="00497582" w:rsidP="00497582">
      <w:pPr>
        <w:rPr>
          <w:rFonts w:ascii="標楷體" w:eastAsia="標楷體" w:hAnsi="標楷體"/>
        </w:rPr>
      </w:pPr>
      <w:r w:rsidRPr="00AC3C47">
        <w:rPr>
          <w:rFonts w:ascii="標楷體" w:eastAsia="標楷體" w:hAnsi="標楷體" w:cs="標楷體" w:hint="eastAsia"/>
        </w:rPr>
        <w:t xml:space="preserve">　　　　　</w:t>
      </w:r>
    </w:p>
    <w:p w:rsidR="00497582" w:rsidRPr="00AC3C47" w:rsidRDefault="00497582" w:rsidP="00497582">
      <w:pPr>
        <w:rPr>
          <w:rFonts w:ascii="標楷體" w:eastAsia="標楷體" w:hAnsi="標楷體"/>
        </w:rPr>
      </w:pPr>
    </w:p>
    <w:p w:rsidR="00497582" w:rsidRPr="00AC3C47" w:rsidRDefault="00497582" w:rsidP="00497582">
      <w:pPr>
        <w:adjustRightInd w:val="0"/>
        <w:snapToGrid w:val="0"/>
        <w:spacing w:line="500" w:lineRule="exact"/>
        <w:ind w:left="614" w:hangingChars="192" w:hanging="614"/>
        <w:jc w:val="both"/>
        <w:rPr>
          <w:rFonts w:eastAsia="標楷體"/>
          <w:sz w:val="32"/>
          <w:szCs w:val="32"/>
        </w:rPr>
      </w:pPr>
    </w:p>
    <w:p w:rsidR="0057087D" w:rsidRPr="00AC3C47" w:rsidRDefault="0057087D" w:rsidP="00497582">
      <w:pPr>
        <w:adjustRightInd w:val="0"/>
        <w:snapToGrid w:val="0"/>
        <w:spacing w:line="500" w:lineRule="exact"/>
        <w:ind w:left="614" w:hangingChars="192" w:hanging="614"/>
        <w:jc w:val="both"/>
        <w:rPr>
          <w:rFonts w:eastAsia="標楷體"/>
          <w:sz w:val="32"/>
          <w:szCs w:val="32"/>
        </w:rPr>
      </w:pPr>
    </w:p>
    <w:p w:rsidR="00B32F8D" w:rsidRPr="00AC3C47" w:rsidRDefault="00B32F8D" w:rsidP="00497582">
      <w:pPr>
        <w:adjustRightInd w:val="0"/>
        <w:snapToGrid w:val="0"/>
        <w:spacing w:line="500" w:lineRule="exact"/>
        <w:ind w:left="614" w:hangingChars="192" w:hanging="614"/>
        <w:jc w:val="both"/>
        <w:rPr>
          <w:rFonts w:eastAsia="標楷體"/>
          <w:sz w:val="32"/>
          <w:szCs w:val="32"/>
        </w:rPr>
      </w:pPr>
    </w:p>
    <w:p w:rsidR="00B32F8D" w:rsidRPr="00AC3C47" w:rsidRDefault="00B32F8D" w:rsidP="00497582">
      <w:pPr>
        <w:adjustRightInd w:val="0"/>
        <w:snapToGrid w:val="0"/>
        <w:spacing w:line="500" w:lineRule="exact"/>
        <w:ind w:left="614" w:hangingChars="192" w:hanging="614"/>
        <w:jc w:val="both"/>
        <w:rPr>
          <w:rFonts w:eastAsia="標楷體"/>
          <w:sz w:val="32"/>
          <w:szCs w:val="32"/>
        </w:rPr>
      </w:pPr>
    </w:p>
    <w:p w:rsidR="00B32F8D" w:rsidRPr="00AC3C47" w:rsidRDefault="00B32F8D" w:rsidP="00497582">
      <w:pPr>
        <w:adjustRightInd w:val="0"/>
        <w:snapToGrid w:val="0"/>
        <w:spacing w:line="500" w:lineRule="exact"/>
        <w:ind w:left="614" w:hangingChars="192" w:hanging="614"/>
        <w:jc w:val="both"/>
        <w:rPr>
          <w:rFonts w:eastAsia="標楷體"/>
          <w:sz w:val="32"/>
          <w:szCs w:val="32"/>
        </w:rPr>
      </w:pPr>
    </w:p>
    <w:p w:rsidR="00B32F8D" w:rsidRPr="00AC3C47" w:rsidRDefault="00621FCF" w:rsidP="00621FCF">
      <w:pPr>
        <w:tabs>
          <w:tab w:val="left" w:pos="3591"/>
        </w:tabs>
        <w:adjustRightInd w:val="0"/>
        <w:snapToGrid w:val="0"/>
        <w:spacing w:line="500" w:lineRule="exact"/>
        <w:ind w:left="614" w:hangingChars="192" w:hanging="614"/>
        <w:jc w:val="both"/>
        <w:rPr>
          <w:rFonts w:eastAsia="標楷體"/>
          <w:sz w:val="32"/>
          <w:szCs w:val="32"/>
        </w:rPr>
      </w:pPr>
      <w:r w:rsidRPr="00AC3C47">
        <w:rPr>
          <w:rFonts w:eastAsia="標楷體"/>
          <w:sz w:val="32"/>
          <w:szCs w:val="32"/>
        </w:rPr>
        <w:tab/>
      </w:r>
      <w:r w:rsidRPr="00AC3C47">
        <w:rPr>
          <w:rFonts w:eastAsia="標楷體"/>
          <w:sz w:val="32"/>
          <w:szCs w:val="32"/>
        </w:rPr>
        <w:tab/>
      </w:r>
    </w:p>
    <w:p w:rsidR="00621FCF" w:rsidRPr="00AC3C47" w:rsidRDefault="00621FCF" w:rsidP="00621FCF">
      <w:pPr>
        <w:tabs>
          <w:tab w:val="left" w:pos="3591"/>
        </w:tabs>
        <w:adjustRightInd w:val="0"/>
        <w:snapToGrid w:val="0"/>
        <w:spacing w:line="500" w:lineRule="exact"/>
        <w:ind w:left="614" w:hangingChars="192" w:hanging="614"/>
        <w:jc w:val="both"/>
        <w:rPr>
          <w:rFonts w:eastAsia="標楷體"/>
          <w:sz w:val="32"/>
          <w:szCs w:val="32"/>
        </w:rPr>
      </w:pPr>
    </w:p>
    <w:p w:rsidR="00B32F8D" w:rsidRPr="00AC3C47" w:rsidRDefault="00B32F8D" w:rsidP="00497582">
      <w:pPr>
        <w:adjustRightInd w:val="0"/>
        <w:snapToGrid w:val="0"/>
        <w:spacing w:line="500" w:lineRule="exact"/>
        <w:ind w:left="614" w:hangingChars="192" w:hanging="614"/>
        <w:jc w:val="both"/>
        <w:rPr>
          <w:rFonts w:eastAsia="標楷體"/>
          <w:sz w:val="32"/>
          <w:szCs w:val="32"/>
        </w:rPr>
      </w:pPr>
    </w:p>
    <w:p w:rsidR="00497582" w:rsidRPr="00AC3C47" w:rsidRDefault="00497582" w:rsidP="00497582">
      <w:pPr>
        <w:pStyle w:val="314"/>
        <w:tabs>
          <w:tab w:val="clear" w:pos="540"/>
        </w:tabs>
        <w:spacing w:line="500" w:lineRule="exact"/>
        <w:ind w:left="16" w:firstLine="4"/>
        <w:jc w:val="distribute"/>
        <w:rPr>
          <w:sz w:val="24"/>
          <w:szCs w:val="24"/>
        </w:rPr>
      </w:pPr>
      <w:r w:rsidRPr="00AC3C47">
        <w:rPr>
          <w:rFonts w:cs="標楷體" w:hint="eastAsia"/>
          <w:sz w:val="24"/>
          <w:szCs w:val="24"/>
        </w:rPr>
        <w:t>中華民國</w:t>
      </w:r>
      <w:r w:rsidRPr="00AC3C47">
        <w:rPr>
          <w:sz w:val="24"/>
          <w:szCs w:val="24"/>
        </w:rPr>
        <w:t>10</w:t>
      </w:r>
      <w:r w:rsidR="00523877" w:rsidRPr="00AC3C47">
        <w:rPr>
          <w:rFonts w:cs="標楷體" w:hint="eastAsia"/>
          <w:sz w:val="24"/>
          <w:szCs w:val="24"/>
        </w:rPr>
        <w:t>x</w:t>
      </w:r>
      <w:r w:rsidRPr="00AC3C47">
        <w:rPr>
          <w:rFonts w:cs="標楷體" w:hint="eastAsia"/>
          <w:sz w:val="24"/>
          <w:szCs w:val="24"/>
        </w:rPr>
        <w:t>年</w:t>
      </w:r>
      <w:r w:rsidRPr="00AC3C47">
        <w:rPr>
          <w:rFonts w:cs="標楷體" w:hint="eastAsia"/>
          <w:sz w:val="24"/>
          <w:szCs w:val="24"/>
        </w:rPr>
        <w:t>x</w:t>
      </w:r>
      <w:r w:rsidRPr="00AC3C47">
        <w:rPr>
          <w:rFonts w:cs="標楷體" w:hint="eastAsia"/>
          <w:sz w:val="24"/>
          <w:szCs w:val="24"/>
        </w:rPr>
        <w:t>月</w:t>
      </w:r>
      <w:r w:rsidRPr="00AC3C47">
        <w:rPr>
          <w:rFonts w:cs="標楷體" w:hint="eastAsia"/>
          <w:sz w:val="24"/>
          <w:szCs w:val="24"/>
        </w:rPr>
        <w:t>x</w:t>
      </w:r>
      <w:r w:rsidRPr="00AC3C47">
        <w:rPr>
          <w:rFonts w:cs="標楷體" w:hint="eastAsia"/>
          <w:sz w:val="24"/>
          <w:szCs w:val="24"/>
        </w:rPr>
        <w:t>日</w:t>
      </w:r>
    </w:p>
    <w:p w:rsidR="00912F4B" w:rsidRPr="00AC3C47" w:rsidRDefault="00912F4B" w:rsidP="00073A1F">
      <w:pPr>
        <w:ind w:right="960"/>
        <w:rPr>
          <w:rFonts w:eastAsia="標楷體" w:hAnsi="標楷體" w:cs="標楷體"/>
        </w:rPr>
      </w:pPr>
    </w:p>
    <w:p w:rsidR="00497582" w:rsidRPr="00AC3C47" w:rsidRDefault="00497582" w:rsidP="00073A1F">
      <w:pPr>
        <w:ind w:right="960"/>
        <w:rPr>
          <w:rFonts w:eastAsia="標楷體" w:hAnsi="標楷體"/>
        </w:rPr>
      </w:pPr>
      <w:r w:rsidRPr="00AC3C47">
        <w:rPr>
          <w:rFonts w:eastAsia="標楷體" w:hAnsi="標楷體" w:cs="標楷體" w:hint="eastAsia"/>
        </w:rPr>
        <w:lastRenderedPageBreak/>
        <w:t>表一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56"/>
        <w:gridCol w:w="2423"/>
        <w:gridCol w:w="1953"/>
        <w:gridCol w:w="2895"/>
      </w:tblGrid>
      <w:tr w:rsidR="00497582" w:rsidRPr="00AC3C47" w:rsidTr="00CE6A6D">
        <w:trPr>
          <w:cantSplit/>
          <w:trHeight w:val="458"/>
          <w:jc w:val="center"/>
        </w:trPr>
        <w:tc>
          <w:tcPr>
            <w:tcW w:w="1356" w:type="dxa"/>
            <w:vMerge w:val="restart"/>
          </w:tcPr>
          <w:p w:rsidR="00497582" w:rsidRPr="00AC3C47" w:rsidRDefault="00497582" w:rsidP="00CE6A6D">
            <w:pPr>
              <w:jc w:val="center"/>
              <w:rPr>
                <w:rFonts w:eastAsia="標楷體"/>
              </w:rPr>
            </w:pPr>
            <w:r w:rsidRPr="00AC3C47">
              <w:rPr>
                <w:rFonts w:eastAsia="標楷體" w:cs="標楷體" w:hint="eastAsia"/>
              </w:rPr>
              <w:t>研究經費</w:t>
            </w:r>
          </w:p>
        </w:tc>
        <w:tc>
          <w:tcPr>
            <w:tcW w:w="2423" w:type="dxa"/>
          </w:tcPr>
          <w:p w:rsidR="00497582" w:rsidRPr="00AC3C47" w:rsidRDefault="00497582" w:rsidP="00CE6A6D">
            <w:pPr>
              <w:jc w:val="center"/>
              <w:rPr>
                <w:rFonts w:eastAsia="標楷體"/>
              </w:rPr>
            </w:pPr>
            <w:r w:rsidRPr="00AC3C47">
              <w:rPr>
                <w:rFonts w:eastAsia="標楷體" w:cs="標楷體" w:hint="eastAsia"/>
              </w:rPr>
              <w:t>項目</w:t>
            </w:r>
          </w:p>
        </w:tc>
        <w:tc>
          <w:tcPr>
            <w:tcW w:w="1953" w:type="dxa"/>
          </w:tcPr>
          <w:p w:rsidR="00497582" w:rsidRPr="00AC3C47" w:rsidRDefault="00497582" w:rsidP="00CE6A6D">
            <w:pPr>
              <w:jc w:val="center"/>
              <w:rPr>
                <w:rFonts w:eastAsia="標楷體"/>
              </w:rPr>
            </w:pPr>
            <w:r w:rsidRPr="00AC3C47">
              <w:rPr>
                <w:rFonts w:eastAsia="標楷體" w:cs="標楷體" w:hint="eastAsia"/>
              </w:rPr>
              <w:t>申請金額</w:t>
            </w:r>
          </w:p>
        </w:tc>
        <w:tc>
          <w:tcPr>
            <w:tcW w:w="2895" w:type="dxa"/>
          </w:tcPr>
          <w:p w:rsidR="00497582" w:rsidRPr="00AC3C47" w:rsidRDefault="00497582" w:rsidP="00CE6A6D">
            <w:pPr>
              <w:jc w:val="center"/>
              <w:rPr>
                <w:rFonts w:eastAsia="標楷體"/>
              </w:rPr>
            </w:pPr>
            <w:r w:rsidRPr="00AC3C47">
              <w:rPr>
                <w:rFonts w:eastAsia="標楷體" w:cs="標楷體" w:hint="eastAsia"/>
              </w:rPr>
              <w:t>備註說明</w:t>
            </w:r>
          </w:p>
        </w:tc>
      </w:tr>
      <w:tr w:rsidR="00497582" w:rsidRPr="00AC3C47" w:rsidTr="00CE6A6D">
        <w:trPr>
          <w:cantSplit/>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09" w:hanging="209"/>
              <w:jc w:val="both"/>
              <w:rPr>
                <w:rFonts w:eastAsia="標楷體"/>
              </w:rPr>
            </w:pPr>
            <w:r w:rsidRPr="00AC3C47">
              <w:rPr>
                <w:rFonts w:eastAsia="標楷體" w:cs="標楷體" w:hint="eastAsia"/>
              </w:rPr>
              <w:t>材料費</w:t>
            </w:r>
          </w:p>
          <w:p w:rsidR="00497582" w:rsidRPr="00AC3C47" w:rsidRDefault="00497582" w:rsidP="00CE6A6D">
            <w:pPr>
              <w:ind w:left="209"/>
              <w:jc w:val="both"/>
              <w:rPr>
                <w:rFonts w:eastAsia="標楷體"/>
              </w:rPr>
            </w:pPr>
            <w:r w:rsidRPr="00AC3C47">
              <w:rPr>
                <w:rFonts w:eastAsia="標楷體"/>
              </w:rPr>
              <w:t>(</w:t>
            </w:r>
            <w:r w:rsidRPr="00AC3C47">
              <w:rPr>
                <w:rFonts w:eastAsia="標楷體" w:cs="標楷體" w:hint="eastAsia"/>
              </w:rPr>
              <w:t>含試劑、藥品、檢驗、檢查費等</w:t>
            </w:r>
            <w:r w:rsidRPr="00AC3C47">
              <w:rPr>
                <w:rFonts w:eastAsia="標楷體"/>
              </w:rPr>
              <w:t>)</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rPr>
                <w:rFonts w:eastAsia="標楷體"/>
              </w:rPr>
            </w:pPr>
            <w:r w:rsidRPr="00AC3C47">
              <w:rPr>
                <w:rFonts w:eastAsia="標楷體" w:cs="標楷體" w:hint="eastAsia"/>
              </w:rPr>
              <w:t>計畫內所延伸之各項耗材</w:t>
            </w:r>
            <w:r w:rsidRPr="00AC3C47">
              <w:rPr>
                <w:rFonts w:ascii="新細明體" w:hAnsi="新細明體" w:cs="新細明體" w:hint="eastAsia"/>
              </w:rPr>
              <w:t>、</w:t>
            </w:r>
            <w:r w:rsidRPr="00AC3C47">
              <w:rPr>
                <w:rFonts w:eastAsia="標楷體" w:cs="標楷體" w:hint="eastAsia"/>
              </w:rPr>
              <w:t>材料費</w:t>
            </w:r>
            <w:r w:rsidRPr="00AC3C47">
              <w:rPr>
                <w:rFonts w:ascii="新細明體" w:hAnsi="新細明體" w:cs="新細明體" w:hint="eastAsia"/>
              </w:rPr>
              <w:t>、</w:t>
            </w:r>
            <w:r w:rsidRPr="00AC3C47">
              <w:rPr>
                <w:rFonts w:eastAsia="標楷體" w:cs="標楷體" w:hint="eastAsia"/>
              </w:rPr>
              <w:t>印刷費</w:t>
            </w:r>
            <w:r w:rsidRPr="00AC3C47">
              <w:rPr>
                <w:rFonts w:ascii="新細明體" w:hAnsi="新細明體" w:cs="新細明體" w:hint="eastAsia"/>
              </w:rPr>
              <w:t>、</w:t>
            </w:r>
            <w:r w:rsidRPr="00AC3C47">
              <w:rPr>
                <w:rFonts w:eastAsia="標楷體" w:cs="標楷體" w:hint="eastAsia"/>
              </w:rPr>
              <w:t>文具費等。</w:t>
            </w:r>
          </w:p>
        </w:tc>
      </w:tr>
      <w:tr w:rsidR="00497582" w:rsidRPr="00AC3C47" w:rsidTr="00CE6A6D">
        <w:trPr>
          <w:cantSplit/>
          <w:trHeight w:val="477"/>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26" w:hanging="226"/>
              <w:jc w:val="both"/>
              <w:rPr>
                <w:rFonts w:eastAsia="標楷體"/>
              </w:rPr>
            </w:pPr>
            <w:r w:rsidRPr="00AC3C47">
              <w:rPr>
                <w:rFonts w:eastAsia="標楷體" w:cs="標楷體" w:hint="eastAsia"/>
              </w:rPr>
              <w:t>訪視費</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jc w:val="center"/>
              <w:rPr>
                <w:rFonts w:eastAsia="標楷體"/>
              </w:rPr>
            </w:pPr>
          </w:p>
        </w:tc>
      </w:tr>
      <w:tr w:rsidR="00497582" w:rsidRPr="00AC3C47" w:rsidTr="00CE6A6D">
        <w:trPr>
          <w:cantSplit/>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40" w:hanging="240"/>
              <w:jc w:val="both"/>
              <w:rPr>
                <w:rFonts w:eastAsia="標楷體"/>
              </w:rPr>
            </w:pPr>
            <w:r w:rsidRPr="00AC3C47">
              <w:rPr>
                <w:rFonts w:eastAsia="標楷體" w:cs="標楷體" w:hint="eastAsia"/>
              </w:rPr>
              <w:t>動物費</w:t>
            </w:r>
          </w:p>
          <w:p w:rsidR="00497582" w:rsidRPr="00AC3C47" w:rsidRDefault="00497582" w:rsidP="00CE6A6D">
            <w:pPr>
              <w:ind w:left="240"/>
              <w:jc w:val="both"/>
              <w:rPr>
                <w:rFonts w:eastAsia="標楷體"/>
              </w:rPr>
            </w:pPr>
            <w:r w:rsidRPr="00AC3C47">
              <w:rPr>
                <w:rFonts w:eastAsia="標楷體"/>
              </w:rPr>
              <w:t>(</w:t>
            </w:r>
            <w:r w:rsidRPr="00AC3C47">
              <w:rPr>
                <w:rFonts w:eastAsia="標楷體" w:cs="標楷體" w:hint="eastAsia"/>
              </w:rPr>
              <w:t>含飼料費</w:t>
            </w:r>
            <w:r w:rsidRPr="00AC3C47">
              <w:rPr>
                <w:rFonts w:eastAsia="標楷體"/>
              </w:rPr>
              <w:t>)</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jc w:val="center"/>
              <w:rPr>
                <w:rFonts w:eastAsia="標楷體"/>
              </w:rPr>
            </w:pPr>
          </w:p>
        </w:tc>
      </w:tr>
      <w:tr w:rsidR="00497582" w:rsidRPr="00AC3C47" w:rsidTr="00CE6A6D">
        <w:trPr>
          <w:cantSplit/>
          <w:trHeight w:val="479"/>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198" w:hanging="198"/>
              <w:jc w:val="both"/>
              <w:rPr>
                <w:rFonts w:eastAsia="標楷體"/>
              </w:rPr>
            </w:pPr>
            <w:r w:rsidRPr="00AC3C47">
              <w:rPr>
                <w:rFonts w:eastAsia="標楷體" w:cs="標楷體" w:hint="eastAsia"/>
              </w:rPr>
              <w:t>電腦處理費</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rPr>
                <w:rFonts w:eastAsia="標楷體"/>
              </w:rPr>
            </w:pPr>
            <w:r w:rsidRPr="00AC3C47">
              <w:rPr>
                <w:rFonts w:eastAsia="標楷體" w:cs="標楷體" w:hint="eastAsia"/>
              </w:rPr>
              <w:t>包括執行計畫所需之統計諮詢、程式設計等費用屬之</w:t>
            </w:r>
            <w:r w:rsidRPr="00AC3C47">
              <w:rPr>
                <w:rFonts w:eastAsia="標楷體"/>
              </w:rPr>
              <w:t xml:space="preserve"> (</w:t>
            </w:r>
            <w:r w:rsidRPr="00AC3C47">
              <w:rPr>
                <w:rFonts w:eastAsia="標楷體" w:cs="標楷體" w:hint="eastAsia"/>
              </w:rPr>
              <w:t>不含電腦耗材費</w:t>
            </w:r>
            <w:r w:rsidRPr="00AC3C47">
              <w:rPr>
                <w:rFonts w:eastAsia="標楷體"/>
              </w:rPr>
              <w:t>)</w:t>
            </w:r>
            <w:r w:rsidRPr="00AC3C47">
              <w:rPr>
                <w:rFonts w:eastAsia="標楷體" w:hint="eastAsia"/>
              </w:rPr>
              <w:t>；</w:t>
            </w:r>
          </w:p>
        </w:tc>
      </w:tr>
      <w:tr w:rsidR="00497582" w:rsidRPr="00AC3C47" w:rsidTr="00CE6A6D">
        <w:trPr>
          <w:cantSplit/>
          <w:trHeight w:val="417"/>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26" w:hanging="226"/>
              <w:jc w:val="both"/>
              <w:rPr>
                <w:rFonts w:eastAsia="標楷體"/>
              </w:rPr>
            </w:pPr>
            <w:r w:rsidRPr="00AC3C47">
              <w:rPr>
                <w:rFonts w:eastAsia="標楷體" w:cs="標楷體" w:hint="eastAsia"/>
              </w:rPr>
              <w:t>人體試驗審查費</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jc w:val="center"/>
              <w:rPr>
                <w:rFonts w:eastAsia="標楷體"/>
              </w:rPr>
            </w:pPr>
            <w:r w:rsidRPr="00AC3C47">
              <w:rPr>
                <w:rFonts w:eastAsia="標楷體" w:hint="eastAsia"/>
              </w:rPr>
              <w:t>一筆</w:t>
            </w:r>
            <w:r w:rsidRPr="00AC3C47">
              <w:rPr>
                <w:rFonts w:eastAsia="標楷體" w:hint="eastAsia"/>
              </w:rPr>
              <w:t>5000</w:t>
            </w:r>
            <w:r w:rsidRPr="00AC3C47">
              <w:rPr>
                <w:rFonts w:eastAsia="標楷體" w:hint="eastAsia"/>
              </w:rPr>
              <w:t>元</w:t>
            </w:r>
          </w:p>
        </w:tc>
      </w:tr>
      <w:tr w:rsidR="00497582" w:rsidRPr="00AC3C47" w:rsidTr="00CE6A6D">
        <w:trPr>
          <w:cantSplit/>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26" w:hanging="226"/>
              <w:jc w:val="both"/>
              <w:rPr>
                <w:rFonts w:eastAsia="標楷體"/>
              </w:rPr>
            </w:pPr>
            <w:r w:rsidRPr="00AC3C47">
              <w:rPr>
                <w:rFonts w:eastAsia="標楷體" w:cs="標楷體" w:hint="eastAsia"/>
              </w:rPr>
              <w:t>業務費</w:t>
            </w:r>
          </w:p>
        </w:tc>
        <w:tc>
          <w:tcPr>
            <w:tcW w:w="1953" w:type="dxa"/>
            <w:vAlign w:val="center"/>
          </w:tcPr>
          <w:p w:rsidR="00497582" w:rsidRPr="00AC3C47" w:rsidRDefault="00497582" w:rsidP="00CE6A6D">
            <w:pPr>
              <w:jc w:val="center"/>
              <w:rPr>
                <w:rFonts w:eastAsia="標楷體"/>
              </w:rPr>
            </w:pPr>
          </w:p>
        </w:tc>
        <w:tc>
          <w:tcPr>
            <w:tcW w:w="2895" w:type="dxa"/>
          </w:tcPr>
          <w:p w:rsidR="00497582" w:rsidRPr="00AC3C47" w:rsidRDefault="00497582" w:rsidP="00CE6A6D">
            <w:pPr>
              <w:rPr>
                <w:rFonts w:eastAsia="標楷體"/>
              </w:rPr>
            </w:pPr>
            <w:r w:rsidRPr="00AC3C47">
              <w:rPr>
                <w:rFonts w:eastAsia="標楷體" w:cs="標楷體" w:hint="eastAsia"/>
              </w:rPr>
              <w:t>工讀生交通費用得從</w:t>
            </w:r>
            <w:r w:rsidRPr="00AC3C47">
              <w:rPr>
                <w:rFonts w:eastAsia="標楷體" w:cs="標楷體"/>
              </w:rPr>
              <w:t>4</w:t>
            </w:r>
            <w:r w:rsidRPr="00AC3C47">
              <w:rPr>
                <w:rFonts w:eastAsia="標楷體" w:cs="標楷體" w:hint="eastAsia"/>
              </w:rPr>
              <w:t>月份起</w:t>
            </w:r>
            <w:r w:rsidRPr="00AC3C47">
              <w:rPr>
                <w:rFonts w:eastAsia="標楷體" w:hint="eastAsia"/>
              </w:rPr>
              <w:t>、</w:t>
            </w:r>
            <w:r w:rsidRPr="00AC3C47">
              <w:rPr>
                <w:rFonts w:eastAsia="標楷體" w:cs="標楷體" w:hint="eastAsia"/>
              </w:rPr>
              <w:t>台鐵</w:t>
            </w:r>
            <w:r w:rsidRPr="00AC3C47">
              <w:rPr>
                <w:rFonts w:eastAsia="標楷體" w:hint="eastAsia"/>
              </w:rPr>
              <w:t>、</w:t>
            </w:r>
            <w:r w:rsidRPr="00AC3C47">
              <w:rPr>
                <w:rFonts w:eastAsia="標楷體" w:cs="標楷體" w:hint="eastAsia"/>
              </w:rPr>
              <w:t>計程車費</w:t>
            </w:r>
            <w:r w:rsidRPr="00AC3C47">
              <w:rPr>
                <w:rFonts w:eastAsia="標楷體" w:hint="eastAsia"/>
              </w:rPr>
              <w:t>、</w:t>
            </w:r>
            <w:r w:rsidRPr="00AC3C47">
              <w:rPr>
                <w:rFonts w:eastAsia="標楷體" w:cs="標楷體" w:hint="eastAsia"/>
              </w:rPr>
              <w:t>油料費</w:t>
            </w:r>
            <w:r w:rsidRPr="00AC3C47">
              <w:rPr>
                <w:rFonts w:eastAsia="標楷體" w:hint="eastAsia"/>
              </w:rPr>
              <w:t>、</w:t>
            </w:r>
            <w:r w:rsidRPr="00AC3C47">
              <w:rPr>
                <w:rFonts w:eastAsia="標楷體" w:cs="標楷體" w:hint="eastAsia"/>
              </w:rPr>
              <w:t>餐費</w:t>
            </w:r>
            <w:r w:rsidRPr="00AC3C47">
              <w:rPr>
                <w:rFonts w:eastAsia="標楷體" w:hint="eastAsia"/>
              </w:rPr>
              <w:t>、</w:t>
            </w:r>
            <w:r w:rsidRPr="00AC3C47">
              <w:rPr>
                <w:rFonts w:eastAsia="標楷體" w:cs="標楷體" w:hint="eastAsia"/>
              </w:rPr>
              <w:t>飲料費、行政</w:t>
            </w:r>
            <w:r w:rsidRPr="00AC3C47">
              <w:rPr>
                <w:rFonts w:eastAsia="標楷體" w:hint="eastAsia"/>
              </w:rPr>
              <w:t>管理費</w:t>
            </w:r>
            <w:r w:rsidRPr="00AC3C47">
              <w:rPr>
                <w:rFonts w:eastAsia="標楷體" w:hint="eastAsia"/>
              </w:rPr>
              <w:t>XXX</w:t>
            </w:r>
            <w:r w:rsidRPr="00AC3C47">
              <w:rPr>
                <w:rFonts w:eastAsia="標楷體" w:hint="eastAsia"/>
              </w:rPr>
              <w:t>元、研討會報名費、投稿註冊費等。</w:t>
            </w:r>
          </w:p>
        </w:tc>
      </w:tr>
      <w:tr w:rsidR="00497582" w:rsidRPr="00AC3C47" w:rsidTr="00CE6A6D">
        <w:trPr>
          <w:cantSplit/>
          <w:trHeight w:val="451"/>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497582">
            <w:pPr>
              <w:numPr>
                <w:ilvl w:val="0"/>
                <w:numId w:val="3"/>
              </w:numPr>
              <w:ind w:left="240" w:hanging="240"/>
              <w:jc w:val="both"/>
              <w:rPr>
                <w:rFonts w:eastAsia="標楷體"/>
              </w:rPr>
            </w:pPr>
            <w:r w:rsidRPr="00AC3C47">
              <w:rPr>
                <w:rFonts w:eastAsia="標楷體" w:cs="標楷體" w:hint="eastAsia"/>
              </w:rPr>
              <w:t>人事費</w:t>
            </w:r>
          </w:p>
        </w:tc>
        <w:tc>
          <w:tcPr>
            <w:tcW w:w="1953" w:type="dxa"/>
            <w:vAlign w:val="center"/>
          </w:tcPr>
          <w:p w:rsidR="00497582" w:rsidRPr="00AC3C47" w:rsidRDefault="00497582" w:rsidP="00CE6A6D">
            <w:pPr>
              <w:jc w:val="center"/>
              <w:rPr>
                <w:rFonts w:eastAsia="標楷體"/>
              </w:rPr>
            </w:pPr>
            <w:r w:rsidRPr="00AC3C47">
              <w:rPr>
                <w:rFonts w:eastAsia="標楷體" w:hint="eastAsia"/>
              </w:rPr>
              <w:t>-</w:t>
            </w:r>
          </w:p>
        </w:tc>
        <w:tc>
          <w:tcPr>
            <w:tcW w:w="2895" w:type="dxa"/>
          </w:tcPr>
          <w:p w:rsidR="00497582" w:rsidRPr="00AC3C47" w:rsidRDefault="00497582" w:rsidP="00CE6A6D">
            <w:pPr>
              <w:rPr>
                <w:rFonts w:eastAsia="標楷體"/>
              </w:rPr>
            </w:pPr>
            <w:r w:rsidRPr="00AC3C47">
              <w:rPr>
                <w:rFonts w:eastAsia="標楷體" w:hint="eastAsia"/>
              </w:rPr>
              <w:t>除</w:t>
            </w:r>
            <w:r w:rsidRPr="00AC3C47">
              <w:rPr>
                <w:rFonts w:eastAsia="標楷體" w:hint="eastAsia"/>
              </w:rPr>
              <w:t>C</w:t>
            </w:r>
            <w:r w:rsidRPr="00AC3C47">
              <w:rPr>
                <w:rFonts w:eastAsia="標楷體" w:hint="eastAsia"/>
              </w:rPr>
              <w:t>、</w:t>
            </w:r>
            <w:r w:rsidRPr="00AC3C47">
              <w:rPr>
                <w:rFonts w:eastAsia="標楷體" w:hint="eastAsia"/>
                <w:strike/>
              </w:rPr>
              <w:t>D</w:t>
            </w:r>
            <w:r w:rsidRPr="00AC3C47">
              <w:rPr>
                <w:rFonts w:eastAsia="標楷體" w:hint="eastAsia"/>
              </w:rPr>
              <w:t>、</w:t>
            </w:r>
            <w:r w:rsidRPr="00AC3C47">
              <w:rPr>
                <w:rFonts w:eastAsia="標楷體" w:hint="eastAsia"/>
              </w:rPr>
              <w:t>E</w:t>
            </w:r>
            <w:r w:rsidRPr="00AC3C47">
              <w:rPr>
                <w:rFonts w:eastAsia="標楷體" w:hint="eastAsia"/>
              </w:rPr>
              <w:t>類計畫外，皆不得編列研究人力費</w:t>
            </w:r>
          </w:p>
        </w:tc>
      </w:tr>
      <w:tr w:rsidR="00497582" w:rsidRPr="00AC3C47" w:rsidTr="00CE6A6D">
        <w:trPr>
          <w:cantSplit/>
          <w:trHeight w:val="770"/>
          <w:jc w:val="center"/>
        </w:trPr>
        <w:tc>
          <w:tcPr>
            <w:tcW w:w="1356" w:type="dxa"/>
            <w:vMerge/>
          </w:tcPr>
          <w:p w:rsidR="00497582" w:rsidRPr="00AC3C47" w:rsidRDefault="00497582" w:rsidP="00CE6A6D">
            <w:pPr>
              <w:jc w:val="center"/>
              <w:rPr>
                <w:rFonts w:eastAsia="標楷體"/>
              </w:rPr>
            </w:pPr>
          </w:p>
        </w:tc>
        <w:tc>
          <w:tcPr>
            <w:tcW w:w="2423" w:type="dxa"/>
            <w:vAlign w:val="center"/>
          </w:tcPr>
          <w:p w:rsidR="00497582" w:rsidRPr="00AC3C47" w:rsidRDefault="00497582" w:rsidP="00CE6A6D">
            <w:pPr>
              <w:spacing w:line="240" w:lineRule="atLeast"/>
              <w:ind w:right="92"/>
              <w:jc w:val="center"/>
              <w:rPr>
                <w:rFonts w:eastAsia="標楷體" w:hAnsi="標楷體"/>
              </w:rPr>
            </w:pPr>
            <w:r w:rsidRPr="00AC3C47">
              <w:rPr>
                <w:rFonts w:eastAsia="標楷體" w:hAnsi="標楷體" w:cs="標楷體" w:hint="eastAsia"/>
              </w:rPr>
              <w:t>合計</w:t>
            </w:r>
          </w:p>
        </w:tc>
        <w:tc>
          <w:tcPr>
            <w:tcW w:w="1953" w:type="dxa"/>
            <w:vAlign w:val="center"/>
          </w:tcPr>
          <w:p w:rsidR="00497582" w:rsidRPr="00AC3C47" w:rsidRDefault="00497582" w:rsidP="00CE6A6D">
            <w:pPr>
              <w:jc w:val="center"/>
              <w:rPr>
                <w:rFonts w:eastAsia="標楷體"/>
              </w:rPr>
            </w:pPr>
          </w:p>
        </w:tc>
        <w:tc>
          <w:tcPr>
            <w:tcW w:w="2895" w:type="dxa"/>
            <w:vAlign w:val="center"/>
          </w:tcPr>
          <w:p w:rsidR="00497582" w:rsidRPr="00AC3C47" w:rsidRDefault="00497582" w:rsidP="00CE6A6D">
            <w:pPr>
              <w:jc w:val="center"/>
              <w:rPr>
                <w:rFonts w:eastAsia="標楷體"/>
              </w:rPr>
            </w:pPr>
          </w:p>
        </w:tc>
      </w:tr>
    </w:tbl>
    <w:p w:rsidR="00497582" w:rsidRPr="00AC3C47" w:rsidRDefault="00497582" w:rsidP="00497582"/>
    <w:p w:rsidR="00497582" w:rsidRPr="00AC3C47" w:rsidRDefault="00497582" w:rsidP="00FB5454">
      <w:pPr>
        <w:autoSpaceDE w:val="0"/>
        <w:autoSpaceDN w:val="0"/>
        <w:adjustRightInd w:val="0"/>
        <w:spacing w:line="0" w:lineRule="atLeast"/>
        <w:jc w:val="center"/>
        <w:rPr>
          <w:rFonts w:ascii="Times New Roman" w:eastAsia="標楷體" w:hAnsi="Times New Roman" w:cs="Times New Roman"/>
          <w:kern w:val="0"/>
          <w:sz w:val="40"/>
          <w:szCs w:val="40"/>
        </w:rPr>
      </w:pPr>
    </w:p>
    <w:p w:rsidR="00D43041" w:rsidRPr="00AC3C47" w:rsidRDefault="00D43041"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073A1F" w:rsidRPr="00AC3C47" w:rsidRDefault="00073A1F" w:rsidP="00F87324">
      <w:pPr>
        <w:autoSpaceDE w:val="0"/>
        <w:autoSpaceDN w:val="0"/>
        <w:adjustRightInd w:val="0"/>
        <w:spacing w:line="0" w:lineRule="atLeast"/>
        <w:rPr>
          <w:rFonts w:ascii="Times New Roman" w:eastAsia="標楷體" w:hAnsi="Times New Roman" w:cs="Times New Roman"/>
          <w:b/>
          <w:bCs/>
          <w:kern w:val="0"/>
          <w:szCs w:val="24"/>
        </w:rPr>
      </w:pPr>
    </w:p>
    <w:p w:rsidR="00594465" w:rsidRPr="00AC3C47" w:rsidRDefault="00594465" w:rsidP="00F87324">
      <w:pPr>
        <w:autoSpaceDE w:val="0"/>
        <w:autoSpaceDN w:val="0"/>
        <w:adjustRightInd w:val="0"/>
        <w:spacing w:line="0" w:lineRule="atLeast"/>
        <w:rPr>
          <w:rFonts w:ascii="Times New Roman" w:eastAsia="標楷體" w:hAnsi="Times New Roman" w:cs="Times New Roman"/>
          <w:b/>
          <w:bCs/>
          <w:kern w:val="0"/>
          <w:szCs w:val="24"/>
        </w:rPr>
      </w:pPr>
    </w:p>
    <w:p w:rsidR="00594465" w:rsidRPr="00AC3C47" w:rsidRDefault="00594465" w:rsidP="00F87324">
      <w:pPr>
        <w:autoSpaceDE w:val="0"/>
        <w:autoSpaceDN w:val="0"/>
        <w:adjustRightInd w:val="0"/>
        <w:spacing w:line="0" w:lineRule="atLeast"/>
        <w:rPr>
          <w:rFonts w:ascii="Times New Roman" w:eastAsia="標楷體" w:hAnsi="Times New Roman" w:cs="Times New Roman"/>
          <w:b/>
          <w:bCs/>
          <w:kern w:val="0"/>
          <w:szCs w:val="24"/>
        </w:rPr>
      </w:pPr>
    </w:p>
    <w:sectPr w:rsidR="00594465" w:rsidRPr="00AC3C47" w:rsidSect="00204AB2">
      <w:footerReference w:type="default" r:id="rId7"/>
      <w:pgSz w:w="11906" w:h="16838"/>
      <w:pgMar w:top="1135"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1C" w:rsidRDefault="006E081C" w:rsidP="00FB5454">
      <w:r>
        <w:separator/>
      </w:r>
    </w:p>
  </w:endnote>
  <w:endnote w:type="continuationSeparator" w:id="1">
    <w:p w:rsidR="006E081C" w:rsidRDefault="006E081C" w:rsidP="00FB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54" w:rsidRPr="00CC0FBA" w:rsidRDefault="00CC0FBA">
    <w:pPr>
      <w:pStyle w:val="a5"/>
      <w:rPr>
        <w:rFonts w:ascii="Times New Roman" w:hAnsi="Times New Roman" w:cs="Times New Roman"/>
      </w:rPr>
    </w:pPr>
    <w:r>
      <w:ptab w:relativeTo="margin" w:alignment="right" w:leader="none"/>
    </w:r>
    <w:r w:rsidRPr="00CC0FBA">
      <w:rPr>
        <w:rFonts w:ascii="Times New Roman" w:hAnsi="Times New Roman" w:cs="Times New Roman"/>
      </w:rPr>
      <w:t>107</w:t>
    </w:r>
    <w:r w:rsidRPr="00CC0FBA">
      <w:rPr>
        <w:rFonts w:ascii="Times New Roman" w:cs="Times New Roman"/>
      </w:rPr>
      <w:t>年</w:t>
    </w:r>
    <w:r w:rsidRPr="00CC0FBA">
      <w:rPr>
        <w:rFonts w:ascii="Times New Roman" w:hAnsi="Times New Roman" w:cs="Times New Roman"/>
      </w:rPr>
      <w:t>1</w:t>
    </w:r>
    <w:r w:rsidRPr="00CC0FBA">
      <w:rPr>
        <w:rFonts w:ascii="Times New Roman" w:cs="Times New Roman"/>
      </w:rPr>
      <w:t>月</w:t>
    </w:r>
    <w:r w:rsidRPr="00CC0FBA">
      <w:rPr>
        <w:rFonts w:ascii="Times New Roman" w:hAnsi="Times New Roman" w:cs="Times New Roman"/>
      </w:rPr>
      <w:t>23</w:t>
    </w:r>
    <w:r w:rsidRPr="00CC0FBA">
      <w:rPr>
        <w:rFonts w:ascii="Times New Roman" w:cs="Times New Roman"/>
      </w:rPr>
      <w:t>日醫學教育委員會修訂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1C" w:rsidRDefault="006E081C" w:rsidP="00FB5454">
      <w:r>
        <w:separator/>
      </w:r>
    </w:p>
  </w:footnote>
  <w:footnote w:type="continuationSeparator" w:id="1">
    <w:p w:rsidR="006E081C" w:rsidRDefault="006E081C" w:rsidP="00FB5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DD7"/>
    <w:multiLevelType w:val="hybridMultilevel"/>
    <w:tmpl w:val="B98A69E4"/>
    <w:lvl w:ilvl="0" w:tplc="B3C04862">
      <w:start w:val="1"/>
      <w:numFmt w:val="taiwaneseCountingThousand"/>
      <w:lvlText w:val="%1、"/>
      <w:lvlJc w:val="left"/>
      <w:pPr>
        <w:ind w:left="1615" w:hanging="480"/>
      </w:pPr>
      <w:rPr>
        <w:rFonts w:cs="Times New Roman" w:hint="default"/>
        <w:color w:val="auto"/>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
    <w:nsid w:val="114127E9"/>
    <w:multiLevelType w:val="hybridMultilevel"/>
    <w:tmpl w:val="65E0CBE2"/>
    <w:lvl w:ilvl="0" w:tplc="CB88D7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17605E8"/>
    <w:multiLevelType w:val="hybridMultilevel"/>
    <w:tmpl w:val="1DCED68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13357F27"/>
    <w:multiLevelType w:val="singleLevel"/>
    <w:tmpl w:val="8D92C1FA"/>
    <w:lvl w:ilvl="0">
      <w:start w:val="1"/>
      <w:numFmt w:val="taiwaneseCountingThousand"/>
      <w:lvlText w:val="第%1條"/>
      <w:lvlJc w:val="left"/>
      <w:pPr>
        <w:ind w:left="480" w:hanging="480"/>
      </w:pPr>
      <w:rPr>
        <w:rFonts w:ascii="Times New Roman" w:hAnsi="Times New Roman" w:cs="Times New Roman" w:hint="eastAsia"/>
      </w:rPr>
    </w:lvl>
  </w:abstractNum>
  <w:abstractNum w:abstractNumId="4">
    <w:nsid w:val="194F25D6"/>
    <w:multiLevelType w:val="hybridMultilevel"/>
    <w:tmpl w:val="69348FB4"/>
    <w:lvl w:ilvl="0" w:tplc="89DC5A3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03841F7"/>
    <w:multiLevelType w:val="hybridMultilevel"/>
    <w:tmpl w:val="C02CD4BA"/>
    <w:lvl w:ilvl="0" w:tplc="943C2F92">
      <w:start w:val="1"/>
      <w:numFmt w:val="taiwaneseCountingThousand"/>
      <w:lvlText w:val="%1."/>
      <w:lvlJc w:val="left"/>
      <w:pPr>
        <w:tabs>
          <w:tab w:val="num" w:pos="1500"/>
        </w:tabs>
        <w:ind w:left="1500" w:hanging="30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nsid w:val="2A9B26F1"/>
    <w:multiLevelType w:val="hybridMultilevel"/>
    <w:tmpl w:val="F96657D2"/>
    <w:lvl w:ilvl="0" w:tplc="9202E970">
      <w:start w:val="1"/>
      <w:numFmt w:val="taiwaneseCountingThousand"/>
      <w:lvlText w:val="%1、"/>
      <w:lvlJc w:val="left"/>
      <w:pPr>
        <w:ind w:left="1757" w:hanging="480"/>
      </w:pPr>
      <w:rPr>
        <w:lang w:val="en-US"/>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7">
    <w:nsid w:val="2DFE2E99"/>
    <w:multiLevelType w:val="multilevel"/>
    <w:tmpl w:val="D1EA7FD8"/>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bullet"/>
      <w:lvlText w:val=""/>
      <w:lvlJc w:val="left"/>
      <w:pPr>
        <w:ind w:left="2551" w:hanging="850"/>
      </w:pPr>
      <w:rPr>
        <w:rFonts w:ascii="Wingdings" w:hAnsi="Wingdings" w:hint="default"/>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8">
    <w:nsid w:val="32CB54D9"/>
    <w:multiLevelType w:val="hybridMultilevel"/>
    <w:tmpl w:val="797E5786"/>
    <w:lvl w:ilvl="0" w:tplc="A2423B18">
      <w:start w:val="1"/>
      <w:numFmt w:val="taiwaneseCountingThousand"/>
      <w:lvlText w:val="%1、"/>
      <w:lvlJc w:val="left"/>
      <w:pPr>
        <w:ind w:left="1385" w:hanging="360"/>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9">
    <w:nsid w:val="41494835"/>
    <w:multiLevelType w:val="hybridMultilevel"/>
    <w:tmpl w:val="A88CA310"/>
    <w:lvl w:ilvl="0" w:tplc="02E8C216">
      <w:start w:val="1"/>
      <w:numFmt w:val="taiwaneseCountingThousand"/>
      <w:lvlText w:val="%1、"/>
      <w:lvlJc w:val="left"/>
      <w:pPr>
        <w:ind w:left="2324" w:hanging="480"/>
      </w:pPr>
      <w:rPr>
        <w:rFonts w:cs="Times New Roman" w:hint="default"/>
      </w:rPr>
    </w:lvl>
    <w:lvl w:ilvl="1" w:tplc="2550CBCE">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DD768F0"/>
    <w:multiLevelType w:val="hybridMultilevel"/>
    <w:tmpl w:val="C8448FAC"/>
    <w:lvl w:ilvl="0" w:tplc="CA9C6D3A">
      <w:start w:val="1"/>
      <w:numFmt w:val="taiwaneseCountingThousand"/>
      <w:lvlText w:val="%1、"/>
      <w:lvlJc w:val="left"/>
      <w:pPr>
        <w:ind w:left="1354" w:hanging="360"/>
      </w:pPr>
      <w:rPr>
        <w:rFonts w:asciiTheme="minorHAnsi"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
    <w:nsid w:val="6DEB2152"/>
    <w:multiLevelType w:val="hybridMultilevel"/>
    <w:tmpl w:val="AAFC0558"/>
    <w:lvl w:ilvl="0" w:tplc="02E8C216">
      <w:start w:val="1"/>
      <w:numFmt w:val="taiwaneseCountingThousand"/>
      <w:lvlText w:val="%1、"/>
      <w:lvlJc w:val="left"/>
      <w:pPr>
        <w:ind w:left="1440" w:hanging="480"/>
      </w:pPr>
      <w:rPr>
        <w:rFonts w:cs="Times New Roman"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5"/>
  </w:num>
  <w:num w:numId="3">
    <w:abstractNumId w:val="2"/>
  </w:num>
  <w:num w:numId="4">
    <w:abstractNumId w:val="0"/>
  </w:num>
  <w:num w:numId="5">
    <w:abstractNumId w:val="9"/>
  </w:num>
  <w:num w:numId="6">
    <w:abstractNumId w:val="4"/>
  </w:num>
  <w:num w:numId="7">
    <w:abstractNumId w:val="6"/>
  </w:num>
  <w:num w:numId="8">
    <w:abstractNumId w:val="11"/>
  </w:num>
  <w:num w:numId="9">
    <w:abstractNumId w:val="1"/>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324"/>
    <w:rsid w:val="0000337C"/>
    <w:rsid w:val="00024526"/>
    <w:rsid w:val="00033757"/>
    <w:rsid w:val="00053307"/>
    <w:rsid w:val="00057FE1"/>
    <w:rsid w:val="00073A1F"/>
    <w:rsid w:val="000D1964"/>
    <w:rsid w:val="00103932"/>
    <w:rsid w:val="001316B8"/>
    <w:rsid w:val="00166F86"/>
    <w:rsid w:val="00183130"/>
    <w:rsid w:val="001B2C00"/>
    <w:rsid w:val="001D1A7E"/>
    <w:rsid w:val="001E39A4"/>
    <w:rsid w:val="001E6534"/>
    <w:rsid w:val="00204AB2"/>
    <w:rsid w:val="00224B17"/>
    <w:rsid w:val="00227D5B"/>
    <w:rsid w:val="00235464"/>
    <w:rsid w:val="00247172"/>
    <w:rsid w:val="00252F1F"/>
    <w:rsid w:val="00260770"/>
    <w:rsid w:val="00271849"/>
    <w:rsid w:val="00297A40"/>
    <w:rsid w:val="002A1898"/>
    <w:rsid w:val="002C4F15"/>
    <w:rsid w:val="002E7607"/>
    <w:rsid w:val="003276B5"/>
    <w:rsid w:val="003537E5"/>
    <w:rsid w:val="00370A42"/>
    <w:rsid w:val="003A3597"/>
    <w:rsid w:val="003A77F3"/>
    <w:rsid w:val="003F2849"/>
    <w:rsid w:val="00434F80"/>
    <w:rsid w:val="00444584"/>
    <w:rsid w:val="00464764"/>
    <w:rsid w:val="00466E82"/>
    <w:rsid w:val="0048183E"/>
    <w:rsid w:val="00497582"/>
    <w:rsid w:val="004C69AB"/>
    <w:rsid w:val="00523877"/>
    <w:rsid w:val="00537E68"/>
    <w:rsid w:val="0057087D"/>
    <w:rsid w:val="00594465"/>
    <w:rsid w:val="00595C06"/>
    <w:rsid w:val="005A500C"/>
    <w:rsid w:val="005E6E20"/>
    <w:rsid w:val="00621FCF"/>
    <w:rsid w:val="006849A3"/>
    <w:rsid w:val="006A7152"/>
    <w:rsid w:val="006E081C"/>
    <w:rsid w:val="006E3BDC"/>
    <w:rsid w:val="006E4809"/>
    <w:rsid w:val="006F3DBD"/>
    <w:rsid w:val="006F77BC"/>
    <w:rsid w:val="006F7E46"/>
    <w:rsid w:val="0073741F"/>
    <w:rsid w:val="00763890"/>
    <w:rsid w:val="00791DE5"/>
    <w:rsid w:val="007D3C57"/>
    <w:rsid w:val="007F1C51"/>
    <w:rsid w:val="00817D15"/>
    <w:rsid w:val="008951DE"/>
    <w:rsid w:val="008B503E"/>
    <w:rsid w:val="008C14B7"/>
    <w:rsid w:val="008F4FBB"/>
    <w:rsid w:val="00912F4B"/>
    <w:rsid w:val="009A2987"/>
    <w:rsid w:val="009C1D54"/>
    <w:rsid w:val="009C6CAB"/>
    <w:rsid w:val="009D7532"/>
    <w:rsid w:val="009F7027"/>
    <w:rsid w:val="00A06D5A"/>
    <w:rsid w:val="00A303D3"/>
    <w:rsid w:val="00A33C0F"/>
    <w:rsid w:val="00A544D9"/>
    <w:rsid w:val="00A77494"/>
    <w:rsid w:val="00A9084E"/>
    <w:rsid w:val="00AA5663"/>
    <w:rsid w:val="00AC3C47"/>
    <w:rsid w:val="00B15AAB"/>
    <w:rsid w:val="00B27450"/>
    <w:rsid w:val="00B32F8D"/>
    <w:rsid w:val="00B43D4B"/>
    <w:rsid w:val="00B623DE"/>
    <w:rsid w:val="00BB1312"/>
    <w:rsid w:val="00BD4096"/>
    <w:rsid w:val="00BE0929"/>
    <w:rsid w:val="00C26B2C"/>
    <w:rsid w:val="00CC0FBA"/>
    <w:rsid w:val="00CF0376"/>
    <w:rsid w:val="00CF3305"/>
    <w:rsid w:val="00D24EAA"/>
    <w:rsid w:val="00D43041"/>
    <w:rsid w:val="00DC42D6"/>
    <w:rsid w:val="00E21499"/>
    <w:rsid w:val="00E431A6"/>
    <w:rsid w:val="00E479E6"/>
    <w:rsid w:val="00E5008D"/>
    <w:rsid w:val="00EB0E7A"/>
    <w:rsid w:val="00EB1DA6"/>
    <w:rsid w:val="00EC2B81"/>
    <w:rsid w:val="00EC50BE"/>
    <w:rsid w:val="00F22E15"/>
    <w:rsid w:val="00F61501"/>
    <w:rsid w:val="00F7171E"/>
    <w:rsid w:val="00F87324"/>
    <w:rsid w:val="00F9530B"/>
    <w:rsid w:val="00FB5454"/>
    <w:rsid w:val="00FF2F80"/>
    <w:rsid w:val="00FF58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AB"/>
    <w:pPr>
      <w:widowControl w:val="0"/>
    </w:pPr>
  </w:style>
  <w:style w:type="paragraph" w:styleId="1">
    <w:name w:val="heading 1"/>
    <w:basedOn w:val="a"/>
    <w:next w:val="a"/>
    <w:link w:val="10"/>
    <w:uiPriority w:val="9"/>
    <w:qFormat/>
    <w:rsid w:val="00E431A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454"/>
    <w:pPr>
      <w:tabs>
        <w:tab w:val="center" w:pos="4153"/>
        <w:tab w:val="right" w:pos="8306"/>
      </w:tabs>
      <w:snapToGrid w:val="0"/>
    </w:pPr>
    <w:rPr>
      <w:sz w:val="20"/>
      <w:szCs w:val="20"/>
    </w:rPr>
  </w:style>
  <w:style w:type="character" w:customStyle="1" w:styleId="a4">
    <w:name w:val="頁首 字元"/>
    <w:basedOn w:val="a0"/>
    <w:link w:val="a3"/>
    <w:uiPriority w:val="99"/>
    <w:rsid w:val="00FB5454"/>
    <w:rPr>
      <w:sz w:val="20"/>
      <w:szCs w:val="20"/>
    </w:rPr>
  </w:style>
  <w:style w:type="paragraph" w:styleId="a5">
    <w:name w:val="footer"/>
    <w:basedOn w:val="a"/>
    <w:link w:val="a6"/>
    <w:uiPriority w:val="99"/>
    <w:unhideWhenUsed/>
    <w:rsid w:val="00FB5454"/>
    <w:pPr>
      <w:tabs>
        <w:tab w:val="center" w:pos="4153"/>
        <w:tab w:val="right" w:pos="8306"/>
      </w:tabs>
      <w:snapToGrid w:val="0"/>
    </w:pPr>
    <w:rPr>
      <w:sz w:val="20"/>
      <w:szCs w:val="20"/>
    </w:rPr>
  </w:style>
  <w:style w:type="character" w:customStyle="1" w:styleId="a6">
    <w:name w:val="頁尾 字元"/>
    <w:basedOn w:val="a0"/>
    <w:link w:val="a5"/>
    <w:uiPriority w:val="99"/>
    <w:rsid w:val="00FB5454"/>
    <w:rPr>
      <w:sz w:val="20"/>
      <w:szCs w:val="20"/>
    </w:rPr>
  </w:style>
  <w:style w:type="paragraph" w:styleId="a7">
    <w:name w:val="Balloon Text"/>
    <w:basedOn w:val="a"/>
    <w:link w:val="a8"/>
    <w:uiPriority w:val="99"/>
    <w:semiHidden/>
    <w:unhideWhenUsed/>
    <w:rsid w:val="008F4FB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4FBB"/>
    <w:rPr>
      <w:rFonts w:asciiTheme="majorHAnsi" w:eastAsiaTheme="majorEastAsia" w:hAnsiTheme="majorHAnsi" w:cstheme="majorBidi"/>
      <w:sz w:val="18"/>
      <w:szCs w:val="18"/>
    </w:rPr>
  </w:style>
  <w:style w:type="paragraph" w:customStyle="1" w:styleId="314">
    <w:name w:val="3階標題14"/>
    <w:basedOn w:val="a"/>
    <w:rsid w:val="00497582"/>
    <w:pPr>
      <w:tabs>
        <w:tab w:val="left" w:pos="540"/>
      </w:tabs>
      <w:adjustRightInd w:val="0"/>
      <w:snapToGrid w:val="0"/>
      <w:spacing w:line="360" w:lineRule="auto"/>
      <w:jc w:val="both"/>
    </w:pPr>
    <w:rPr>
      <w:rFonts w:ascii="Times New Roman" w:eastAsia="標楷體" w:hAnsi="Times New Roman" w:cs="Times New Roman"/>
      <w:sz w:val="28"/>
      <w:szCs w:val="28"/>
    </w:rPr>
  </w:style>
  <w:style w:type="paragraph" w:customStyle="1" w:styleId="11">
    <w:name w:val="清單段落1"/>
    <w:basedOn w:val="a"/>
    <w:rsid w:val="00497582"/>
    <w:pPr>
      <w:ind w:leftChars="200" w:left="480"/>
    </w:pPr>
    <w:rPr>
      <w:rFonts w:ascii="Times New Roman" w:eastAsia="新細明體" w:hAnsi="Times New Roman" w:cs="Times New Roman"/>
      <w:szCs w:val="24"/>
    </w:rPr>
  </w:style>
  <w:style w:type="paragraph" w:styleId="Web">
    <w:name w:val="Normal (Web)"/>
    <w:basedOn w:val="a"/>
    <w:uiPriority w:val="99"/>
    <w:semiHidden/>
    <w:unhideWhenUsed/>
    <w:rsid w:val="003F2849"/>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CC0FBA"/>
    <w:pPr>
      <w:ind w:leftChars="200" w:left="480"/>
    </w:pPr>
  </w:style>
  <w:style w:type="character" w:customStyle="1" w:styleId="10">
    <w:name w:val="標題 1 字元"/>
    <w:basedOn w:val="a0"/>
    <w:link w:val="1"/>
    <w:uiPriority w:val="9"/>
    <w:rsid w:val="00E431A6"/>
    <w:rPr>
      <w:rFonts w:asciiTheme="majorHAnsi" w:eastAsiaTheme="majorEastAsia" w:hAnsiTheme="majorHAnsi" w:cstheme="majorBidi"/>
      <w:b/>
      <w:bCs/>
      <w:kern w:val="52"/>
      <w:sz w:val="52"/>
      <w:szCs w:val="52"/>
    </w:rPr>
  </w:style>
  <w:style w:type="paragraph" w:styleId="aa">
    <w:name w:val="No Spacing"/>
    <w:uiPriority w:val="1"/>
    <w:qFormat/>
    <w:rsid w:val="006849A3"/>
    <w:pPr>
      <w:widowControl w:val="0"/>
    </w:pPr>
  </w:style>
  <w:style w:type="paragraph" w:customStyle="1" w:styleId="2">
    <w:name w:val="清單段落2"/>
    <w:basedOn w:val="a"/>
    <w:rsid w:val="00224B17"/>
    <w:pPr>
      <w:ind w:leftChars="200" w:left="480"/>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04604520">
      <w:bodyDiv w:val="1"/>
      <w:marLeft w:val="0"/>
      <w:marRight w:val="0"/>
      <w:marTop w:val="0"/>
      <w:marBottom w:val="0"/>
      <w:divBdr>
        <w:top w:val="none" w:sz="0" w:space="0" w:color="auto"/>
        <w:left w:val="none" w:sz="0" w:space="0" w:color="auto"/>
        <w:bottom w:val="none" w:sz="0" w:space="0" w:color="auto"/>
        <w:right w:val="none" w:sz="0" w:space="0" w:color="auto"/>
      </w:divBdr>
    </w:div>
    <w:div w:id="16400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教研組</dc:creator>
  <cp:lastModifiedBy>research</cp:lastModifiedBy>
  <cp:revision>2</cp:revision>
  <cp:lastPrinted>2018-01-29T06:06:00Z</cp:lastPrinted>
  <dcterms:created xsi:type="dcterms:W3CDTF">2018-01-29T06:08:00Z</dcterms:created>
  <dcterms:modified xsi:type="dcterms:W3CDTF">2018-01-29T06:08:00Z</dcterms:modified>
</cp:coreProperties>
</file>