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A4" w:rsidRPr="007B03A4" w:rsidRDefault="007B03A4" w:rsidP="007B03A4">
      <w:pPr>
        <w:widowControl/>
        <w:shd w:val="clear" w:color="auto" w:fill="FFFFFF"/>
        <w:spacing w:line="420" w:lineRule="atLeast"/>
        <w:outlineLvl w:val="1"/>
        <w:rPr>
          <w:rFonts w:ascii="Helvetica" w:eastAsia="新細明體" w:hAnsi="Helvetica" w:cs="Helvetica"/>
          <w:b/>
          <w:bCs/>
          <w:color w:val="1C1E21"/>
          <w:kern w:val="0"/>
          <w:sz w:val="38"/>
          <w:szCs w:val="38"/>
        </w:rPr>
      </w:pPr>
      <w:proofErr w:type="spellStart"/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38"/>
          <w:szCs w:val="38"/>
        </w:rPr>
        <w:t>Nuss</w:t>
      </w:r>
      <w:proofErr w:type="spellEnd"/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38"/>
          <w:szCs w:val="38"/>
        </w:rPr>
        <w:t>微創漏斗胸矯正手術</w:t>
      </w:r>
      <w:proofErr w:type="gramStart"/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38"/>
          <w:szCs w:val="38"/>
        </w:rPr>
        <w:t>術</w:t>
      </w:r>
      <w:proofErr w:type="gramEnd"/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38"/>
          <w:szCs w:val="38"/>
        </w:rPr>
        <w:t>後注意事項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</w:pP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手術後注意事項</w:t>
      </w:r>
    </w:p>
    <w:p w:rsidR="007B03A4" w:rsidRPr="007B03A4" w:rsidRDefault="007B03A4" w:rsidP="007B03A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您的胸骨下已植入一條矯正板，此矯正板將置於您胸骨後約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2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～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4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年，待達到矯正塑形的效果後即可移除。</w:t>
      </w:r>
    </w:p>
    <w:p w:rsidR="007B03A4" w:rsidRPr="007B03A4" w:rsidRDefault="007B03A4" w:rsidP="007B03A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請注意，此種矯正板只是用來矯正，而並不是用來替代胸骨之用。主要是藉由矯正板將胸部擴張，來達到矯正胸形的目的。病患必須了解且意識到，即使在治療以後，胸部仍可能存在有部分輕微的變形。</w:t>
      </w:r>
    </w:p>
    <w:p w:rsidR="007B03A4" w:rsidRPr="007B03A4" w:rsidRDefault="007B03A4" w:rsidP="007B03A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每一個案例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初次塑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形及日後永久定形程度的多寡，是因人而異且無法預測的。基本上使用納氏矯正技術的長期研究追蹤顯示，此種矯正方式皆具有不錯的長期效果。</w:t>
      </w:r>
    </w:p>
    <w:p w:rsidR="007B03A4" w:rsidRPr="007B03A4" w:rsidRDefault="007B03A4" w:rsidP="007B03A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術後照顧及觀察是非常重要的，矯正板所能承受的活動程度及壓力，絕不能與正常胸腔壁相比。提或背重物、激烈運動或外傷，都可能會導致矯正板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鬆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脫、移位、彎曲或斷裂。</w:t>
      </w:r>
    </w:p>
    <w:p w:rsidR="007B03A4" w:rsidRPr="007B03A4" w:rsidRDefault="007B03A4" w:rsidP="007B03A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每位病患所需限制身體活動的程度並不同，病患如果不遵從醫囑之術後指示，將有可能導致上述的併發症。</w:t>
      </w:r>
      <w:bookmarkStart w:id="0" w:name="_GoBack"/>
      <w:bookmarkEnd w:id="0"/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建議術後照顧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術後照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X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光，確認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 xml:space="preserve"> Bar 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位置正常</w:t>
      </w:r>
    </w:p>
    <w:p w:rsidR="007B03A4" w:rsidRPr="007B03A4" w:rsidRDefault="007B03A4" w:rsidP="007B03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術後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當天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，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盡量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保持正躺、靜臥</w:t>
      </w:r>
    </w:p>
    <w:p w:rsidR="007B03A4" w:rsidRPr="007B03A4" w:rsidRDefault="007B03A4" w:rsidP="007B03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術後前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 xml:space="preserve"> 3 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天盡量保持正躺、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靜臥及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穩定的姿勢休息，以減輕疼痛及避免矯正板位移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術後疼痛是正常的現象，醫師會視病患對疼痛之耐受性，給予術後止痛治療，必要時施以導管嗎啡止痛，病患自控式止痛法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 xml:space="preserve"> ( patient-controlled analgesia ; PCA) 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及口服止痛藥等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術後第</w:t>
      </w: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 xml:space="preserve"> 1</w:t>
      </w:r>
      <w:r w:rsidR="000B438B">
        <w:rPr>
          <w:rFonts w:ascii="Helvetica" w:eastAsia="新細明體" w:hAnsi="Helvetica" w:cs="Helvetica" w:hint="eastAsia"/>
          <w:b/>
          <w:bCs/>
          <w:color w:val="1C1E21"/>
          <w:kern w:val="0"/>
          <w:sz w:val="23"/>
          <w:szCs w:val="23"/>
        </w:rPr>
        <w:t>-3</w:t>
      </w: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 xml:space="preserve"> </w:t>
      </w: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天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起床坐到椅子上時，需有人協助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由病人背部</w:t>
      </w:r>
      <w:proofErr w:type="gramStart"/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支托順勢</w:t>
      </w:r>
      <w:proofErr w:type="gramEnd"/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扶起</w:t>
      </w:r>
    </w:p>
    <w:p w:rsidR="007B03A4" w:rsidRPr="007B03A4" w:rsidRDefault="007B03A4" w:rsidP="007B03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不可彎曲胸部或腰部</w:t>
      </w:r>
    </w:p>
    <w:p w:rsidR="007B03A4" w:rsidRPr="007B03A4" w:rsidRDefault="007B03A4" w:rsidP="007B03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不可扭轉身體</w:t>
      </w:r>
    </w:p>
    <w:p w:rsidR="007B03A4" w:rsidRPr="007B03A4" w:rsidRDefault="007B03A4" w:rsidP="007B03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不可做翻滾動作</w:t>
      </w:r>
    </w:p>
    <w:p w:rsidR="007B03A4" w:rsidRPr="007B03A4" w:rsidRDefault="007B03A4" w:rsidP="007B03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lastRenderedPageBreak/>
        <w:t>醒著的時候，每小時做深呼吸及使用誘發性呼吸訓練器，來訓練呼吸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肌</w:t>
      </w:r>
      <w:proofErr w:type="gramEnd"/>
    </w:p>
    <w:p w:rsidR="000B438B" w:rsidRDefault="007B03A4" w:rsidP="000B438B">
      <w:pPr>
        <w:widowControl/>
        <w:shd w:val="clear" w:color="auto" w:fill="FFFFFF"/>
        <w:rPr>
          <w:rFonts w:ascii="Helvetica" w:eastAsia="新細明體" w:hAnsi="Helvetica" w:cs="Helvetica" w:hint="eastAsia"/>
          <w:b/>
          <w:bCs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 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  <w:r w:rsidR="000B438B"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術後第</w:t>
      </w:r>
      <w:r w:rsidR="000B438B">
        <w:rPr>
          <w:rFonts w:ascii="Helvetica" w:eastAsia="新細明體" w:hAnsi="Helvetica" w:cs="Helvetica" w:hint="eastAsia"/>
          <w:b/>
          <w:bCs/>
          <w:color w:val="1C1E21"/>
          <w:kern w:val="0"/>
          <w:sz w:val="23"/>
          <w:szCs w:val="23"/>
        </w:rPr>
        <w:t>4-5</w:t>
      </w:r>
      <w:r w:rsidR="000B438B"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天</w:t>
      </w:r>
    </w:p>
    <w:p w:rsidR="000B438B" w:rsidRDefault="000B438B" w:rsidP="000B438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</w:pPr>
      <w:r w:rsidRP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移除</w:t>
      </w:r>
      <w:r w:rsidRP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PCA</w:t>
      </w:r>
    </w:p>
    <w:p w:rsidR="000B438B" w:rsidRDefault="000B438B" w:rsidP="000B438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</w:pPr>
      <w:r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評估疼痛程度，給予口服止痛藥</w:t>
      </w:r>
    </w:p>
    <w:p w:rsidR="000B438B" w:rsidRPr="007B03A4" w:rsidRDefault="000B438B" w:rsidP="000B438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起床坐到椅子上時，需有人協助</w:t>
      </w:r>
    </w:p>
    <w:p w:rsidR="000B438B" w:rsidRPr="007B03A4" w:rsidRDefault="000B438B" w:rsidP="000B438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不可彎曲胸部或腰部</w:t>
      </w:r>
    </w:p>
    <w:p w:rsidR="000B438B" w:rsidRPr="007B03A4" w:rsidRDefault="000B438B" w:rsidP="000B438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不可扭轉身體</w:t>
      </w:r>
    </w:p>
    <w:p w:rsidR="000B438B" w:rsidRPr="007B03A4" w:rsidRDefault="000B438B" w:rsidP="000B438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不可做翻滾動作</w:t>
      </w:r>
    </w:p>
    <w:p w:rsidR="000B438B" w:rsidRPr="007B03A4" w:rsidRDefault="000B438B" w:rsidP="000B438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醒著的時候，每小時做深呼吸及使用誘發性呼吸訓練器，來訓練呼吸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肌</w:t>
      </w:r>
      <w:proofErr w:type="gramEnd"/>
    </w:p>
    <w:p w:rsidR="000B438B" w:rsidRPr="000B438B" w:rsidRDefault="000B438B" w:rsidP="000B438B">
      <w:pPr>
        <w:widowControl/>
        <w:shd w:val="clear" w:color="auto" w:fill="FFFFFF"/>
        <w:spacing w:before="100" w:beforeAutospacing="1" w:after="100" w:afterAutospacing="1"/>
        <w:ind w:left="720"/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</w:pP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出院後</w:t>
      </w: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一般而言，在約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 xml:space="preserve"> 2 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–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 xml:space="preserve"> 3 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週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後，病患便可回復正常活動。但請務必參考以下準則，以幫助病患回復正常活動，並降低矯正板位移的危險</w:t>
      </w:r>
    </w:p>
    <w:p w:rsidR="007B03A4" w:rsidRPr="007B03A4" w:rsidRDefault="007B03A4" w:rsidP="007B03A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每天多散步走動，強健體力</w:t>
      </w:r>
    </w:p>
    <w:p w:rsidR="007B03A4" w:rsidRPr="007B03A4" w:rsidRDefault="007B03A4" w:rsidP="007B03A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每日早晚作深呼吸練習，每次至少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10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分鐘</w:t>
      </w:r>
    </w:p>
    <w:p w:rsidR="007B03A4" w:rsidRPr="007B03A4" w:rsidRDefault="007B03A4" w:rsidP="007B03A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術後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即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可開始淋浴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，但須避免大幅度動作</w:t>
      </w:r>
    </w:p>
    <w:p w:rsidR="007B03A4" w:rsidRPr="007B03A4" w:rsidRDefault="007B03A4" w:rsidP="007B03A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出院後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 xml:space="preserve"> 1 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個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月內，病患應保持端正良好且穩定的姿勢，背部盡量挺直，不可無精打采的彎腰駝背，應有限制的輕度活動，不可扭轉身體或翻滾及激烈的運動，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切勿趴著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睡覺</w:t>
      </w:r>
    </w:p>
    <w:p w:rsidR="007B03A4" w:rsidRDefault="007B03A4" w:rsidP="007B03A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出院後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 xml:space="preserve"> 3 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個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月內，不要提重物，不要做接觸性運動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、爆發力量等運動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(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空手道、籃球、網球、高爾夫</w:t>
      </w:r>
      <w:r w:rsidR="000B438B"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)</w:t>
      </w: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，不要背重物，如背包或書包等</w:t>
      </w:r>
    </w:p>
    <w:p w:rsidR="000B438B" w:rsidRPr="007B03A4" w:rsidRDefault="000B438B" w:rsidP="007B03A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3</w:t>
      </w:r>
      <w:r>
        <w:rPr>
          <w:rFonts w:ascii="Helvetica" w:eastAsia="新細明體" w:hAnsi="Helvetica" w:cs="Helvetica" w:hint="eastAsia"/>
          <w:color w:val="1C1E21"/>
          <w:kern w:val="0"/>
          <w:sz w:val="23"/>
          <w:szCs w:val="23"/>
        </w:rPr>
        <w:t>個月後經醫師診察同意後可完全恢復一般體力活動及運動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b/>
          <w:bCs/>
          <w:color w:val="1C1E21"/>
          <w:kern w:val="0"/>
          <w:sz w:val="23"/>
          <w:szCs w:val="23"/>
        </w:rPr>
        <w:t>如有以下情形，請立即求診</w:t>
      </w:r>
    </w:p>
    <w:p w:rsidR="007B03A4" w:rsidRPr="007B03A4" w:rsidRDefault="007B03A4" w:rsidP="007B03A4">
      <w:pPr>
        <w:widowControl/>
        <w:shd w:val="clear" w:color="auto" w:fill="FFFFFF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 </w:t>
      </w:r>
    </w:p>
    <w:p w:rsidR="007B03A4" w:rsidRPr="007B03A4" w:rsidRDefault="007B03A4" w:rsidP="007B03A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發燒</w:t>
      </w:r>
    </w:p>
    <w:p w:rsidR="007B03A4" w:rsidRPr="007B03A4" w:rsidRDefault="007B03A4" w:rsidP="007B03A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持續性咳嗽</w:t>
      </w:r>
    </w:p>
    <w:p w:rsidR="007B03A4" w:rsidRPr="007B03A4" w:rsidRDefault="007B03A4" w:rsidP="007B03A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胸部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疼痛，</w:t>
      </w:r>
      <w:proofErr w:type="gramEnd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尤其是深呼吸時</w:t>
      </w:r>
    </w:p>
    <w:p w:rsidR="007B03A4" w:rsidRPr="007B03A4" w:rsidRDefault="007B03A4" w:rsidP="007B03A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腋下傷口泛紅、</w:t>
      </w:r>
      <w:proofErr w:type="gramStart"/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腫脹或滲水</w:t>
      </w:r>
      <w:proofErr w:type="gramEnd"/>
    </w:p>
    <w:p w:rsidR="007B03A4" w:rsidRPr="007B03A4" w:rsidRDefault="007B03A4" w:rsidP="007B03A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呼吸困難</w:t>
      </w:r>
    </w:p>
    <w:p w:rsidR="00D00731" w:rsidRPr="000B438B" w:rsidRDefault="007B03A4" w:rsidP="000B438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1C1E21"/>
          <w:kern w:val="0"/>
          <w:sz w:val="23"/>
          <w:szCs w:val="23"/>
        </w:rPr>
      </w:pPr>
      <w:r w:rsidRPr="007B03A4">
        <w:rPr>
          <w:rFonts w:ascii="Helvetica" w:eastAsia="新細明體" w:hAnsi="Helvetica" w:cs="Helvetica"/>
          <w:color w:val="1C1E21"/>
          <w:kern w:val="0"/>
          <w:sz w:val="23"/>
          <w:szCs w:val="23"/>
        </w:rPr>
        <w:t>任何可能導致矯正板位移的胸部傷害</w:t>
      </w:r>
    </w:p>
    <w:sectPr w:rsidR="00D00731" w:rsidRPr="000B438B" w:rsidSect="005E0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7D" w:rsidRDefault="009A337D" w:rsidP="000B438B">
      <w:r>
        <w:separator/>
      </w:r>
    </w:p>
  </w:endnote>
  <w:endnote w:type="continuationSeparator" w:id="0">
    <w:p w:rsidR="009A337D" w:rsidRDefault="009A337D" w:rsidP="000B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7D" w:rsidRDefault="009A337D" w:rsidP="000B438B">
      <w:r>
        <w:separator/>
      </w:r>
    </w:p>
  </w:footnote>
  <w:footnote w:type="continuationSeparator" w:id="0">
    <w:p w:rsidR="009A337D" w:rsidRDefault="009A337D" w:rsidP="000B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DE"/>
    <w:multiLevelType w:val="multilevel"/>
    <w:tmpl w:val="F760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84EC4"/>
    <w:multiLevelType w:val="multilevel"/>
    <w:tmpl w:val="FEA8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23369"/>
    <w:multiLevelType w:val="multilevel"/>
    <w:tmpl w:val="FD72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35484"/>
    <w:multiLevelType w:val="multilevel"/>
    <w:tmpl w:val="FD72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B6693"/>
    <w:multiLevelType w:val="multilevel"/>
    <w:tmpl w:val="AFBA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60B5B"/>
    <w:multiLevelType w:val="multilevel"/>
    <w:tmpl w:val="88A8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72E00"/>
    <w:multiLevelType w:val="multilevel"/>
    <w:tmpl w:val="FFE0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B7ECF"/>
    <w:multiLevelType w:val="multilevel"/>
    <w:tmpl w:val="2F8C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5492E"/>
    <w:multiLevelType w:val="multilevel"/>
    <w:tmpl w:val="3FD6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3A4"/>
    <w:rsid w:val="000B438B"/>
    <w:rsid w:val="001D4404"/>
    <w:rsid w:val="005E0EBD"/>
    <w:rsid w:val="007B03A4"/>
    <w:rsid w:val="009A337D"/>
    <w:rsid w:val="00D0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43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4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43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allen610921@outlook.com</dc:creator>
  <cp:lastModifiedBy>office</cp:lastModifiedBy>
  <cp:revision>2</cp:revision>
  <dcterms:created xsi:type="dcterms:W3CDTF">2022-07-19T08:49:00Z</dcterms:created>
  <dcterms:modified xsi:type="dcterms:W3CDTF">2022-07-19T08:49:00Z</dcterms:modified>
</cp:coreProperties>
</file>